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0B6C2">
      <w:pPr>
        <w:spacing w:line="320" w:lineRule="exact"/>
        <w:jc w:val="center"/>
        <w:rPr>
          <w:rFonts w:hint="eastAsia" w:ascii="仿宋" w:hAnsi="仿宋" w:eastAsiaTheme="majorEastAsia"/>
          <w:sz w:val="32"/>
          <w:szCs w:val="32"/>
          <w:lang w:val="en-US" w:eastAsia="zh-CN"/>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 xml:space="preserve"> 纯水机</w:t>
      </w:r>
      <w:r>
        <w:rPr>
          <w:rFonts w:hint="eastAsia" w:asciiTheme="majorEastAsia" w:hAnsiTheme="majorEastAsia" w:eastAsiaTheme="majorEastAsia"/>
          <w:b/>
          <w:sz w:val="32"/>
          <w:szCs w:val="32"/>
        </w:rPr>
        <w:t>项目初步参数论证征集意见表</w:t>
      </w:r>
    </w:p>
    <w:p w14:paraId="56A22F3E">
      <w:pPr>
        <w:spacing w:line="320" w:lineRule="exact"/>
        <w:rPr>
          <w:rFonts w:ascii="仿宋" w:hAnsi="仿宋" w:eastAsia="仿宋"/>
          <w:sz w:val="24"/>
          <w:szCs w:val="24"/>
        </w:rPr>
      </w:pPr>
    </w:p>
    <w:p w14:paraId="2ADA0083">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供应商：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2AA6BA96">
      <w:pPr>
        <w:spacing w:line="300" w:lineRule="exact"/>
        <w:ind w:firstLine="3570" w:firstLineChars="1700"/>
        <w:rPr>
          <w:rFonts w:ascii="仿宋" w:hAnsi="仿宋" w:eastAsia="仿宋"/>
          <w:szCs w:val="21"/>
          <w:u w:val="single"/>
        </w:rPr>
      </w:pPr>
      <w:r>
        <w:rPr>
          <w:rFonts w:hint="eastAsia" w:ascii="仿宋" w:hAnsi="仿宋" w:eastAsia="仿宋"/>
          <w:szCs w:val="21"/>
          <w:u w:val="single"/>
        </w:rPr>
        <w:t xml:space="preserve">联系人：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电话：                  </w:t>
      </w:r>
      <w:r>
        <w:rPr>
          <w:rFonts w:hint="eastAsia" w:ascii="仿宋" w:hAnsi="仿宋" w:eastAsia="仿宋"/>
          <w:szCs w:val="21"/>
          <w:u w:val="single"/>
        </w:rPr>
        <w:t xml:space="preserve">       </w:t>
      </w:r>
    </w:p>
    <w:p w14:paraId="61C78C18">
      <w:pPr>
        <w:spacing w:line="300" w:lineRule="exact"/>
        <w:rPr>
          <w:rFonts w:hint="eastAsia" w:ascii="仿宋" w:hAnsi="仿宋" w:eastAsia="仿宋"/>
          <w:szCs w:val="21"/>
        </w:rPr>
      </w:pPr>
      <w:r>
        <w:rPr>
          <w:rFonts w:hint="eastAsia" w:ascii="仿宋" w:hAnsi="仿宋" w:eastAsia="仿宋"/>
          <w:szCs w:val="21"/>
        </w:rPr>
        <w:t>产品品牌、规格型号、产地、医疗器械注册证号及</w:t>
      </w:r>
      <w:r>
        <w:rPr>
          <w:rFonts w:hint="eastAsia" w:ascii="仿宋" w:hAnsi="仿宋" w:eastAsia="仿宋"/>
          <w:szCs w:val="21"/>
          <w:lang w:eastAsia="zh-CN"/>
        </w:rPr>
        <w:t>预算</w:t>
      </w:r>
      <w:r>
        <w:rPr>
          <w:rFonts w:hint="eastAsia" w:ascii="仿宋" w:hAnsi="仿宋" w:eastAsia="仿宋"/>
          <w:szCs w:val="21"/>
        </w:rPr>
        <w:t>最低报价：</w:t>
      </w:r>
    </w:p>
    <w:p w14:paraId="5BBA785C">
      <w:pPr>
        <w:spacing w:line="300" w:lineRule="exact"/>
        <w:rPr>
          <w:rFonts w:hint="default" w:ascii="仿宋" w:hAnsi="仿宋" w:eastAsia="仿宋"/>
          <w:szCs w:val="21"/>
          <w:u w:val="single"/>
          <w:lang w:val="en-US" w:eastAsia="zh-CN"/>
        </w:rPr>
      </w:pPr>
      <w:r>
        <w:rPr>
          <w:rFonts w:hint="eastAsia" w:ascii="仿宋" w:hAnsi="仿宋" w:eastAsia="仿宋"/>
          <w:szCs w:val="21"/>
          <w:lang w:val="en-US" w:eastAsia="zh-CN"/>
        </w:rPr>
        <w:t>品牌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E1ABEC3">
      <w:pPr>
        <w:spacing w:line="300" w:lineRule="exact"/>
        <w:ind w:left="210" w:hanging="210" w:hangingChars="100"/>
        <w:rPr>
          <w:rFonts w:hint="default" w:ascii="仿宋" w:hAnsi="仿宋" w:eastAsia="仿宋"/>
          <w:szCs w:val="21"/>
          <w:u w:val="single"/>
          <w:lang w:val="en-US" w:eastAsia="zh-CN"/>
        </w:rPr>
      </w:pPr>
      <w:r>
        <w:rPr>
          <w:rFonts w:hint="eastAsia" w:ascii="仿宋" w:hAnsi="仿宋" w:eastAsia="仿宋"/>
          <w:szCs w:val="21"/>
          <w:u w:val="single"/>
        </w:rPr>
        <w:t>规格型号：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6E75D13">
      <w:pPr>
        <w:spacing w:line="300" w:lineRule="exact"/>
        <w:ind w:left="210" w:hanging="210" w:hangingChars="100"/>
        <w:rPr>
          <w:rFonts w:hint="eastAsia" w:ascii="仿宋" w:hAnsi="仿宋" w:eastAsia="仿宋"/>
          <w:szCs w:val="21"/>
          <w:u w:val="single"/>
        </w:rPr>
      </w:pPr>
      <w:r>
        <w:rPr>
          <w:rFonts w:hint="eastAsia" w:ascii="仿宋" w:hAnsi="仿宋" w:eastAsia="仿宋"/>
          <w:szCs w:val="21"/>
          <w:u w:val="single"/>
        </w:rPr>
        <w:t>产地：</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38476FCE">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医疗器械注册证号：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1675BEF7">
      <w:pPr>
        <w:spacing w:line="300" w:lineRule="exact"/>
        <w:ind w:left="210" w:hanging="210" w:hangingChars="100"/>
        <w:rPr>
          <w:rFonts w:ascii="仿宋" w:hAnsi="仿宋" w:eastAsia="仿宋"/>
          <w:szCs w:val="21"/>
          <w:u w:val="single"/>
        </w:rPr>
      </w:pPr>
      <w:r>
        <w:rPr>
          <w:rFonts w:hint="eastAsia" w:ascii="仿宋" w:hAnsi="仿宋" w:eastAsia="仿宋"/>
          <w:szCs w:val="21"/>
          <w:u w:val="single"/>
          <w:lang w:eastAsia="zh-CN"/>
        </w:rPr>
        <w:t>预算</w:t>
      </w:r>
      <w:r>
        <w:rPr>
          <w:rFonts w:hint="eastAsia" w:ascii="仿宋" w:hAnsi="仿宋" w:eastAsia="仿宋"/>
          <w:szCs w:val="21"/>
          <w:u w:val="single"/>
        </w:rPr>
        <w:t>最低报价：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7B09DEE">
      <w:pPr>
        <w:spacing w:line="300" w:lineRule="exact"/>
        <w:rPr>
          <w:rFonts w:ascii="仿宋" w:hAnsi="仿宋" w:eastAsia="仿宋"/>
          <w:szCs w:val="21"/>
          <w:u w:val="single"/>
        </w:rPr>
      </w:pPr>
      <w:r>
        <w:rPr>
          <w:rFonts w:hint="eastAsia" w:ascii="仿宋" w:hAnsi="仿宋" w:eastAsia="仿宋"/>
          <w:szCs w:val="21"/>
          <w:u w:val="single"/>
          <w:lang w:val="en-US" w:eastAsia="zh-CN"/>
        </w:rPr>
        <w:t xml:space="preserve">                                      </w:t>
      </w:r>
      <w:r>
        <w:rPr>
          <w:rFonts w:hint="eastAsia" w:ascii="仿宋" w:hAnsi="仿宋" w:eastAsia="仿宋"/>
          <w:szCs w:val="21"/>
          <w:u w:val="single"/>
        </w:rPr>
        <w:t>（公司盖章</w:t>
      </w:r>
      <w:r>
        <w:rPr>
          <w:rFonts w:hint="eastAsia" w:ascii="仿宋" w:hAnsi="仿宋" w:eastAsia="仿宋"/>
          <w:szCs w:val="21"/>
          <w:u w:val="single"/>
          <w:lang w:eastAsia="zh-CN"/>
        </w:rPr>
        <w:t>处</w:t>
      </w:r>
      <w:r>
        <w:rPr>
          <w:rFonts w:hint="eastAsia" w:ascii="仿宋" w:hAnsi="仿宋" w:eastAsia="仿宋"/>
          <w:szCs w:val="21"/>
          <w:u w:val="single"/>
        </w:rPr>
        <w:t>）</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BE0865B">
      <w:pPr>
        <w:pStyle w:val="21"/>
        <w:ind w:firstLine="0" w:firstLineChars="0"/>
        <w:rPr>
          <w:rFonts w:ascii="宋体" w:hAnsi="宋体" w:eastAsia="宋体" w:cs="宋体"/>
          <w:b/>
          <w:bCs/>
          <w:sz w:val="24"/>
          <w:szCs w:val="24"/>
          <w:u w:val="single"/>
        </w:rPr>
      </w:pPr>
      <w:r>
        <w:rPr>
          <w:rFonts w:hint="eastAsia" w:ascii="仿宋" w:hAnsi="仿宋" w:eastAsia="仿宋"/>
          <w:b/>
          <w:bCs/>
          <w:szCs w:val="21"/>
          <w:u w:val="single"/>
        </w:rPr>
        <w:t>以上项目为必填项。</w:t>
      </w:r>
    </w:p>
    <w:p w14:paraId="48F412EB">
      <w:pPr>
        <w:pStyle w:val="21"/>
        <w:ind w:firstLine="0" w:firstLineChars="0"/>
        <w:rPr>
          <w:rFonts w:ascii="宋体" w:hAnsi="宋体" w:eastAsia="宋体" w:cs="宋体"/>
          <w:b/>
          <w:bCs/>
          <w:sz w:val="24"/>
          <w:szCs w:val="24"/>
          <w:u w:val="single"/>
        </w:rPr>
      </w:pPr>
    </w:p>
    <w:p w14:paraId="089DDDF6">
      <w:pPr>
        <w:pStyle w:val="21"/>
        <w:ind w:firstLine="0" w:firstLineChars="0"/>
        <w:rPr>
          <w:rFonts w:ascii="宋体" w:hAnsi="宋体" w:eastAsia="宋体" w:cs="宋体"/>
          <w:b/>
          <w:bCs/>
          <w:sz w:val="24"/>
          <w:szCs w:val="24"/>
          <w:u w:val="single"/>
        </w:rPr>
      </w:pPr>
      <w:r>
        <w:rPr>
          <w:rFonts w:hint="eastAsia" w:ascii="宋体" w:hAnsi="宋体" w:eastAsia="宋体" w:cs="宋体"/>
          <w:b/>
          <w:bCs/>
          <w:sz w:val="24"/>
          <w:szCs w:val="24"/>
          <w:u w:val="single"/>
        </w:rPr>
        <w:t>注：如果是非厂家的供应商填写该意见表，须提供响应品牌的厂家授权书PDF版并加盖公章附后，以上项目为必填项，未填或未按要求后附厂家授权书视为无效反馈。</w:t>
      </w:r>
    </w:p>
    <w:p w14:paraId="3230D6A2">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556619C0">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w:t>
      </w:r>
      <w:r>
        <w:rPr>
          <w:rFonts w:hint="eastAsia" w:ascii="仿宋" w:hAnsi="仿宋" w:eastAsia="仿宋"/>
          <w:szCs w:val="21"/>
          <w:u w:val="single"/>
          <w:lang w:val="en-US" w:eastAsia="zh-CN"/>
        </w:rPr>
        <w:t>laszyysbgcb@163.com</w:t>
      </w:r>
      <w:r>
        <w:rPr>
          <w:rFonts w:hint="eastAsia" w:ascii="仿宋" w:hAnsi="仿宋" w:eastAsia="仿宋"/>
          <w:szCs w:val="21"/>
        </w:rPr>
        <w:t>）；</w:t>
      </w:r>
    </w:p>
    <w:p w14:paraId="3BF557E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8"/>
          <w:rFonts w:hint="eastAsia" w:ascii="仿宋" w:hAnsi="仿宋" w:eastAsia="仿宋" w:cs="仿宋"/>
          <w:b w:val="0"/>
          <w:bCs/>
          <w:color w:val="auto"/>
          <w:sz w:val="21"/>
          <w:szCs w:val="21"/>
          <w:lang w:eastAsia="zh-CN"/>
        </w:rPr>
        <w:t>具备</w:t>
      </w:r>
      <w:r>
        <w:rPr>
          <w:rStyle w:val="18"/>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548235D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AFA8A8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1年，保修范围不包含须定期更换零部件，须定期更换零部件报价清单如下...；二是将须定期更换零部件变为耗材，恶意降低货物价格，提高耗材价（或直接提高耗材报价）。</w:t>
      </w:r>
    </w:p>
    <w:p w14:paraId="0DE187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4B198D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8"/>
          <w:rFonts w:hint="eastAsia" w:ascii="仿宋" w:hAnsi="仿宋" w:eastAsia="仿宋" w:cs="仿宋"/>
          <w:b/>
          <w:bCs w:val="0"/>
          <w:color w:val="auto"/>
          <w:sz w:val="21"/>
          <w:szCs w:val="21"/>
          <w:lang w:eastAsia="zh-CN"/>
        </w:rPr>
        <w:t>或具备</w:t>
      </w:r>
      <w:r>
        <w:rPr>
          <w:rStyle w:val="18"/>
          <w:rFonts w:hint="eastAsia" w:ascii="仿宋" w:hAnsi="仿宋" w:eastAsia="仿宋" w:cs="仿宋"/>
          <w:b/>
          <w:bCs w:val="0"/>
          <w:color w:val="auto"/>
          <w:sz w:val="21"/>
          <w:szCs w:val="21"/>
          <w:lang w:val="en-US" w:eastAsia="zh-CN"/>
        </w:rPr>
        <w:t>CMA【或CNAS】资质检测机构）</w:t>
      </w:r>
      <w:r>
        <w:rPr>
          <w:rStyle w:val="18"/>
          <w:rFonts w:hint="eastAsia" w:ascii="仿宋" w:hAnsi="仿宋" w:eastAsia="仿宋" w:cs="仿宋"/>
          <w:b w:val="0"/>
          <w:bCs/>
          <w:color w:val="auto"/>
          <w:sz w:val="21"/>
          <w:szCs w:val="21"/>
          <w:lang w:val="en-US" w:eastAsia="zh-CN"/>
        </w:rPr>
        <w:t>出具的</w:t>
      </w:r>
      <w:r>
        <w:rPr>
          <w:rStyle w:val="18"/>
          <w:rFonts w:hint="eastAsia" w:ascii="仿宋" w:hAnsi="仿宋" w:eastAsia="仿宋" w:cs="仿宋"/>
          <w:b w:val="0"/>
          <w:bCs/>
          <w:color w:val="auto"/>
          <w:sz w:val="21"/>
          <w:szCs w:val="21"/>
        </w:rPr>
        <w:t>质检报告原件扫描件</w:t>
      </w:r>
      <w:r>
        <w:rPr>
          <w:rStyle w:val="18"/>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8"/>
          <w:rFonts w:hint="eastAsia" w:ascii="仿宋" w:hAnsi="仿宋" w:eastAsia="仿宋" w:cs="仿宋"/>
          <w:b w:val="0"/>
          <w:bCs/>
          <w:color w:val="auto"/>
          <w:sz w:val="21"/>
          <w:szCs w:val="21"/>
        </w:rPr>
        <w:t>食药监局</w:t>
      </w:r>
      <w:r>
        <w:rPr>
          <w:rStyle w:val="18"/>
          <w:rFonts w:hint="eastAsia" w:ascii="仿宋" w:hAnsi="仿宋" w:eastAsia="仿宋" w:cs="仿宋"/>
          <w:b w:val="0"/>
          <w:bCs/>
          <w:color w:val="auto"/>
          <w:sz w:val="21"/>
          <w:szCs w:val="21"/>
          <w:lang w:eastAsia="zh-CN"/>
        </w:rPr>
        <w:t>或</w:t>
      </w:r>
      <w:r>
        <w:rPr>
          <w:rStyle w:val="18"/>
          <w:rFonts w:hint="eastAsia" w:ascii="仿宋" w:hAnsi="仿宋" w:eastAsia="仿宋" w:cs="仿宋"/>
          <w:b w:val="0"/>
          <w:bCs/>
          <w:color w:val="auto"/>
          <w:sz w:val="21"/>
          <w:szCs w:val="21"/>
        </w:rPr>
        <w:t>其下属单位</w:t>
      </w:r>
      <w:r>
        <w:rPr>
          <w:rStyle w:val="18"/>
          <w:rFonts w:hint="eastAsia" w:ascii="仿宋" w:hAnsi="仿宋" w:eastAsia="仿宋" w:cs="仿宋"/>
          <w:b w:val="0"/>
          <w:bCs/>
          <w:color w:val="auto"/>
          <w:sz w:val="21"/>
          <w:szCs w:val="21"/>
          <w:lang w:eastAsia="zh-CN"/>
        </w:rPr>
        <w:t>或省级医疗器械检验机构或省级食品药品检验机构等）。</w:t>
      </w:r>
    </w:p>
    <w:p w14:paraId="5CB34D4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192772D0">
      <w:pPr>
        <w:pStyle w:val="9"/>
        <w:ind w:left="0" w:leftChars="0" w:firstLine="0" w:firstLineChars="0"/>
        <w:rPr>
          <w:rFonts w:hint="default"/>
          <w:lang w:val="en-US" w:eastAsia="zh-CN"/>
        </w:rPr>
      </w:pPr>
    </w:p>
    <w:p w14:paraId="2C0FE287">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0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380"/>
        <w:gridCol w:w="3165"/>
        <w:gridCol w:w="795"/>
        <w:gridCol w:w="945"/>
        <w:gridCol w:w="1050"/>
        <w:gridCol w:w="1095"/>
      </w:tblGrid>
      <w:tr w14:paraId="156BF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2" w:type="dxa"/>
            <w:gridSpan w:val="4"/>
          </w:tcPr>
          <w:p w14:paraId="43C06D3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945" w:type="dxa"/>
            <w:vMerge w:val="restart"/>
          </w:tcPr>
          <w:p w14:paraId="0D2843B8">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1050" w:type="dxa"/>
            <w:vMerge w:val="restart"/>
          </w:tcPr>
          <w:p w14:paraId="19CE25E8">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095" w:type="dxa"/>
            <w:vMerge w:val="restart"/>
          </w:tcPr>
          <w:p w14:paraId="12F00AB5">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030B8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745C1D92">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380" w:type="dxa"/>
          </w:tcPr>
          <w:p w14:paraId="4AB28604">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165" w:type="dxa"/>
          </w:tcPr>
          <w:p w14:paraId="5A94CED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95" w:type="dxa"/>
          </w:tcPr>
          <w:p w14:paraId="7C93F7CB">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945" w:type="dxa"/>
            <w:vMerge w:val="continue"/>
            <w:vAlign w:val="top"/>
          </w:tcPr>
          <w:p w14:paraId="3FC1A3F6">
            <w:pPr>
              <w:spacing w:line="320" w:lineRule="exact"/>
              <w:jc w:val="center"/>
              <w:rPr>
                <w:rFonts w:hint="eastAsia" w:ascii="仿宋" w:hAnsi="仿宋" w:eastAsia="宋体" w:cs="宋体"/>
                <w:b w:val="0"/>
                <w:bCs/>
                <w:kern w:val="2"/>
                <w:sz w:val="21"/>
                <w:szCs w:val="21"/>
                <w:lang w:val="en-US" w:eastAsia="zh-CN" w:bidi="ar-SA"/>
              </w:rPr>
            </w:pPr>
          </w:p>
        </w:tc>
        <w:tc>
          <w:tcPr>
            <w:tcW w:w="1050" w:type="dxa"/>
            <w:vMerge w:val="continue"/>
            <w:vAlign w:val="top"/>
          </w:tcPr>
          <w:p w14:paraId="33FEC6E1">
            <w:pPr>
              <w:spacing w:line="320" w:lineRule="exact"/>
              <w:jc w:val="center"/>
              <w:rPr>
                <w:rFonts w:hint="eastAsia" w:ascii="仿宋" w:hAnsi="仿宋" w:eastAsia="仿宋" w:cs="宋体"/>
                <w:b w:val="0"/>
                <w:bCs/>
                <w:kern w:val="2"/>
                <w:sz w:val="21"/>
                <w:szCs w:val="21"/>
                <w:lang w:val="en-US" w:eastAsia="zh-CN" w:bidi="ar-SA"/>
              </w:rPr>
            </w:pPr>
          </w:p>
        </w:tc>
        <w:tc>
          <w:tcPr>
            <w:tcW w:w="1095" w:type="dxa"/>
            <w:vMerge w:val="continue"/>
            <w:vAlign w:val="top"/>
          </w:tcPr>
          <w:p w14:paraId="7B7D14CD">
            <w:pPr>
              <w:spacing w:line="320" w:lineRule="exact"/>
              <w:jc w:val="center"/>
              <w:rPr>
                <w:rFonts w:hint="eastAsia" w:ascii="仿宋" w:hAnsi="仿宋" w:eastAsia="仿宋" w:cs="宋体"/>
                <w:b w:val="0"/>
                <w:bCs/>
                <w:kern w:val="2"/>
                <w:sz w:val="21"/>
                <w:szCs w:val="21"/>
                <w:lang w:val="en-US" w:eastAsia="zh-CN" w:bidi="ar-SA"/>
              </w:rPr>
            </w:pPr>
          </w:p>
        </w:tc>
      </w:tr>
      <w:tr w14:paraId="4E53D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2B033C26">
            <w:pPr>
              <w:numPr>
                <w:ilvl w:val="0"/>
                <w:numId w:val="0"/>
              </w:numPr>
              <w:spacing w:line="320" w:lineRule="exact"/>
              <w:ind w:leftChars="0"/>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一、</w:t>
            </w:r>
          </w:p>
        </w:tc>
        <w:tc>
          <w:tcPr>
            <w:tcW w:w="1380" w:type="dxa"/>
            <w:vAlign w:val="center"/>
          </w:tcPr>
          <w:p w14:paraId="206ED87D">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产品名称</w:t>
            </w:r>
          </w:p>
        </w:tc>
        <w:tc>
          <w:tcPr>
            <w:tcW w:w="3165" w:type="dxa"/>
            <w:vAlign w:val="top"/>
          </w:tcPr>
          <w:p w14:paraId="6F350DC3">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纯水机</w:t>
            </w:r>
          </w:p>
        </w:tc>
        <w:tc>
          <w:tcPr>
            <w:tcW w:w="795" w:type="dxa"/>
          </w:tcPr>
          <w:p w14:paraId="441686F8">
            <w:pPr>
              <w:spacing w:line="320" w:lineRule="exact"/>
              <w:rPr>
                <w:rFonts w:ascii="仿宋" w:hAnsi="仿宋" w:eastAsia="仿宋"/>
                <w:b w:val="0"/>
                <w:bCs/>
                <w:szCs w:val="21"/>
              </w:rPr>
            </w:pPr>
          </w:p>
        </w:tc>
        <w:tc>
          <w:tcPr>
            <w:tcW w:w="945" w:type="dxa"/>
          </w:tcPr>
          <w:p w14:paraId="41FBD425">
            <w:pPr>
              <w:spacing w:line="320" w:lineRule="exact"/>
              <w:rPr>
                <w:rFonts w:ascii="仿宋" w:hAnsi="仿宋" w:eastAsia="仿宋"/>
                <w:b w:val="0"/>
                <w:bCs/>
                <w:szCs w:val="21"/>
              </w:rPr>
            </w:pPr>
          </w:p>
        </w:tc>
        <w:tc>
          <w:tcPr>
            <w:tcW w:w="1050" w:type="dxa"/>
          </w:tcPr>
          <w:p w14:paraId="745AC2BD">
            <w:pPr>
              <w:spacing w:line="320" w:lineRule="exact"/>
              <w:rPr>
                <w:rFonts w:ascii="仿宋" w:hAnsi="仿宋" w:eastAsia="仿宋"/>
                <w:b w:val="0"/>
                <w:bCs/>
                <w:szCs w:val="21"/>
              </w:rPr>
            </w:pPr>
          </w:p>
        </w:tc>
        <w:tc>
          <w:tcPr>
            <w:tcW w:w="1095" w:type="dxa"/>
          </w:tcPr>
          <w:p w14:paraId="2E2991D8">
            <w:pPr>
              <w:spacing w:line="320" w:lineRule="exact"/>
              <w:rPr>
                <w:rFonts w:ascii="仿宋" w:hAnsi="仿宋" w:eastAsia="仿宋"/>
                <w:b w:val="0"/>
                <w:bCs/>
                <w:szCs w:val="21"/>
              </w:rPr>
            </w:pPr>
          </w:p>
        </w:tc>
      </w:tr>
      <w:tr w14:paraId="2F2D7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7EE18FCE">
            <w:pPr>
              <w:numPr>
                <w:ilvl w:val="0"/>
                <w:numId w:val="0"/>
              </w:numPr>
              <w:spacing w:line="320" w:lineRule="exact"/>
              <w:ind w:leftChars="0"/>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二、</w:t>
            </w:r>
          </w:p>
        </w:tc>
        <w:tc>
          <w:tcPr>
            <w:tcW w:w="1380" w:type="dxa"/>
            <w:vAlign w:val="center"/>
          </w:tcPr>
          <w:p w14:paraId="3D058FA2">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功能描述</w:t>
            </w:r>
          </w:p>
        </w:tc>
        <w:tc>
          <w:tcPr>
            <w:tcW w:w="3165" w:type="dxa"/>
            <w:vAlign w:val="top"/>
          </w:tcPr>
          <w:p w14:paraId="0034D609">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通过多级过滤、反渗透、纯化工艺，去除原水重金属、余氯、微生物、离子杂质，产出符合医院设备清洗规范的纯化 / 超纯水，满足临床设备用水标准。</w:t>
            </w:r>
          </w:p>
        </w:tc>
        <w:tc>
          <w:tcPr>
            <w:tcW w:w="795" w:type="dxa"/>
          </w:tcPr>
          <w:p w14:paraId="62B425DE">
            <w:pPr>
              <w:spacing w:line="320" w:lineRule="exact"/>
              <w:rPr>
                <w:rFonts w:ascii="仿宋" w:hAnsi="仿宋" w:eastAsia="仿宋"/>
                <w:b w:val="0"/>
                <w:bCs/>
                <w:szCs w:val="21"/>
              </w:rPr>
            </w:pPr>
          </w:p>
        </w:tc>
        <w:tc>
          <w:tcPr>
            <w:tcW w:w="945" w:type="dxa"/>
          </w:tcPr>
          <w:p w14:paraId="1FA4BE1C">
            <w:pPr>
              <w:spacing w:line="320" w:lineRule="exact"/>
              <w:rPr>
                <w:rFonts w:ascii="仿宋" w:hAnsi="仿宋" w:eastAsia="仿宋"/>
                <w:b w:val="0"/>
                <w:bCs/>
                <w:szCs w:val="21"/>
              </w:rPr>
            </w:pPr>
          </w:p>
        </w:tc>
        <w:tc>
          <w:tcPr>
            <w:tcW w:w="1050" w:type="dxa"/>
          </w:tcPr>
          <w:p w14:paraId="03EF4152">
            <w:pPr>
              <w:spacing w:line="320" w:lineRule="exact"/>
              <w:rPr>
                <w:rFonts w:ascii="仿宋" w:hAnsi="仿宋" w:eastAsia="仿宋"/>
                <w:b w:val="0"/>
                <w:bCs/>
                <w:szCs w:val="21"/>
              </w:rPr>
            </w:pPr>
          </w:p>
        </w:tc>
        <w:tc>
          <w:tcPr>
            <w:tcW w:w="1095" w:type="dxa"/>
          </w:tcPr>
          <w:p w14:paraId="3871D11B">
            <w:pPr>
              <w:spacing w:line="320" w:lineRule="exact"/>
              <w:rPr>
                <w:rFonts w:ascii="仿宋" w:hAnsi="仿宋" w:eastAsia="仿宋"/>
                <w:b w:val="0"/>
                <w:bCs/>
                <w:szCs w:val="21"/>
              </w:rPr>
            </w:pPr>
          </w:p>
        </w:tc>
      </w:tr>
      <w:tr w14:paraId="2ECF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9702636">
            <w:pPr>
              <w:numPr>
                <w:ilvl w:val="0"/>
                <w:numId w:val="0"/>
              </w:numPr>
              <w:spacing w:line="320" w:lineRule="exact"/>
              <w:ind w:leftChars="0"/>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三、</w:t>
            </w:r>
          </w:p>
        </w:tc>
        <w:tc>
          <w:tcPr>
            <w:tcW w:w="1380" w:type="dxa"/>
            <w:vAlign w:val="center"/>
          </w:tcPr>
          <w:p w14:paraId="34F13924">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技术参数</w:t>
            </w:r>
          </w:p>
        </w:tc>
        <w:tc>
          <w:tcPr>
            <w:tcW w:w="3165" w:type="dxa"/>
            <w:vAlign w:val="top"/>
          </w:tcPr>
          <w:p w14:paraId="4AC5CC9F">
            <w:pPr>
              <w:spacing w:line="320" w:lineRule="exact"/>
              <w:jc w:val="left"/>
              <w:rPr>
                <w:rFonts w:hint="eastAsia" w:ascii="仿宋" w:hAnsi="仿宋" w:eastAsia="仿宋"/>
                <w:b w:val="0"/>
                <w:bCs/>
                <w:szCs w:val="21"/>
                <w:lang w:val="en-US" w:eastAsia="zh-CN"/>
              </w:rPr>
            </w:pPr>
          </w:p>
        </w:tc>
        <w:tc>
          <w:tcPr>
            <w:tcW w:w="795" w:type="dxa"/>
          </w:tcPr>
          <w:p w14:paraId="26FE9D62">
            <w:pPr>
              <w:spacing w:line="320" w:lineRule="exact"/>
              <w:rPr>
                <w:rFonts w:ascii="仿宋" w:hAnsi="仿宋" w:eastAsia="仿宋"/>
                <w:b w:val="0"/>
                <w:bCs/>
                <w:szCs w:val="21"/>
              </w:rPr>
            </w:pPr>
          </w:p>
        </w:tc>
        <w:tc>
          <w:tcPr>
            <w:tcW w:w="945" w:type="dxa"/>
          </w:tcPr>
          <w:p w14:paraId="0D237781">
            <w:pPr>
              <w:spacing w:line="320" w:lineRule="exact"/>
              <w:rPr>
                <w:rFonts w:ascii="仿宋" w:hAnsi="仿宋" w:eastAsia="仿宋"/>
                <w:b w:val="0"/>
                <w:bCs/>
                <w:szCs w:val="21"/>
              </w:rPr>
            </w:pPr>
          </w:p>
        </w:tc>
        <w:tc>
          <w:tcPr>
            <w:tcW w:w="1050" w:type="dxa"/>
          </w:tcPr>
          <w:p w14:paraId="6691CE28">
            <w:pPr>
              <w:spacing w:line="320" w:lineRule="exact"/>
              <w:rPr>
                <w:rFonts w:ascii="仿宋" w:hAnsi="仿宋" w:eastAsia="仿宋"/>
                <w:b w:val="0"/>
                <w:bCs/>
                <w:szCs w:val="21"/>
              </w:rPr>
            </w:pPr>
          </w:p>
        </w:tc>
        <w:tc>
          <w:tcPr>
            <w:tcW w:w="1095" w:type="dxa"/>
          </w:tcPr>
          <w:p w14:paraId="2C5F2F56">
            <w:pPr>
              <w:spacing w:line="320" w:lineRule="exact"/>
              <w:rPr>
                <w:rFonts w:ascii="仿宋" w:hAnsi="仿宋" w:eastAsia="仿宋"/>
                <w:b w:val="0"/>
                <w:bCs/>
                <w:szCs w:val="21"/>
              </w:rPr>
            </w:pPr>
          </w:p>
        </w:tc>
      </w:tr>
      <w:tr w14:paraId="6B133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8095701">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w:t>
            </w:r>
          </w:p>
        </w:tc>
        <w:tc>
          <w:tcPr>
            <w:tcW w:w="1380" w:type="dxa"/>
            <w:vAlign w:val="center"/>
          </w:tcPr>
          <w:p w14:paraId="2C7616E7">
            <w:pPr>
              <w:spacing w:line="320" w:lineRule="exact"/>
              <w:jc w:val="left"/>
              <w:rPr>
                <w:rFonts w:hint="eastAsia" w:ascii="仿宋" w:hAnsi="仿宋" w:eastAsia="仿宋"/>
                <w:b w:val="0"/>
                <w:bCs/>
                <w:szCs w:val="21"/>
                <w:lang w:val="en-US" w:eastAsia="zh-CN"/>
              </w:rPr>
            </w:pPr>
          </w:p>
        </w:tc>
        <w:tc>
          <w:tcPr>
            <w:tcW w:w="3165" w:type="dxa"/>
            <w:vAlign w:val="top"/>
          </w:tcPr>
          <w:p w14:paraId="35E8D62C">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纯水产水量：≥2000L/H， （25℃）</w:t>
            </w:r>
          </w:p>
        </w:tc>
        <w:tc>
          <w:tcPr>
            <w:tcW w:w="795" w:type="dxa"/>
          </w:tcPr>
          <w:p w14:paraId="1A8BF3AF">
            <w:pPr>
              <w:spacing w:line="320" w:lineRule="exact"/>
              <w:rPr>
                <w:rFonts w:ascii="仿宋" w:hAnsi="仿宋" w:eastAsia="仿宋"/>
                <w:b w:val="0"/>
                <w:bCs/>
                <w:szCs w:val="21"/>
              </w:rPr>
            </w:pPr>
          </w:p>
        </w:tc>
        <w:tc>
          <w:tcPr>
            <w:tcW w:w="945" w:type="dxa"/>
          </w:tcPr>
          <w:p w14:paraId="7C0F1DEC">
            <w:pPr>
              <w:spacing w:line="320" w:lineRule="exact"/>
              <w:rPr>
                <w:rFonts w:ascii="仿宋" w:hAnsi="仿宋" w:eastAsia="仿宋"/>
                <w:b w:val="0"/>
                <w:bCs/>
                <w:szCs w:val="21"/>
              </w:rPr>
            </w:pPr>
          </w:p>
        </w:tc>
        <w:tc>
          <w:tcPr>
            <w:tcW w:w="1050" w:type="dxa"/>
          </w:tcPr>
          <w:p w14:paraId="517639C7">
            <w:pPr>
              <w:spacing w:line="320" w:lineRule="exact"/>
              <w:rPr>
                <w:rFonts w:ascii="仿宋" w:hAnsi="仿宋" w:eastAsia="仿宋"/>
                <w:b w:val="0"/>
                <w:bCs/>
                <w:szCs w:val="21"/>
              </w:rPr>
            </w:pPr>
          </w:p>
        </w:tc>
        <w:tc>
          <w:tcPr>
            <w:tcW w:w="1095" w:type="dxa"/>
          </w:tcPr>
          <w:p w14:paraId="140B9A8F">
            <w:pPr>
              <w:spacing w:line="320" w:lineRule="exact"/>
              <w:rPr>
                <w:rFonts w:ascii="仿宋" w:hAnsi="仿宋" w:eastAsia="仿宋"/>
                <w:b w:val="0"/>
                <w:bCs/>
                <w:szCs w:val="21"/>
              </w:rPr>
            </w:pPr>
          </w:p>
        </w:tc>
      </w:tr>
      <w:tr w14:paraId="2A2F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652" w:type="dxa"/>
          </w:tcPr>
          <w:p w14:paraId="54525D79">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2</w:t>
            </w:r>
          </w:p>
        </w:tc>
        <w:tc>
          <w:tcPr>
            <w:tcW w:w="1380" w:type="dxa"/>
            <w:vAlign w:val="center"/>
          </w:tcPr>
          <w:p w14:paraId="6824D66C">
            <w:pPr>
              <w:spacing w:line="320" w:lineRule="exact"/>
              <w:jc w:val="left"/>
              <w:rPr>
                <w:rFonts w:hint="eastAsia" w:ascii="仿宋" w:hAnsi="仿宋" w:eastAsia="仿宋"/>
                <w:b w:val="0"/>
                <w:bCs/>
                <w:szCs w:val="21"/>
                <w:lang w:val="en-US" w:eastAsia="zh-CN"/>
              </w:rPr>
            </w:pPr>
          </w:p>
        </w:tc>
        <w:tc>
          <w:tcPr>
            <w:tcW w:w="3165" w:type="dxa"/>
            <w:vAlign w:val="top"/>
          </w:tcPr>
          <w:p w14:paraId="22689E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val="0"/>
                <w:bCs/>
                <w:szCs w:val="21"/>
                <w:lang w:val="en-US" w:eastAsia="zh-CN"/>
              </w:rPr>
            </w:pPr>
            <w:r>
              <w:rPr>
                <w:rFonts w:hint="eastAsia" w:ascii="仿宋" w:hAnsi="仿宋" w:eastAsia="仿宋"/>
                <w:b w:val="0"/>
                <w:bCs/>
                <w:szCs w:val="21"/>
                <w:lang w:val="en-US" w:eastAsia="zh-CN"/>
              </w:rPr>
              <w:t>水利用率≥70%，脱盐率≥99%</w:t>
            </w:r>
          </w:p>
        </w:tc>
        <w:tc>
          <w:tcPr>
            <w:tcW w:w="795" w:type="dxa"/>
          </w:tcPr>
          <w:p w14:paraId="395F7235">
            <w:pPr>
              <w:spacing w:line="320" w:lineRule="exact"/>
              <w:rPr>
                <w:rFonts w:ascii="仿宋" w:hAnsi="仿宋" w:eastAsia="仿宋"/>
                <w:b w:val="0"/>
                <w:bCs/>
                <w:szCs w:val="21"/>
              </w:rPr>
            </w:pPr>
          </w:p>
        </w:tc>
        <w:tc>
          <w:tcPr>
            <w:tcW w:w="945" w:type="dxa"/>
          </w:tcPr>
          <w:p w14:paraId="0032E6DB">
            <w:pPr>
              <w:spacing w:line="320" w:lineRule="exact"/>
              <w:rPr>
                <w:rFonts w:ascii="仿宋" w:hAnsi="仿宋" w:eastAsia="仿宋"/>
                <w:b w:val="0"/>
                <w:bCs/>
                <w:szCs w:val="21"/>
              </w:rPr>
            </w:pPr>
          </w:p>
        </w:tc>
        <w:tc>
          <w:tcPr>
            <w:tcW w:w="1050" w:type="dxa"/>
          </w:tcPr>
          <w:p w14:paraId="750BB2B5">
            <w:pPr>
              <w:spacing w:line="320" w:lineRule="exact"/>
              <w:rPr>
                <w:rFonts w:ascii="仿宋" w:hAnsi="仿宋" w:eastAsia="仿宋"/>
                <w:b w:val="0"/>
                <w:bCs/>
                <w:szCs w:val="21"/>
              </w:rPr>
            </w:pPr>
          </w:p>
        </w:tc>
        <w:tc>
          <w:tcPr>
            <w:tcW w:w="1095" w:type="dxa"/>
          </w:tcPr>
          <w:p w14:paraId="3A2D573C">
            <w:pPr>
              <w:spacing w:line="320" w:lineRule="exact"/>
              <w:rPr>
                <w:rFonts w:ascii="仿宋" w:hAnsi="仿宋" w:eastAsia="仿宋"/>
                <w:b w:val="0"/>
                <w:bCs/>
                <w:szCs w:val="21"/>
              </w:rPr>
            </w:pPr>
          </w:p>
        </w:tc>
      </w:tr>
      <w:tr w14:paraId="658C6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0D9FC48B">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3</w:t>
            </w:r>
          </w:p>
        </w:tc>
        <w:tc>
          <w:tcPr>
            <w:tcW w:w="1380" w:type="dxa"/>
            <w:vAlign w:val="top"/>
          </w:tcPr>
          <w:p w14:paraId="4B87A286">
            <w:pPr>
              <w:spacing w:line="320" w:lineRule="exact"/>
              <w:jc w:val="left"/>
              <w:rPr>
                <w:rFonts w:hint="eastAsia" w:ascii="仿宋" w:hAnsi="仿宋" w:eastAsia="仿宋"/>
                <w:b w:val="0"/>
                <w:bCs/>
                <w:szCs w:val="21"/>
                <w:lang w:val="en-US" w:eastAsia="zh-CN"/>
              </w:rPr>
            </w:pPr>
          </w:p>
        </w:tc>
        <w:tc>
          <w:tcPr>
            <w:tcW w:w="3165" w:type="dxa"/>
            <w:vAlign w:val="top"/>
          </w:tcPr>
          <w:p w14:paraId="23D7F009">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密闭式卫生级储水箱为304不锈钢圆柱体，储水量2000L，2台，装有液位控制器。</w:t>
            </w:r>
          </w:p>
        </w:tc>
        <w:tc>
          <w:tcPr>
            <w:tcW w:w="795" w:type="dxa"/>
          </w:tcPr>
          <w:p w14:paraId="04435B5C">
            <w:pPr>
              <w:spacing w:line="320" w:lineRule="exact"/>
              <w:rPr>
                <w:rFonts w:ascii="仿宋" w:hAnsi="仿宋" w:eastAsia="仿宋"/>
                <w:b w:val="0"/>
                <w:bCs/>
                <w:szCs w:val="21"/>
              </w:rPr>
            </w:pPr>
          </w:p>
        </w:tc>
        <w:tc>
          <w:tcPr>
            <w:tcW w:w="945" w:type="dxa"/>
          </w:tcPr>
          <w:p w14:paraId="5C5F6180">
            <w:pPr>
              <w:spacing w:line="320" w:lineRule="exact"/>
              <w:rPr>
                <w:rFonts w:ascii="仿宋" w:hAnsi="仿宋" w:eastAsia="仿宋"/>
                <w:b w:val="0"/>
                <w:bCs/>
                <w:szCs w:val="21"/>
              </w:rPr>
            </w:pPr>
          </w:p>
        </w:tc>
        <w:tc>
          <w:tcPr>
            <w:tcW w:w="1050" w:type="dxa"/>
          </w:tcPr>
          <w:p w14:paraId="681D5E03">
            <w:pPr>
              <w:spacing w:line="320" w:lineRule="exact"/>
              <w:rPr>
                <w:rFonts w:ascii="仿宋" w:hAnsi="仿宋" w:eastAsia="仿宋"/>
                <w:b w:val="0"/>
                <w:bCs/>
                <w:szCs w:val="21"/>
              </w:rPr>
            </w:pPr>
          </w:p>
        </w:tc>
        <w:tc>
          <w:tcPr>
            <w:tcW w:w="1095" w:type="dxa"/>
          </w:tcPr>
          <w:p w14:paraId="2122CA63">
            <w:pPr>
              <w:spacing w:line="320" w:lineRule="exact"/>
              <w:rPr>
                <w:rFonts w:ascii="仿宋" w:hAnsi="仿宋" w:eastAsia="仿宋"/>
                <w:b w:val="0"/>
                <w:bCs/>
                <w:szCs w:val="21"/>
              </w:rPr>
            </w:pPr>
          </w:p>
        </w:tc>
      </w:tr>
      <w:tr w14:paraId="43D7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652" w:type="dxa"/>
          </w:tcPr>
          <w:p w14:paraId="00C4C2D6">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4</w:t>
            </w:r>
          </w:p>
        </w:tc>
        <w:tc>
          <w:tcPr>
            <w:tcW w:w="1380" w:type="dxa"/>
            <w:vAlign w:val="top"/>
          </w:tcPr>
          <w:p w14:paraId="7EC052B7">
            <w:pPr>
              <w:spacing w:line="320" w:lineRule="exact"/>
              <w:jc w:val="left"/>
              <w:rPr>
                <w:rFonts w:hint="eastAsia" w:ascii="仿宋" w:hAnsi="仿宋" w:eastAsia="仿宋"/>
                <w:b w:val="0"/>
                <w:bCs/>
                <w:szCs w:val="21"/>
                <w:lang w:val="en-US" w:eastAsia="zh-CN"/>
              </w:rPr>
            </w:pPr>
          </w:p>
        </w:tc>
        <w:tc>
          <w:tcPr>
            <w:tcW w:w="3165" w:type="dxa"/>
            <w:vAlign w:val="top"/>
          </w:tcPr>
          <w:p w14:paraId="04581A7D">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水箱顶部装有360度清洗喷淋球，喷淋球可随时使用</w:t>
            </w:r>
            <w:r>
              <w:rPr>
                <w:rFonts w:hint="eastAsia" w:ascii="仿宋" w:hAnsi="仿宋" w:eastAsia="仿宋"/>
                <w:b w:val="0"/>
                <w:bCs/>
                <w:szCs w:val="21"/>
                <w:lang w:val="en-US" w:eastAsia="zh-CN"/>
              </w:rPr>
              <w:fldChar w:fldCharType="begin"/>
            </w:r>
            <w:r>
              <w:rPr>
                <w:rFonts w:hint="eastAsia" w:ascii="仿宋" w:hAnsi="仿宋" w:eastAsia="仿宋"/>
                <w:b w:val="0"/>
                <w:bCs/>
                <w:szCs w:val="21"/>
                <w:lang w:val="en-US" w:eastAsia="zh-CN"/>
              </w:rPr>
              <w:instrText xml:space="preserve"> HYPERLINK "https://www.baidu.com/s?wd=%E7%BA%AF%E5%8C%96%E6%B0%B4&amp;tn=44039180_cpr&amp;fenlei=mv6quAkxTZn0IZRqIHckPjm4nH00T1YLuHu-P1whm1bsuAFhmWIW0ZwV5Hcvrjm3rH6sPfKWUMw85HfYnjn4nH6sgvPsT6KdThsqpZwYTjCEQLGCpyw9Uz4Bmy-bIi4WUvYETgN-TLwGUv3EPHDsPH04PWm4" \t "https://zhidao.baidu.com/question/_blank" </w:instrText>
            </w:r>
            <w:r>
              <w:rPr>
                <w:rFonts w:hint="eastAsia" w:ascii="仿宋" w:hAnsi="仿宋" w:eastAsia="仿宋"/>
                <w:b w:val="0"/>
                <w:bCs/>
                <w:szCs w:val="21"/>
                <w:lang w:val="en-US" w:eastAsia="zh-CN"/>
              </w:rPr>
              <w:fldChar w:fldCharType="separate"/>
            </w:r>
            <w:r>
              <w:rPr>
                <w:rFonts w:hint="eastAsia" w:ascii="仿宋" w:hAnsi="仿宋" w:eastAsia="仿宋"/>
                <w:b w:val="0"/>
                <w:bCs/>
                <w:szCs w:val="21"/>
                <w:lang w:val="en-US" w:eastAsia="zh-CN"/>
              </w:rPr>
              <w:t>纯水</w:t>
            </w:r>
            <w:r>
              <w:rPr>
                <w:rFonts w:hint="eastAsia" w:ascii="仿宋" w:hAnsi="仿宋" w:eastAsia="仿宋"/>
                <w:b w:val="0"/>
                <w:bCs/>
                <w:szCs w:val="21"/>
                <w:lang w:val="en-US" w:eastAsia="zh-CN"/>
              </w:rPr>
              <w:fldChar w:fldCharType="end"/>
            </w:r>
            <w:r>
              <w:rPr>
                <w:rFonts w:hint="eastAsia" w:ascii="仿宋" w:hAnsi="仿宋" w:eastAsia="仿宋"/>
                <w:b w:val="0"/>
                <w:bCs/>
                <w:szCs w:val="21"/>
                <w:lang w:val="en-US" w:eastAsia="zh-CN"/>
              </w:rPr>
              <w:t>回水清洗储罐并保证罐体湿润，水箱内部安装浸没式紫外线消毒器，避免细菌及微生物的滋生。</w:t>
            </w:r>
          </w:p>
        </w:tc>
        <w:tc>
          <w:tcPr>
            <w:tcW w:w="795" w:type="dxa"/>
          </w:tcPr>
          <w:p w14:paraId="60496D0E">
            <w:pPr>
              <w:spacing w:line="320" w:lineRule="exact"/>
              <w:rPr>
                <w:rFonts w:ascii="仿宋" w:hAnsi="仿宋" w:eastAsia="仿宋"/>
                <w:b w:val="0"/>
                <w:bCs/>
                <w:szCs w:val="21"/>
              </w:rPr>
            </w:pPr>
          </w:p>
        </w:tc>
        <w:tc>
          <w:tcPr>
            <w:tcW w:w="945" w:type="dxa"/>
          </w:tcPr>
          <w:p w14:paraId="5BF971B8">
            <w:pPr>
              <w:spacing w:line="320" w:lineRule="exact"/>
              <w:rPr>
                <w:rFonts w:ascii="仿宋" w:hAnsi="仿宋" w:eastAsia="仿宋"/>
                <w:b w:val="0"/>
                <w:bCs/>
                <w:szCs w:val="21"/>
              </w:rPr>
            </w:pPr>
          </w:p>
        </w:tc>
        <w:tc>
          <w:tcPr>
            <w:tcW w:w="1050" w:type="dxa"/>
          </w:tcPr>
          <w:p w14:paraId="712CB80E">
            <w:pPr>
              <w:spacing w:line="320" w:lineRule="exact"/>
              <w:rPr>
                <w:rFonts w:ascii="仿宋" w:hAnsi="仿宋" w:eastAsia="仿宋"/>
                <w:b w:val="0"/>
                <w:bCs/>
                <w:szCs w:val="21"/>
              </w:rPr>
            </w:pPr>
          </w:p>
        </w:tc>
        <w:tc>
          <w:tcPr>
            <w:tcW w:w="1095" w:type="dxa"/>
          </w:tcPr>
          <w:p w14:paraId="7CCDEA4A">
            <w:pPr>
              <w:spacing w:line="320" w:lineRule="exact"/>
              <w:rPr>
                <w:rFonts w:ascii="仿宋" w:hAnsi="仿宋" w:eastAsia="仿宋"/>
                <w:b w:val="0"/>
                <w:bCs/>
                <w:szCs w:val="21"/>
              </w:rPr>
            </w:pPr>
          </w:p>
        </w:tc>
      </w:tr>
      <w:tr w14:paraId="671DE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2" w:type="dxa"/>
          </w:tcPr>
          <w:p w14:paraId="16BF40FD">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5</w:t>
            </w:r>
          </w:p>
        </w:tc>
        <w:tc>
          <w:tcPr>
            <w:tcW w:w="1380" w:type="dxa"/>
            <w:vAlign w:val="top"/>
          </w:tcPr>
          <w:p w14:paraId="23B38BC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 xml:space="preserve"> </w:t>
            </w:r>
          </w:p>
        </w:tc>
        <w:tc>
          <w:tcPr>
            <w:tcW w:w="3165" w:type="dxa"/>
            <w:vAlign w:val="top"/>
          </w:tcPr>
          <w:p w14:paraId="0B806DF6">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采用PLC液晶触摸屏操作，自动开停机，实现无人化操作；控制系统应由自动/手动控制系统。能显示故障报警记录,可查询,故障信息的记录和存储功能，将机器各元件的运作情况和报警记录并存储，方便操作人员查询。</w:t>
            </w:r>
          </w:p>
        </w:tc>
        <w:tc>
          <w:tcPr>
            <w:tcW w:w="795" w:type="dxa"/>
          </w:tcPr>
          <w:p w14:paraId="62EC329B">
            <w:pPr>
              <w:spacing w:line="320" w:lineRule="exact"/>
              <w:rPr>
                <w:rFonts w:ascii="仿宋" w:hAnsi="仿宋" w:eastAsia="仿宋"/>
                <w:b w:val="0"/>
                <w:bCs/>
                <w:szCs w:val="21"/>
              </w:rPr>
            </w:pPr>
          </w:p>
        </w:tc>
        <w:tc>
          <w:tcPr>
            <w:tcW w:w="945" w:type="dxa"/>
          </w:tcPr>
          <w:p w14:paraId="08E48960">
            <w:pPr>
              <w:spacing w:line="320" w:lineRule="exact"/>
              <w:rPr>
                <w:rFonts w:ascii="仿宋" w:hAnsi="仿宋" w:eastAsia="仿宋"/>
                <w:b w:val="0"/>
                <w:bCs/>
                <w:szCs w:val="21"/>
              </w:rPr>
            </w:pPr>
          </w:p>
        </w:tc>
        <w:tc>
          <w:tcPr>
            <w:tcW w:w="1050" w:type="dxa"/>
          </w:tcPr>
          <w:p w14:paraId="5088D98E">
            <w:pPr>
              <w:spacing w:line="320" w:lineRule="exact"/>
              <w:rPr>
                <w:rFonts w:ascii="仿宋" w:hAnsi="仿宋" w:eastAsia="仿宋"/>
                <w:b w:val="0"/>
                <w:bCs/>
                <w:szCs w:val="21"/>
              </w:rPr>
            </w:pPr>
          </w:p>
        </w:tc>
        <w:tc>
          <w:tcPr>
            <w:tcW w:w="1095" w:type="dxa"/>
          </w:tcPr>
          <w:p w14:paraId="583EBA10">
            <w:pPr>
              <w:spacing w:line="320" w:lineRule="exact"/>
              <w:rPr>
                <w:rFonts w:ascii="仿宋" w:hAnsi="仿宋" w:eastAsia="仿宋"/>
                <w:b w:val="0"/>
                <w:bCs/>
                <w:szCs w:val="21"/>
              </w:rPr>
            </w:pPr>
          </w:p>
        </w:tc>
      </w:tr>
      <w:tr w14:paraId="3A03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4160C9E">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6</w:t>
            </w:r>
          </w:p>
        </w:tc>
        <w:tc>
          <w:tcPr>
            <w:tcW w:w="1380" w:type="dxa"/>
            <w:vAlign w:val="top"/>
          </w:tcPr>
          <w:p w14:paraId="045CDEAE">
            <w:pPr>
              <w:spacing w:line="320" w:lineRule="exact"/>
              <w:jc w:val="left"/>
              <w:rPr>
                <w:rFonts w:hint="eastAsia" w:ascii="仿宋" w:hAnsi="仿宋" w:eastAsia="仿宋"/>
                <w:b w:val="0"/>
                <w:bCs/>
                <w:szCs w:val="21"/>
                <w:lang w:val="en-US" w:eastAsia="zh-CN"/>
              </w:rPr>
            </w:pPr>
          </w:p>
        </w:tc>
        <w:tc>
          <w:tcPr>
            <w:tcW w:w="3165" w:type="dxa"/>
            <w:vAlign w:val="top"/>
          </w:tcPr>
          <w:p w14:paraId="359F7F34">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系统封闭式全自动运行，采用预处理+RO膜处理技术、紫外线+臭氧杀菌消毒工艺，反渗主机及供水系统具有定时自动脉冲冲洗功能，防止系统长时间停运造成细菌滋生确保产水水质。</w:t>
            </w:r>
          </w:p>
        </w:tc>
        <w:tc>
          <w:tcPr>
            <w:tcW w:w="795" w:type="dxa"/>
          </w:tcPr>
          <w:p w14:paraId="36FE0493">
            <w:pPr>
              <w:spacing w:line="320" w:lineRule="exact"/>
              <w:rPr>
                <w:rFonts w:ascii="仿宋" w:hAnsi="仿宋" w:eastAsia="仿宋"/>
                <w:b w:val="0"/>
                <w:bCs/>
                <w:szCs w:val="21"/>
              </w:rPr>
            </w:pPr>
          </w:p>
        </w:tc>
        <w:tc>
          <w:tcPr>
            <w:tcW w:w="945" w:type="dxa"/>
          </w:tcPr>
          <w:p w14:paraId="451926B3">
            <w:pPr>
              <w:spacing w:line="320" w:lineRule="exact"/>
              <w:rPr>
                <w:rFonts w:ascii="仿宋" w:hAnsi="仿宋" w:eastAsia="仿宋"/>
                <w:b w:val="0"/>
                <w:bCs/>
                <w:szCs w:val="21"/>
              </w:rPr>
            </w:pPr>
          </w:p>
        </w:tc>
        <w:tc>
          <w:tcPr>
            <w:tcW w:w="1050" w:type="dxa"/>
          </w:tcPr>
          <w:p w14:paraId="4D9EC9EE">
            <w:pPr>
              <w:spacing w:line="320" w:lineRule="exact"/>
              <w:rPr>
                <w:rFonts w:ascii="仿宋" w:hAnsi="仿宋" w:eastAsia="仿宋"/>
                <w:b w:val="0"/>
                <w:bCs/>
                <w:szCs w:val="21"/>
              </w:rPr>
            </w:pPr>
          </w:p>
        </w:tc>
        <w:tc>
          <w:tcPr>
            <w:tcW w:w="1095" w:type="dxa"/>
          </w:tcPr>
          <w:p w14:paraId="383171EF">
            <w:pPr>
              <w:spacing w:line="320" w:lineRule="exact"/>
              <w:rPr>
                <w:rFonts w:ascii="仿宋" w:hAnsi="仿宋" w:eastAsia="仿宋"/>
                <w:b w:val="0"/>
                <w:bCs/>
                <w:szCs w:val="21"/>
              </w:rPr>
            </w:pPr>
          </w:p>
        </w:tc>
      </w:tr>
      <w:tr w14:paraId="743FB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57C1552">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7</w:t>
            </w:r>
          </w:p>
        </w:tc>
        <w:tc>
          <w:tcPr>
            <w:tcW w:w="1380" w:type="dxa"/>
            <w:vAlign w:val="top"/>
          </w:tcPr>
          <w:p w14:paraId="41BD4ABA">
            <w:pPr>
              <w:spacing w:line="320" w:lineRule="exact"/>
              <w:jc w:val="left"/>
              <w:rPr>
                <w:rFonts w:hint="default" w:ascii="仿宋" w:hAnsi="仿宋" w:eastAsia="仿宋"/>
                <w:b w:val="0"/>
                <w:bCs/>
                <w:szCs w:val="21"/>
                <w:lang w:val="en-US" w:eastAsia="zh-CN"/>
              </w:rPr>
            </w:pPr>
          </w:p>
        </w:tc>
        <w:tc>
          <w:tcPr>
            <w:tcW w:w="3165" w:type="dxa"/>
            <w:vAlign w:val="top"/>
          </w:tcPr>
          <w:p w14:paraId="030E057B">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具备开机自检、缺水保护报警、漏水保护、停电自动复位、水箱满水后自动停机、高水压、过载保护等功能。机械过滤自动冲洗，树脂过滤自动冲洗+再生，RO膜自动冲洗，供水系统脉冲循环，臭氧消毒自动开启，水质在线监测系统，可即时测量产水水质。</w:t>
            </w:r>
          </w:p>
        </w:tc>
        <w:tc>
          <w:tcPr>
            <w:tcW w:w="795" w:type="dxa"/>
          </w:tcPr>
          <w:p w14:paraId="312D2D5B">
            <w:pPr>
              <w:spacing w:line="320" w:lineRule="exact"/>
              <w:rPr>
                <w:rFonts w:ascii="仿宋" w:hAnsi="仿宋" w:eastAsia="仿宋"/>
                <w:b w:val="0"/>
                <w:bCs/>
                <w:szCs w:val="21"/>
              </w:rPr>
            </w:pPr>
          </w:p>
        </w:tc>
        <w:tc>
          <w:tcPr>
            <w:tcW w:w="945" w:type="dxa"/>
          </w:tcPr>
          <w:p w14:paraId="4A789EB8">
            <w:pPr>
              <w:spacing w:line="320" w:lineRule="exact"/>
              <w:rPr>
                <w:rFonts w:ascii="仿宋" w:hAnsi="仿宋" w:eastAsia="仿宋"/>
                <w:b w:val="0"/>
                <w:bCs/>
                <w:szCs w:val="21"/>
              </w:rPr>
            </w:pPr>
          </w:p>
        </w:tc>
        <w:tc>
          <w:tcPr>
            <w:tcW w:w="1050" w:type="dxa"/>
          </w:tcPr>
          <w:p w14:paraId="652AE79F">
            <w:pPr>
              <w:spacing w:line="320" w:lineRule="exact"/>
              <w:rPr>
                <w:rFonts w:ascii="仿宋" w:hAnsi="仿宋" w:eastAsia="仿宋"/>
                <w:b w:val="0"/>
                <w:bCs/>
                <w:szCs w:val="21"/>
              </w:rPr>
            </w:pPr>
          </w:p>
        </w:tc>
        <w:tc>
          <w:tcPr>
            <w:tcW w:w="1095" w:type="dxa"/>
          </w:tcPr>
          <w:p w14:paraId="5856C178">
            <w:pPr>
              <w:spacing w:line="320" w:lineRule="exact"/>
              <w:rPr>
                <w:rFonts w:ascii="仿宋" w:hAnsi="仿宋" w:eastAsia="仿宋"/>
                <w:b w:val="0"/>
                <w:bCs/>
                <w:szCs w:val="21"/>
              </w:rPr>
            </w:pPr>
          </w:p>
        </w:tc>
      </w:tr>
      <w:tr w14:paraId="63DF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652" w:type="dxa"/>
          </w:tcPr>
          <w:p w14:paraId="68AC7383">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8</w:t>
            </w:r>
          </w:p>
        </w:tc>
        <w:tc>
          <w:tcPr>
            <w:tcW w:w="1380" w:type="dxa"/>
            <w:vAlign w:val="top"/>
          </w:tcPr>
          <w:p w14:paraId="7AD553C2">
            <w:pPr>
              <w:spacing w:line="320" w:lineRule="exact"/>
              <w:jc w:val="left"/>
              <w:rPr>
                <w:rFonts w:hint="eastAsia" w:ascii="仿宋" w:hAnsi="仿宋" w:eastAsia="仿宋"/>
                <w:b w:val="0"/>
                <w:bCs/>
                <w:szCs w:val="21"/>
                <w:lang w:val="en-US" w:eastAsia="zh-CN"/>
              </w:rPr>
            </w:pPr>
          </w:p>
        </w:tc>
        <w:tc>
          <w:tcPr>
            <w:tcW w:w="3165" w:type="dxa"/>
            <w:vAlign w:val="top"/>
          </w:tcPr>
          <w:p w14:paraId="0A935758">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具备高灵敏度的电导率传感器，可精确连续在线监测，保证产水质量，并具有产水的电导率监测等信息显示；设备系统要求具有自我诊断、运行检测、状态控制、测量显示、文字提示、指示灯显示及实时报警功能。</w:t>
            </w:r>
          </w:p>
        </w:tc>
        <w:tc>
          <w:tcPr>
            <w:tcW w:w="795" w:type="dxa"/>
          </w:tcPr>
          <w:p w14:paraId="5C97A53D">
            <w:pPr>
              <w:spacing w:line="320" w:lineRule="exact"/>
              <w:rPr>
                <w:rFonts w:ascii="仿宋" w:hAnsi="仿宋" w:eastAsia="仿宋"/>
                <w:b w:val="0"/>
                <w:bCs/>
                <w:szCs w:val="21"/>
              </w:rPr>
            </w:pPr>
          </w:p>
        </w:tc>
        <w:tc>
          <w:tcPr>
            <w:tcW w:w="945" w:type="dxa"/>
          </w:tcPr>
          <w:p w14:paraId="1F6FE9F7">
            <w:pPr>
              <w:spacing w:line="320" w:lineRule="exact"/>
              <w:rPr>
                <w:rFonts w:ascii="仿宋" w:hAnsi="仿宋" w:eastAsia="仿宋"/>
                <w:b w:val="0"/>
                <w:bCs/>
                <w:szCs w:val="21"/>
              </w:rPr>
            </w:pPr>
          </w:p>
        </w:tc>
        <w:tc>
          <w:tcPr>
            <w:tcW w:w="1050" w:type="dxa"/>
          </w:tcPr>
          <w:p w14:paraId="24E00E03">
            <w:pPr>
              <w:spacing w:line="320" w:lineRule="exact"/>
              <w:rPr>
                <w:rFonts w:ascii="仿宋" w:hAnsi="仿宋" w:eastAsia="仿宋"/>
                <w:b w:val="0"/>
                <w:bCs/>
                <w:szCs w:val="21"/>
              </w:rPr>
            </w:pPr>
          </w:p>
        </w:tc>
        <w:tc>
          <w:tcPr>
            <w:tcW w:w="1095" w:type="dxa"/>
          </w:tcPr>
          <w:p w14:paraId="2705DBF6">
            <w:pPr>
              <w:spacing w:line="320" w:lineRule="exact"/>
              <w:rPr>
                <w:rFonts w:ascii="仿宋" w:hAnsi="仿宋" w:eastAsia="仿宋"/>
                <w:b w:val="0"/>
                <w:bCs/>
                <w:szCs w:val="21"/>
              </w:rPr>
            </w:pPr>
          </w:p>
        </w:tc>
      </w:tr>
      <w:tr w14:paraId="50C0A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09DAD12D">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9</w:t>
            </w:r>
          </w:p>
        </w:tc>
        <w:tc>
          <w:tcPr>
            <w:tcW w:w="1380" w:type="dxa"/>
            <w:vAlign w:val="top"/>
          </w:tcPr>
          <w:p w14:paraId="0DF7139F">
            <w:pPr>
              <w:spacing w:line="320" w:lineRule="exact"/>
              <w:jc w:val="left"/>
              <w:rPr>
                <w:rFonts w:hint="eastAsia" w:ascii="仿宋" w:hAnsi="仿宋" w:eastAsia="仿宋"/>
                <w:b w:val="0"/>
                <w:bCs/>
                <w:szCs w:val="21"/>
                <w:lang w:val="en-US" w:eastAsia="zh-CN"/>
              </w:rPr>
            </w:pPr>
          </w:p>
        </w:tc>
        <w:tc>
          <w:tcPr>
            <w:tcW w:w="3165" w:type="dxa"/>
            <w:vAlign w:val="top"/>
          </w:tcPr>
          <w:p w14:paraId="671B0A3C">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具有多种保护功能，能在无水、低压、高压、过载等的情况下自动保护报警，确保系统安全；设备应具有完善的低压保护功能：系统设置了源水无水保护功能；在制水过程全程检测，对系统进行安全保护，自动停机。</w:t>
            </w:r>
          </w:p>
        </w:tc>
        <w:tc>
          <w:tcPr>
            <w:tcW w:w="795" w:type="dxa"/>
          </w:tcPr>
          <w:p w14:paraId="27FF07CE">
            <w:pPr>
              <w:spacing w:line="320" w:lineRule="exact"/>
              <w:rPr>
                <w:rFonts w:ascii="仿宋" w:hAnsi="仿宋" w:eastAsia="仿宋"/>
                <w:b w:val="0"/>
                <w:bCs/>
                <w:szCs w:val="21"/>
              </w:rPr>
            </w:pPr>
          </w:p>
        </w:tc>
        <w:tc>
          <w:tcPr>
            <w:tcW w:w="945" w:type="dxa"/>
          </w:tcPr>
          <w:p w14:paraId="7E789C70">
            <w:pPr>
              <w:spacing w:line="320" w:lineRule="exact"/>
              <w:rPr>
                <w:rFonts w:ascii="仿宋" w:hAnsi="仿宋" w:eastAsia="仿宋"/>
                <w:b w:val="0"/>
                <w:bCs/>
                <w:szCs w:val="21"/>
              </w:rPr>
            </w:pPr>
          </w:p>
        </w:tc>
        <w:tc>
          <w:tcPr>
            <w:tcW w:w="1050" w:type="dxa"/>
          </w:tcPr>
          <w:p w14:paraId="08E49471">
            <w:pPr>
              <w:spacing w:line="320" w:lineRule="exact"/>
              <w:rPr>
                <w:rFonts w:ascii="仿宋" w:hAnsi="仿宋" w:eastAsia="仿宋"/>
                <w:b w:val="0"/>
                <w:bCs/>
                <w:szCs w:val="21"/>
              </w:rPr>
            </w:pPr>
          </w:p>
        </w:tc>
        <w:tc>
          <w:tcPr>
            <w:tcW w:w="1095" w:type="dxa"/>
          </w:tcPr>
          <w:p w14:paraId="439AB3FE">
            <w:pPr>
              <w:spacing w:line="320" w:lineRule="exact"/>
              <w:rPr>
                <w:rFonts w:ascii="仿宋" w:hAnsi="仿宋" w:eastAsia="仿宋"/>
                <w:b w:val="0"/>
                <w:bCs/>
                <w:szCs w:val="21"/>
              </w:rPr>
            </w:pPr>
          </w:p>
        </w:tc>
      </w:tr>
      <w:tr w14:paraId="3505A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4677683">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10</w:t>
            </w:r>
          </w:p>
        </w:tc>
        <w:tc>
          <w:tcPr>
            <w:tcW w:w="1380" w:type="dxa"/>
            <w:vAlign w:val="top"/>
          </w:tcPr>
          <w:p w14:paraId="67BAC574">
            <w:pPr>
              <w:spacing w:line="320" w:lineRule="exact"/>
              <w:jc w:val="left"/>
              <w:rPr>
                <w:rFonts w:hint="eastAsia" w:ascii="仿宋" w:hAnsi="仿宋" w:eastAsia="仿宋"/>
                <w:b w:val="0"/>
                <w:bCs/>
                <w:szCs w:val="21"/>
                <w:lang w:val="en-US" w:eastAsia="zh-CN"/>
              </w:rPr>
            </w:pPr>
          </w:p>
        </w:tc>
        <w:tc>
          <w:tcPr>
            <w:tcW w:w="3165" w:type="dxa"/>
            <w:vAlign w:val="top"/>
          </w:tcPr>
          <w:p w14:paraId="65470FF3">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具有设备漏水报警切断功能,安全可靠；具备监测漏水自动关断功能，对于设备的安全运行起到有效保证。</w:t>
            </w:r>
          </w:p>
        </w:tc>
        <w:tc>
          <w:tcPr>
            <w:tcW w:w="795" w:type="dxa"/>
          </w:tcPr>
          <w:p w14:paraId="6C12C38C">
            <w:pPr>
              <w:spacing w:line="320" w:lineRule="exact"/>
              <w:rPr>
                <w:rFonts w:ascii="仿宋" w:hAnsi="仿宋" w:eastAsia="仿宋"/>
                <w:b w:val="0"/>
                <w:bCs/>
                <w:szCs w:val="21"/>
              </w:rPr>
            </w:pPr>
          </w:p>
        </w:tc>
        <w:tc>
          <w:tcPr>
            <w:tcW w:w="945" w:type="dxa"/>
          </w:tcPr>
          <w:p w14:paraId="0F8FDA90">
            <w:pPr>
              <w:spacing w:line="320" w:lineRule="exact"/>
              <w:rPr>
                <w:rFonts w:ascii="仿宋" w:hAnsi="仿宋" w:eastAsia="仿宋"/>
                <w:b w:val="0"/>
                <w:bCs/>
                <w:szCs w:val="21"/>
              </w:rPr>
            </w:pPr>
          </w:p>
        </w:tc>
        <w:tc>
          <w:tcPr>
            <w:tcW w:w="1050" w:type="dxa"/>
          </w:tcPr>
          <w:p w14:paraId="1D0D62CE">
            <w:pPr>
              <w:spacing w:line="320" w:lineRule="exact"/>
              <w:rPr>
                <w:rFonts w:ascii="仿宋" w:hAnsi="仿宋" w:eastAsia="仿宋"/>
                <w:b w:val="0"/>
                <w:bCs/>
                <w:szCs w:val="21"/>
              </w:rPr>
            </w:pPr>
          </w:p>
        </w:tc>
        <w:tc>
          <w:tcPr>
            <w:tcW w:w="1095" w:type="dxa"/>
          </w:tcPr>
          <w:p w14:paraId="14C11A32">
            <w:pPr>
              <w:spacing w:line="320" w:lineRule="exact"/>
              <w:rPr>
                <w:rFonts w:ascii="仿宋" w:hAnsi="仿宋" w:eastAsia="仿宋"/>
                <w:b w:val="0"/>
                <w:bCs/>
                <w:szCs w:val="21"/>
              </w:rPr>
            </w:pPr>
          </w:p>
        </w:tc>
      </w:tr>
      <w:tr w14:paraId="2D8A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652" w:type="dxa"/>
          </w:tcPr>
          <w:p w14:paraId="15149631">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11</w:t>
            </w:r>
          </w:p>
        </w:tc>
        <w:tc>
          <w:tcPr>
            <w:tcW w:w="1380" w:type="dxa"/>
            <w:vAlign w:val="top"/>
          </w:tcPr>
          <w:p w14:paraId="525A65F4">
            <w:pPr>
              <w:spacing w:line="320" w:lineRule="exact"/>
              <w:jc w:val="left"/>
              <w:rPr>
                <w:rFonts w:hint="eastAsia" w:ascii="仿宋" w:hAnsi="仿宋" w:eastAsia="仿宋"/>
                <w:b w:val="0"/>
                <w:bCs/>
                <w:szCs w:val="21"/>
                <w:lang w:val="en-US" w:eastAsia="zh-CN"/>
              </w:rPr>
            </w:pPr>
          </w:p>
        </w:tc>
        <w:tc>
          <w:tcPr>
            <w:tcW w:w="3165" w:type="dxa"/>
            <w:vAlign w:val="top"/>
          </w:tcPr>
          <w:p w14:paraId="581241F9">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具备完备的应急方案，可实现不停机在线维护维修功能，供水可靠更安全，手动和自动双重控制功能，故障时可启动设备能紧急供水；</w:t>
            </w:r>
          </w:p>
        </w:tc>
        <w:tc>
          <w:tcPr>
            <w:tcW w:w="795" w:type="dxa"/>
          </w:tcPr>
          <w:p w14:paraId="32CA7962">
            <w:pPr>
              <w:spacing w:line="320" w:lineRule="exact"/>
              <w:rPr>
                <w:rFonts w:ascii="仿宋" w:hAnsi="仿宋" w:eastAsia="仿宋"/>
                <w:b w:val="0"/>
                <w:bCs/>
                <w:szCs w:val="21"/>
              </w:rPr>
            </w:pPr>
          </w:p>
        </w:tc>
        <w:tc>
          <w:tcPr>
            <w:tcW w:w="945" w:type="dxa"/>
          </w:tcPr>
          <w:p w14:paraId="1DFD91BB">
            <w:pPr>
              <w:spacing w:line="320" w:lineRule="exact"/>
              <w:rPr>
                <w:rFonts w:ascii="仿宋" w:hAnsi="仿宋" w:eastAsia="仿宋"/>
                <w:b w:val="0"/>
                <w:bCs/>
                <w:szCs w:val="21"/>
              </w:rPr>
            </w:pPr>
          </w:p>
        </w:tc>
        <w:tc>
          <w:tcPr>
            <w:tcW w:w="1050" w:type="dxa"/>
          </w:tcPr>
          <w:p w14:paraId="24CE81A8">
            <w:pPr>
              <w:spacing w:line="320" w:lineRule="exact"/>
              <w:rPr>
                <w:rFonts w:ascii="仿宋" w:hAnsi="仿宋" w:eastAsia="仿宋"/>
                <w:b w:val="0"/>
                <w:bCs/>
                <w:szCs w:val="21"/>
              </w:rPr>
            </w:pPr>
          </w:p>
        </w:tc>
        <w:tc>
          <w:tcPr>
            <w:tcW w:w="1095" w:type="dxa"/>
          </w:tcPr>
          <w:p w14:paraId="4AEB60C9">
            <w:pPr>
              <w:spacing w:line="320" w:lineRule="exact"/>
              <w:rPr>
                <w:rFonts w:ascii="仿宋" w:hAnsi="仿宋" w:eastAsia="仿宋"/>
                <w:b w:val="0"/>
                <w:bCs/>
                <w:szCs w:val="21"/>
              </w:rPr>
            </w:pPr>
          </w:p>
        </w:tc>
      </w:tr>
      <w:tr w14:paraId="186AF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5756BC4A">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12</w:t>
            </w:r>
          </w:p>
        </w:tc>
        <w:tc>
          <w:tcPr>
            <w:tcW w:w="1380" w:type="dxa"/>
            <w:vAlign w:val="top"/>
          </w:tcPr>
          <w:p w14:paraId="15F24039">
            <w:pPr>
              <w:spacing w:line="320" w:lineRule="exact"/>
              <w:jc w:val="left"/>
              <w:rPr>
                <w:rFonts w:hint="eastAsia" w:ascii="仿宋" w:hAnsi="仿宋" w:eastAsia="仿宋"/>
                <w:b w:val="0"/>
                <w:bCs/>
                <w:szCs w:val="21"/>
                <w:lang w:val="en-US" w:eastAsia="zh-CN"/>
              </w:rPr>
            </w:pPr>
          </w:p>
        </w:tc>
        <w:tc>
          <w:tcPr>
            <w:tcW w:w="3165" w:type="dxa"/>
            <w:vAlign w:val="top"/>
          </w:tcPr>
          <w:p w14:paraId="3B65876F">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全自动运行控制，自动开停机，实现无人看管，反渗主机具有自动清洗保养功能，具有自动脉冲冲洗功能，软水、纯水具有独立的供水管路，可分别多点取水。</w:t>
            </w:r>
          </w:p>
        </w:tc>
        <w:tc>
          <w:tcPr>
            <w:tcW w:w="795" w:type="dxa"/>
          </w:tcPr>
          <w:p w14:paraId="78498150">
            <w:pPr>
              <w:spacing w:line="320" w:lineRule="exact"/>
              <w:rPr>
                <w:rFonts w:ascii="仿宋" w:hAnsi="仿宋" w:eastAsia="仿宋"/>
                <w:b w:val="0"/>
                <w:bCs/>
                <w:szCs w:val="21"/>
              </w:rPr>
            </w:pPr>
          </w:p>
        </w:tc>
        <w:tc>
          <w:tcPr>
            <w:tcW w:w="945" w:type="dxa"/>
          </w:tcPr>
          <w:p w14:paraId="35DA58F6">
            <w:pPr>
              <w:spacing w:line="320" w:lineRule="exact"/>
              <w:rPr>
                <w:rFonts w:ascii="仿宋" w:hAnsi="仿宋" w:eastAsia="仿宋"/>
                <w:b w:val="0"/>
                <w:bCs/>
                <w:szCs w:val="21"/>
              </w:rPr>
            </w:pPr>
          </w:p>
        </w:tc>
        <w:tc>
          <w:tcPr>
            <w:tcW w:w="1050" w:type="dxa"/>
          </w:tcPr>
          <w:p w14:paraId="5A62B228">
            <w:pPr>
              <w:spacing w:line="320" w:lineRule="exact"/>
              <w:rPr>
                <w:rFonts w:ascii="仿宋" w:hAnsi="仿宋" w:eastAsia="仿宋"/>
                <w:b w:val="0"/>
                <w:bCs/>
                <w:szCs w:val="21"/>
              </w:rPr>
            </w:pPr>
          </w:p>
        </w:tc>
        <w:tc>
          <w:tcPr>
            <w:tcW w:w="1095" w:type="dxa"/>
          </w:tcPr>
          <w:p w14:paraId="66ECBDCC">
            <w:pPr>
              <w:spacing w:line="320" w:lineRule="exact"/>
              <w:rPr>
                <w:rFonts w:ascii="仿宋" w:hAnsi="仿宋" w:eastAsia="仿宋"/>
                <w:b w:val="0"/>
                <w:bCs/>
                <w:szCs w:val="21"/>
              </w:rPr>
            </w:pPr>
          </w:p>
        </w:tc>
      </w:tr>
      <w:tr w14:paraId="6043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54C1C75F">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13</w:t>
            </w:r>
          </w:p>
        </w:tc>
        <w:tc>
          <w:tcPr>
            <w:tcW w:w="1380" w:type="dxa"/>
            <w:vAlign w:val="top"/>
          </w:tcPr>
          <w:p w14:paraId="1C1BAB46">
            <w:pPr>
              <w:spacing w:line="320" w:lineRule="exact"/>
              <w:jc w:val="left"/>
              <w:rPr>
                <w:rFonts w:hint="eastAsia" w:ascii="仿宋" w:hAnsi="仿宋" w:eastAsia="仿宋"/>
                <w:b w:val="0"/>
                <w:bCs/>
                <w:szCs w:val="21"/>
                <w:lang w:val="en-US" w:eastAsia="zh-CN"/>
              </w:rPr>
            </w:pPr>
          </w:p>
        </w:tc>
        <w:tc>
          <w:tcPr>
            <w:tcW w:w="3165" w:type="dxa"/>
            <w:vAlign w:val="top"/>
          </w:tcPr>
          <w:p w14:paraId="7663330B">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预处理系统具备自动冲洗、再生功能，具备无水保护、压力保护等多种安全自锁装置，智能平衡系统确保设备运行的稳定与安全。</w:t>
            </w:r>
          </w:p>
        </w:tc>
        <w:tc>
          <w:tcPr>
            <w:tcW w:w="795" w:type="dxa"/>
          </w:tcPr>
          <w:p w14:paraId="159E8699">
            <w:pPr>
              <w:spacing w:line="320" w:lineRule="exact"/>
              <w:rPr>
                <w:rFonts w:ascii="仿宋" w:hAnsi="仿宋" w:eastAsia="仿宋"/>
                <w:b w:val="0"/>
                <w:bCs/>
                <w:szCs w:val="21"/>
              </w:rPr>
            </w:pPr>
          </w:p>
        </w:tc>
        <w:tc>
          <w:tcPr>
            <w:tcW w:w="945" w:type="dxa"/>
          </w:tcPr>
          <w:p w14:paraId="0E82864D">
            <w:pPr>
              <w:spacing w:line="320" w:lineRule="exact"/>
              <w:rPr>
                <w:rFonts w:ascii="仿宋" w:hAnsi="仿宋" w:eastAsia="仿宋"/>
                <w:b w:val="0"/>
                <w:bCs/>
                <w:szCs w:val="21"/>
              </w:rPr>
            </w:pPr>
          </w:p>
        </w:tc>
        <w:tc>
          <w:tcPr>
            <w:tcW w:w="1050" w:type="dxa"/>
          </w:tcPr>
          <w:p w14:paraId="45DE39E8">
            <w:pPr>
              <w:spacing w:line="320" w:lineRule="exact"/>
              <w:rPr>
                <w:rFonts w:ascii="仿宋" w:hAnsi="仿宋" w:eastAsia="仿宋"/>
                <w:b w:val="0"/>
                <w:bCs/>
                <w:szCs w:val="21"/>
              </w:rPr>
            </w:pPr>
          </w:p>
        </w:tc>
        <w:tc>
          <w:tcPr>
            <w:tcW w:w="1095" w:type="dxa"/>
          </w:tcPr>
          <w:p w14:paraId="6A787E9C">
            <w:pPr>
              <w:spacing w:line="320" w:lineRule="exact"/>
              <w:rPr>
                <w:rFonts w:ascii="仿宋" w:hAnsi="仿宋" w:eastAsia="仿宋"/>
                <w:b w:val="0"/>
                <w:bCs/>
                <w:szCs w:val="21"/>
              </w:rPr>
            </w:pPr>
          </w:p>
        </w:tc>
      </w:tr>
      <w:tr w14:paraId="2B7F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CA96F5B">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14</w:t>
            </w:r>
          </w:p>
        </w:tc>
        <w:tc>
          <w:tcPr>
            <w:tcW w:w="1380" w:type="dxa"/>
            <w:vAlign w:val="top"/>
          </w:tcPr>
          <w:p w14:paraId="57CAAA8E">
            <w:pPr>
              <w:spacing w:line="320" w:lineRule="exact"/>
              <w:jc w:val="left"/>
              <w:rPr>
                <w:rFonts w:hint="default" w:ascii="仿宋" w:hAnsi="仿宋" w:eastAsia="仿宋"/>
                <w:b w:val="0"/>
                <w:bCs/>
                <w:szCs w:val="21"/>
                <w:lang w:val="en-US" w:eastAsia="zh-CN"/>
              </w:rPr>
            </w:pPr>
          </w:p>
        </w:tc>
        <w:tc>
          <w:tcPr>
            <w:tcW w:w="3165" w:type="dxa"/>
            <w:vAlign w:val="top"/>
          </w:tcPr>
          <w:p w14:paraId="0BF0A112">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具备设备原水低压故障报警功能。</w:t>
            </w:r>
          </w:p>
        </w:tc>
        <w:tc>
          <w:tcPr>
            <w:tcW w:w="795" w:type="dxa"/>
          </w:tcPr>
          <w:p w14:paraId="3C680743">
            <w:pPr>
              <w:spacing w:line="320" w:lineRule="exact"/>
              <w:rPr>
                <w:rFonts w:ascii="仿宋" w:hAnsi="仿宋" w:eastAsia="仿宋"/>
                <w:b w:val="0"/>
                <w:bCs/>
                <w:szCs w:val="21"/>
              </w:rPr>
            </w:pPr>
          </w:p>
        </w:tc>
        <w:tc>
          <w:tcPr>
            <w:tcW w:w="945" w:type="dxa"/>
          </w:tcPr>
          <w:p w14:paraId="4F5F3CA6">
            <w:pPr>
              <w:spacing w:line="320" w:lineRule="exact"/>
              <w:rPr>
                <w:rFonts w:ascii="仿宋" w:hAnsi="仿宋" w:eastAsia="仿宋"/>
                <w:b w:val="0"/>
                <w:bCs/>
                <w:szCs w:val="21"/>
              </w:rPr>
            </w:pPr>
          </w:p>
        </w:tc>
        <w:tc>
          <w:tcPr>
            <w:tcW w:w="1050" w:type="dxa"/>
          </w:tcPr>
          <w:p w14:paraId="6CD959CD">
            <w:pPr>
              <w:spacing w:line="320" w:lineRule="exact"/>
              <w:rPr>
                <w:rFonts w:ascii="仿宋" w:hAnsi="仿宋" w:eastAsia="仿宋"/>
                <w:b w:val="0"/>
                <w:bCs/>
                <w:szCs w:val="21"/>
              </w:rPr>
            </w:pPr>
          </w:p>
        </w:tc>
        <w:tc>
          <w:tcPr>
            <w:tcW w:w="1095" w:type="dxa"/>
          </w:tcPr>
          <w:p w14:paraId="08C9F5AF">
            <w:pPr>
              <w:spacing w:line="320" w:lineRule="exact"/>
              <w:rPr>
                <w:rFonts w:ascii="仿宋" w:hAnsi="仿宋" w:eastAsia="仿宋"/>
                <w:b w:val="0"/>
                <w:bCs/>
                <w:szCs w:val="21"/>
              </w:rPr>
            </w:pPr>
          </w:p>
        </w:tc>
      </w:tr>
      <w:tr w14:paraId="18BA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24E6DA34">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15</w:t>
            </w:r>
          </w:p>
        </w:tc>
        <w:tc>
          <w:tcPr>
            <w:tcW w:w="1380" w:type="dxa"/>
            <w:vAlign w:val="top"/>
          </w:tcPr>
          <w:p w14:paraId="2D099971">
            <w:pPr>
              <w:spacing w:line="320" w:lineRule="exact"/>
              <w:jc w:val="left"/>
              <w:rPr>
                <w:rFonts w:hint="eastAsia" w:ascii="仿宋" w:hAnsi="仿宋" w:eastAsia="仿宋"/>
                <w:b w:val="0"/>
                <w:bCs/>
                <w:szCs w:val="21"/>
                <w:lang w:val="en-US" w:eastAsia="zh-CN"/>
              </w:rPr>
            </w:pPr>
          </w:p>
        </w:tc>
        <w:tc>
          <w:tcPr>
            <w:tcW w:w="3165" w:type="dxa"/>
            <w:vAlign w:val="top"/>
          </w:tcPr>
          <w:p w14:paraId="7F7E28D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整机为一体式304不锈钢框架，模块化，膜片类型： 芳香族聚酰胺复合膜， 原装进口膜元件，膜元件数量≥10支。</w:t>
            </w:r>
          </w:p>
        </w:tc>
        <w:tc>
          <w:tcPr>
            <w:tcW w:w="795" w:type="dxa"/>
          </w:tcPr>
          <w:p w14:paraId="69C44545">
            <w:pPr>
              <w:spacing w:line="320" w:lineRule="exact"/>
              <w:rPr>
                <w:rFonts w:ascii="仿宋" w:hAnsi="仿宋" w:eastAsia="仿宋"/>
                <w:b w:val="0"/>
                <w:bCs/>
                <w:szCs w:val="21"/>
              </w:rPr>
            </w:pPr>
          </w:p>
        </w:tc>
        <w:tc>
          <w:tcPr>
            <w:tcW w:w="945" w:type="dxa"/>
          </w:tcPr>
          <w:p w14:paraId="5BC0645B">
            <w:pPr>
              <w:spacing w:line="320" w:lineRule="exact"/>
              <w:rPr>
                <w:rFonts w:ascii="仿宋" w:hAnsi="仿宋" w:eastAsia="仿宋"/>
                <w:b w:val="0"/>
                <w:bCs/>
                <w:szCs w:val="21"/>
              </w:rPr>
            </w:pPr>
          </w:p>
        </w:tc>
        <w:tc>
          <w:tcPr>
            <w:tcW w:w="1050" w:type="dxa"/>
          </w:tcPr>
          <w:p w14:paraId="5A9A5E48">
            <w:pPr>
              <w:spacing w:line="320" w:lineRule="exact"/>
              <w:rPr>
                <w:rFonts w:ascii="仿宋" w:hAnsi="仿宋" w:eastAsia="仿宋"/>
                <w:b w:val="0"/>
                <w:bCs/>
                <w:szCs w:val="21"/>
              </w:rPr>
            </w:pPr>
          </w:p>
        </w:tc>
        <w:tc>
          <w:tcPr>
            <w:tcW w:w="1095" w:type="dxa"/>
          </w:tcPr>
          <w:p w14:paraId="55921927">
            <w:pPr>
              <w:spacing w:line="320" w:lineRule="exact"/>
              <w:rPr>
                <w:rFonts w:ascii="仿宋" w:hAnsi="仿宋" w:eastAsia="仿宋"/>
                <w:b w:val="0"/>
                <w:bCs/>
                <w:szCs w:val="21"/>
              </w:rPr>
            </w:pPr>
          </w:p>
        </w:tc>
      </w:tr>
      <w:tr w14:paraId="142C6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718EF0B4">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16</w:t>
            </w:r>
          </w:p>
        </w:tc>
        <w:tc>
          <w:tcPr>
            <w:tcW w:w="1380" w:type="dxa"/>
            <w:vAlign w:val="top"/>
          </w:tcPr>
          <w:p w14:paraId="755531CE">
            <w:pPr>
              <w:spacing w:line="320" w:lineRule="exact"/>
              <w:jc w:val="left"/>
              <w:rPr>
                <w:rFonts w:hint="eastAsia" w:ascii="仿宋" w:hAnsi="仿宋" w:eastAsia="仿宋"/>
                <w:b w:val="0"/>
                <w:bCs/>
                <w:szCs w:val="21"/>
                <w:lang w:val="en-US" w:eastAsia="zh-CN"/>
              </w:rPr>
            </w:pPr>
          </w:p>
        </w:tc>
        <w:tc>
          <w:tcPr>
            <w:tcW w:w="3165" w:type="dxa"/>
            <w:vAlign w:val="top"/>
          </w:tcPr>
          <w:p w14:paraId="579E679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纯水供水系统：由1台卫生级不锈钢纯水泵，恒压供水系统等组成，供水控制：同时受水箱液位和压力控制器的双重控制，以实现整个系统的平衡、稳定运行和对纯水泵的缺水运行保护</w:t>
            </w:r>
          </w:p>
        </w:tc>
        <w:tc>
          <w:tcPr>
            <w:tcW w:w="795" w:type="dxa"/>
          </w:tcPr>
          <w:p w14:paraId="33245327">
            <w:pPr>
              <w:spacing w:line="320" w:lineRule="exact"/>
              <w:rPr>
                <w:rFonts w:ascii="仿宋" w:hAnsi="仿宋" w:eastAsia="仿宋"/>
                <w:b w:val="0"/>
                <w:bCs/>
                <w:szCs w:val="21"/>
              </w:rPr>
            </w:pPr>
          </w:p>
        </w:tc>
        <w:tc>
          <w:tcPr>
            <w:tcW w:w="945" w:type="dxa"/>
          </w:tcPr>
          <w:p w14:paraId="15E4E06A">
            <w:pPr>
              <w:spacing w:line="320" w:lineRule="exact"/>
              <w:rPr>
                <w:rFonts w:ascii="仿宋" w:hAnsi="仿宋" w:eastAsia="仿宋"/>
                <w:b w:val="0"/>
                <w:bCs/>
                <w:szCs w:val="21"/>
              </w:rPr>
            </w:pPr>
          </w:p>
        </w:tc>
        <w:tc>
          <w:tcPr>
            <w:tcW w:w="1050" w:type="dxa"/>
          </w:tcPr>
          <w:p w14:paraId="2F762E8F">
            <w:pPr>
              <w:spacing w:line="320" w:lineRule="exact"/>
              <w:rPr>
                <w:rFonts w:ascii="仿宋" w:hAnsi="仿宋" w:eastAsia="仿宋"/>
                <w:b w:val="0"/>
                <w:bCs/>
                <w:szCs w:val="21"/>
              </w:rPr>
            </w:pPr>
          </w:p>
        </w:tc>
        <w:tc>
          <w:tcPr>
            <w:tcW w:w="1095" w:type="dxa"/>
          </w:tcPr>
          <w:p w14:paraId="220BB430">
            <w:pPr>
              <w:spacing w:line="320" w:lineRule="exact"/>
              <w:rPr>
                <w:rFonts w:ascii="仿宋" w:hAnsi="仿宋" w:eastAsia="仿宋"/>
                <w:b w:val="0"/>
                <w:bCs/>
                <w:szCs w:val="21"/>
              </w:rPr>
            </w:pPr>
          </w:p>
        </w:tc>
      </w:tr>
      <w:tr w14:paraId="210BE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6D77759A">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17</w:t>
            </w:r>
          </w:p>
        </w:tc>
        <w:tc>
          <w:tcPr>
            <w:tcW w:w="1380" w:type="dxa"/>
            <w:vAlign w:val="top"/>
          </w:tcPr>
          <w:p w14:paraId="6E75C624">
            <w:pPr>
              <w:spacing w:line="320" w:lineRule="exact"/>
              <w:jc w:val="left"/>
              <w:rPr>
                <w:rFonts w:hint="default" w:ascii="仿宋" w:hAnsi="仿宋" w:eastAsia="仿宋"/>
                <w:b w:val="0"/>
                <w:bCs/>
                <w:szCs w:val="21"/>
                <w:lang w:val="en-US" w:eastAsia="zh-CN"/>
              </w:rPr>
            </w:pPr>
          </w:p>
        </w:tc>
        <w:tc>
          <w:tcPr>
            <w:tcW w:w="3165" w:type="dxa"/>
            <w:vAlign w:val="top"/>
          </w:tcPr>
          <w:p w14:paraId="331574E6">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生产厂家具备生产医用纯水设备工程经验和制造能力。高新技术企业，卫生涉水批件，纯水设备CE证书、售后能力五星证书。</w:t>
            </w:r>
          </w:p>
        </w:tc>
        <w:tc>
          <w:tcPr>
            <w:tcW w:w="795" w:type="dxa"/>
          </w:tcPr>
          <w:p w14:paraId="6E8B0A59">
            <w:pPr>
              <w:spacing w:line="320" w:lineRule="exact"/>
              <w:rPr>
                <w:rFonts w:ascii="仿宋" w:hAnsi="仿宋" w:eastAsia="仿宋"/>
                <w:b w:val="0"/>
                <w:bCs/>
                <w:szCs w:val="21"/>
              </w:rPr>
            </w:pPr>
          </w:p>
        </w:tc>
        <w:tc>
          <w:tcPr>
            <w:tcW w:w="945" w:type="dxa"/>
          </w:tcPr>
          <w:p w14:paraId="076761D2">
            <w:pPr>
              <w:spacing w:line="320" w:lineRule="exact"/>
              <w:rPr>
                <w:rFonts w:ascii="仿宋" w:hAnsi="仿宋" w:eastAsia="仿宋"/>
                <w:b w:val="0"/>
                <w:bCs/>
                <w:szCs w:val="21"/>
              </w:rPr>
            </w:pPr>
          </w:p>
        </w:tc>
        <w:tc>
          <w:tcPr>
            <w:tcW w:w="1050" w:type="dxa"/>
          </w:tcPr>
          <w:p w14:paraId="2627D5BA">
            <w:pPr>
              <w:spacing w:line="320" w:lineRule="exact"/>
              <w:rPr>
                <w:rFonts w:ascii="仿宋" w:hAnsi="仿宋" w:eastAsia="仿宋"/>
                <w:b w:val="0"/>
                <w:bCs/>
                <w:szCs w:val="21"/>
              </w:rPr>
            </w:pPr>
          </w:p>
        </w:tc>
        <w:tc>
          <w:tcPr>
            <w:tcW w:w="1095" w:type="dxa"/>
          </w:tcPr>
          <w:p w14:paraId="6D8DF6C0">
            <w:pPr>
              <w:spacing w:line="320" w:lineRule="exact"/>
              <w:rPr>
                <w:rFonts w:ascii="仿宋" w:hAnsi="仿宋" w:eastAsia="仿宋"/>
                <w:b w:val="0"/>
                <w:bCs/>
                <w:szCs w:val="21"/>
              </w:rPr>
            </w:pPr>
          </w:p>
        </w:tc>
      </w:tr>
      <w:tr w14:paraId="6D17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096BFB33">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18</w:t>
            </w:r>
          </w:p>
        </w:tc>
        <w:tc>
          <w:tcPr>
            <w:tcW w:w="1380" w:type="dxa"/>
            <w:vAlign w:val="top"/>
          </w:tcPr>
          <w:p w14:paraId="4ECB910C">
            <w:pPr>
              <w:spacing w:line="320" w:lineRule="exact"/>
              <w:jc w:val="left"/>
              <w:rPr>
                <w:rFonts w:hint="eastAsia" w:ascii="仿宋" w:hAnsi="仿宋" w:eastAsia="仿宋"/>
                <w:b w:val="0"/>
                <w:bCs/>
                <w:szCs w:val="21"/>
                <w:lang w:val="en-US" w:eastAsia="zh-CN"/>
              </w:rPr>
            </w:pPr>
          </w:p>
        </w:tc>
        <w:tc>
          <w:tcPr>
            <w:tcW w:w="3165" w:type="dxa"/>
            <w:vAlign w:val="top"/>
          </w:tcPr>
          <w:p w14:paraId="31293689">
            <w:pPr>
              <w:spacing w:line="320" w:lineRule="exact"/>
              <w:jc w:val="left"/>
              <w:rPr>
                <w:rFonts w:hint="eastAsia" w:ascii="仿宋" w:hAnsi="仿宋" w:eastAsia="仿宋"/>
                <w:b w:val="0"/>
                <w:bCs/>
                <w:szCs w:val="21"/>
                <w:lang w:val="en-US" w:eastAsia="zh-CN"/>
              </w:rPr>
            </w:pPr>
            <w:r>
              <w:rPr>
                <w:rFonts w:hint="default" w:ascii="仿宋" w:hAnsi="仿宋" w:eastAsia="仿宋"/>
                <w:b w:val="0"/>
                <w:bCs/>
                <w:szCs w:val="21"/>
                <w:lang w:val="en-US" w:eastAsia="zh-CN"/>
              </w:rPr>
              <w:t>①</w:t>
            </w:r>
            <w:r>
              <w:rPr>
                <w:rFonts w:hint="eastAsia" w:ascii="仿宋" w:hAnsi="仿宋" w:eastAsia="仿宋"/>
                <w:b w:val="0"/>
                <w:bCs/>
                <w:szCs w:val="21"/>
                <w:lang w:val="en-US" w:eastAsia="zh-CN"/>
              </w:rPr>
              <w:t>配测电导率笔2个</w:t>
            </w:r>
          </w:p>
          <w:p w14:paraId="33CA45DC">
            <w:pPr>
              <w:spacing w:line="320" w:lineRule="exact"/>
              <w:jc w:val="left"/>
              <w:rPr>
                <w:rFonts w:hint="eastAsia" w:ascii="仿宋" w:hAnsi="仿宋" w:eastAsia="仿宋"/>
                <w:b w:val="0"/>
                <w:bCs/>
                <w:szCs w:val="21"/>
                <w:lang w:val="en-US" w:eastAsia="zh-CN"/>
              </w:rPr>
            </w:pPr>
            <w:r>
              <w:rPr>
                <w:rFonts w:hint="default" w:ascii="仿宋" w:hAnsi="仿宋" w:eastAsia="仿宋"/>
                <w:b w:val="0"/>
                <w:bCs/>
                <w:szCs w:val="21"/>
                <w:lang w:val="en-US" w:eastAsia="zh-CN"/>
              </w:rPr>
              <w:t>②</w:t>
            </w:r>
            <w:r>
              <w:rPr>
                <w:rFonts w:hint="eastAsia" w:ascii="仿宋" w:hAnsi="仿宋" w:eastAsia="仿宋"/>
                <w:b w:val="0"/>
                <w:bCs/>
                <w:szCs w:val="21"/>
                <w:lang w:val="en-US" w:eastAsia="zh-CN"/>
              </w:rPr>
              <w:t>在质保期间每季度对设备滤芯进行更换</w:t>
            </w:r>
          </w:p>
          <w:p w14:paraId="5D2056E7">
            <w:pPr>
              <w:spacing w:line="320" w:lineRule="exact"/>
              <w:jc w:val="left"/>
              <w:rPr>
                <w:rFonts w:hint="eastAsia" w:ascii="仿宋" w:hAnsi="仿宋" w:eastAsia="仿宋"/>
                <w:b w:val="0"/>
                <w:bCs/>
                <w:szCs w:val="21"/>
                <w:lang w:val="en-US" w:eastAsia="zh-CN"/>
              </w:rPr>
            </w:pPr>
            <w:r>
              <w:rPr>
                <w:rFonts w:hint="default" w:ascii="仿宋" w:hAnsi="仿宋" w:eastAsia="仿宋"/>
                <w:b w:val="0"/>
                <w:bCs/>
                <w:szCs w:val="21"/>
                <w:lang w:val="en-US" w:eastAsia="zh-CN"/>
              </w:rPr>
              <w:t>③</w:t>
            </w:r>
            <w:r>
              <w:rPr>
                <w:rFonts w:hint="eastAsia" w:ascii="仿宋" w:hAnsi="仿宋" w:eastAsia="仿宋"/>
                <w:b w:val="0"/>
                <w:bCs/>
                <w:szCs w:val="21"/>
                <w:lang w:val="en-US" w:eastAsia="zh-CN"/>
              </w:rPr>
              <w:t>每年对设备进行性能检测</w:t>
            </w:r>
          </w:p>
          <w:p w14:paraId="599A706C">
            <w:pPr>
              <w:spacing w:line="320" w:lineRule="exact"/>
              <w:jc w:val="left"/>
              <w:rPr>
                <w:rFonts w:hint="eastAsia" w:ascii="仿宋" w:hAnsi="仿宋" w:eastAsia="仿宋"/>
                <w:b w:val="0"/>
                <w:bCs/>
                <w:szCs w:val="21"/>
                <w:lang w:val="en-US" w:eastAsia="zh-CN"/>
              </w:rPr>
            </w:pPr>
            <w:r>
              <w:rPr>
                <w:rFonts w:hint="default" w:ascii="仿宋" w:hAnsi="仿宋" w:eastAsia="仿宋"/>
                <w:b w:val="0"/>
                <w:bCs/>
                <w:szCs w:val="21"/>
                <w:lang w:val="en-US" w:eastAsia="zh-CN"/>
              </w:rPr>
              <w:t>④</w:t>
            </w:r>
            <w:r>
              <w:rPr>
                <w:rFonts w:hint="eastAsia" w:ascii="仿宋" w:hAnsi="仿宋" w:eastAsia="仿宋"/>
                <w:b w:val="0"/>
                <w:bCs/>
                <w:szCs w:val="21"/>
                <w:lang w:val="en-US" w:eastAsia="zh-CN"/>
              </w:rPr>
              <w:t>质保期内有2次的活性炭、反渗透膜、石英砂、树脂进行更换</w:t>
            </w:r>
          </w:p>
          <w:p w14:paraId="29665902">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⑤5KG再生剂200袋</w:t>
            </w:r>
          </w:p>
          <w:p w14:paraId="2C2712B9">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⑥原设备拆除移至指定位置，1天内完成新设备安装调试</w:t>
            </w:r>
          </w:p>
          <w:p w14:paraId="4E07F756">
            <w:pPr>
              <w:spacing w:line="320" w:lineRule="exact"/>
              <w:jc w:val="left"/>
              <w:rPr>
                <w:rFonts w:hint="eastAsia" w:ascii="仿宋" w:hAnsi="仿宋" w:eastAsia="仿宋"/>
                <w:b w:val="0"/>
                <w:bCs/>
                <w:szCs w:val="21"/>
                <w:lang w:val="en-US" w:eastAsia="zh-CN"/>
              </w:rPr>
            </w:pPr>
          </w:p>
        </w:tc>
        <w:tc>
          <w:tcPr>
            <w:tcW w:w="795" w:type="dxa"/>
          </w:tcPr>
          <w:p w14:paraId="1FF38E7B">
            <w:pPr>
              <w:spacing w:line="320" w:lineRule="exact"/>
              <w:rPr>
                <w:rFonts w:ascii="仿宋" w:hAnsi="仿宋" w:eastAsia="仿宋"/>
                <w:b w:val="0"/>
                <w:bCs/>
                <w:szCs w:val="21"/>
              </w:rPr>
            </w:pPr>
          </w:p>
        </w:tc>
        <w:tc>
          <w:tcPr>
            <w:tcW w:w="945" w:type="dxa"/>
          </w:tcPr>
          <w:p w14:paraId="4EE3C9D7">
            <w:pPr>
              <w:spacing w:line="320" w:lineRule="exact"/>
              <w:rPr>
                <w:rFonts w:ascii="仿宋" w:hAnsi="仿宋" w:eastAsia="仿宋"/>
                <w:b w:val="0"/>
                <w:bCs/>
                <w:szCs w:val="21"/>
              </w:rPr>
            </w:pPr>
          </w:p>
        </w:tc>
        <w:tc>
          <w:tcPr>
            <w:tcW w:w="1050" w:type="dxa"/>
          </w:tcPr>
          <w:p w14:paraId="61FD87B7">
            <w:pPr>
              <w:spacing w:line="320" w:lineRule="exact"/>
              <w:rPr>
                <w:rFonts w:ascii="仿宋" w:hAnsi="仿宋" w:eastAsia="仿宋"/>
                <w:b w:val="0"/>
                <w:bCs/>
                <w:szCs w:val="21"/>
              </w:rPr>
            </w:pPr>
          </w:p>
        </w:tc>
        <w:tc>
          <w:tcPr>
            <w:tcW w:w="1095" w:type="dxa"/>
          </w:tcPr>
          <w:p w14:paraId="53D9C470">
            <w:pPr>
              <w:spacing w:line="320" w:lineRule="exact"/>
              <w:rPr>
                <w:rFonts w:ascii="仿宋" w:hAnsi="仿宋" w:eastAsia="仿宋"/>
                <w:b w:val="0"/>
                <w:bCs/>
                <w:szCs w:val="21"/>
              </w:rPr>
            </w:pPr>
          </w:p>
        </w:tc>
      </w:tr>
      <w:tr w14:paraId="7C9FD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2" w:type="dxa"/>
          </w:tcPr>
          <w:p w14:paraId="1AAA5972">
            <w:pPr>
              <w:numPr>
                <w:ilvl w:val="0"/>
                <w:numId w:val="0"/>
              </w:numPr>
              <w:spacing w:line="320" w:lineRule="exact"/>
              <w:ind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19</w:t>
            </w:r>
          </w:p>
        </w:tc>
        <w:tc>
          <w:tcPr>
            <w:tcW w:w="1380" w:type="dxa"/>
            <w:vAlign w:val="top"/>
          </w:tcPr>
          <w:p w14:paraId="74E7CE69">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质保期</w:t>
            </w:r>
          </w:p>
        </w:tc>
        <w:tc>
          <w:tcPr>
            <w:tcW w:w="3165" w:type="dxa"/>
            <w:vAlign w:val="top"/>
          </w:tcPr>
          <w:p w14:paraId="254472AE">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整机质保不低于三年</w:t>
            </w:r>
          </w:p>
        </w:tc>
        <w:tc>
          <w:tcPr>
            <w:tcW w:w="795" w:type="dxa"/>
          </w:tcPr>
          <w:p w14:paraId="3FDCD45B">
            <w:pPr>
              <w:spacing w:line="320" w:lineRule="exact"/>
              <w:rPr>
                <w:rFonts w:ascii="仿宋" w:hAnsi="仿宋" w:eastAsia="仿宋"/>
                <w:b w:val="0"/>
                <w:bCs/>
                <w:szCs w:val="21"/>
              </w:rPr>
            </w:pPr>
          </w:p>
        </w:tc>
        <w:tc>
          <w:tcPr>
            <w:tcW w:w="945" w:type="dxa"/>
          </w:tcPr>
          <w:p w14:paraId="22CD85D2">
            <w:pPr>
              <w:spacing w:line="320" w:lineRule="exact"/>
              <w:rPr>
                <w:rFonts w:ascii="仿宋" w:hAnsi="仿宋" w:eastAsia="仿宋"/>
                <w:b w:val="0"/>
                <w:bCs/>
                <w:szCs w:val="21"/>
              </w:rPr>
            </w:pPr>
          </w:p>
        </w:tc>
        <w:tc>
          <w:tcPr>
            <w:tcW w:w="1050" w:type="dxa"/>
          </w:tcPr>
          <w:p w14:paraId="65259D4A">
            <w:pPr>
              <w:spacing w:line="320" w:lineRule="exact"/>
              <w:rPr>
                <w:rFonts w:ascii="仿宋" w:hAnsi="仿宋" w:eastAsia="仿宋"/>
                <w:b w:val="0"/>
                <w:bCs/>
                <w:szCs w:val="21"/>
              </w:rPr>
            </w:pPr>
          </w:p>
        </w:tc>
        <w:tc>
          <w:tcPr>
            <w:tcW w:w="1095" w:type="dxa"/>
          </w:tcPr>
          <w:p w14:paraId="229B576A">
            <w:pPr>
              <w:spacing w:line="320" w:lineRule="exact"/>
              <w:rPr>
                <w:rFonts w:ascii="仿宋" w:hAnsi="仿宋" w:eastAsia="仿宋"/>
                <w:b w:val="0"/>
                <w:bCs/>
                <w:szCs w:val="21"/>
              </w:rPr>
            </w:pPr>
          </w:p>
        </w:tc>
      </w:tr>
    </w:tbl>
    <w:p w14:paraId="6A99A085">
      <w:pPr>
        <w:spacing w:line="280" w:lineRule="exact"/>
        <w:ind w:firstLine="420" w:firstLineChars="200"/>
        <w:rPr>
          <w:rFonts w:ascii="仿宋" w:hAnsi="仿宋" w:eastAsia="仿宋"/>
          <w:szCs w:val="21"/>
        </w:rPr>
      </w:pPr>
    </w:p>
    <w:p w14:paraId="069DAEB5">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14:paraId="2921C0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75B99DF4">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14:paraId="4B464FA2">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14:paraId="4DBBC57D">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14:paraId="040AAE9C">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14:paraId="60606B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A730E65">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14:paraId="57ECC8D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14:paraId="4956180B">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14:paraId="4537CBA6">
            <w:pPr>
              <w:spacing w:line="320" w:lineRule="exact"/>
              <w:rPr>
                <w:rFonts w:ascii="仿宋" w:hAnsi="仿宋" w:eastAsia="仿宋"/>
                <w:b w:val="0"/>
                <w:bCs/>
                <w:szCs w:val="21"/>
              </w:rPr>
            </w:pPr>
          </w:p>
        </w:tc>
        <w:tc>
          <w:tcPr>
            <w:tcW w:w="2055" w:type="dxa"/>
            <w:vMerge w:val="continue"/>
          </w:tcPr>
          <w:p w14:paraId="11B924C4">
            <w:pPr>
              <w:spacing w:line="320" w:lineRule="exact"/>
              <w:rPr>
                <w:rFonts w:ascii="仿宋" w:hAnsi="仿宋" w:eastAsia="仿宋"/>
                <w:b w:val="0"/>
                <w:bCs/>
                <w:szCs w:val="21"/>
              </w:rPr>
            </w:pPr>
          </w:p>
        </w:tc>
        <w:tc>
          <w:tcPr>
            <w:tcW w:w="1935" w:type="dxa"/>
            <w:vMerge w:val="continue"/>
          </w:tcPr>
          <w:p w14:paraId="4B0066F7">
            <w:pPr>
              <w:spacing w:line="320" w:lineRule="exact"/>
              <w:rPr>
                <w:rFonts w:ascii="仿宋" w:hAnsi="仿宋" w:eastAsia="仿宋"/>
                <w:b w:val="0"/>
                <w:bCs/>
                <w:szCs w:val="21"/>
              </w:rPr>
            </w:pPr>
          </w:p>
        </w:tc>
      </w:tr>
      <w:tr w14:paraId="56EB7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14:paraId="23ECCB44">
            <w:pPr>
              <w:spacing w:line="320" w:lineRule="exact"/>
              <w:rPr>
                <w:rFonts w:ascii="仿宋" w:hAnsi="仿宋" w:eastAsia="仿宋"/>
                <w:b w:val="0"/>
                <w:bCs/>
                <w:szCs w:val="21"/>
              </w:rPr>
            </w:pPr>
          </w:p>
        </w:tc>
        <w:tc>
          <w:tcPr>
            <w:tcW w:w="3060" w:type="dxa"/>
          </w:tcPr>
          <w:p w14:paraId="7CC9EB45">
            <w:pPr>
              <w:spacing w:line="320" w:lineRule="exact"/>
              <w:rPr>
                <w:rFonts w:ascii="仿宋" w:hAnsi="仿宋" w:eastAsia="仿宋"/>
                <w:b w:val="0"/>
                <w:bCs/>
                <w:szCs w:val="21"/>
              </w:rPr>
            </w:pPr>
          </w:p>
        </w:tc>
        <w:tc>
          <w:tcPr>
            <w:tcW w:w="1110" w:type="dxa"/>
          </w:tcPr>
          <w:p w14:paraId="2C919382">
            <w:pPr>
              <w:spacing w:line="320" w:lineRule="exact"/>
              <w:rPr>
                <w:rFonts w:ascii="仿宋" w:hAnsi="仿宋" w:eastAsia="仿宋"/>
                <w:b w:val="0"/>
                <w:bCs/>
                <w:szCs w:val="21"/>
              </w:rPr>
            </w:pPr>
          </w:p>
        </w:tc>
        <w:tc>
          <w:tcPr>
            <w:tcW w:w="780" w:type="dxa"/>
          </w:tcPr>
          <w:p w14:paraId="2FBCFB22">
            <w:pPr>
              <w:spacing w:line="320" w:lineRule="exact"/>
              <w:rPr>
                <w:rFonts w:ascii="仿宋" w:hAnsi="仿宋" w:eastAsia="仿宋"/>
                <w:b w:val="0"/>
                <w:bCs/>
                <w:szCs w:val="21"/>
              </w:rPr>
            </w:pPr>
          </w:p>
        </w:tc>
        <w:tc>
          <w:tcPr>
            <w:tcW w:w="2055" w:type="dxa"/>
          </w:tcPr>
          <w:p w14:paraId="0C87DFF8">
            <w:pPr>
              <w:spacing w:line="320" w:lineRule="exact"/>
              <w:rPr>
                <w:rFonts w:ascii="仿宋" w:hAnsi="仿宋" w:eastAsia="仿宋"/>
                <w:b w:val="0"/>
                <w:bCs/>
                <w:szCs w:val="21"/>
              </w:rPr>
            </w:pPr>
          </w:p>
        </w:tc>
        <w:tc>
          <w:tcPr>
            <w:tcW w:w="1935" w:type="dxa"/>
          </w:tcPr>
          <w:p w14:paraId="24F14D85">
            <w:pPr>
              <w:spacing w:line="320" w:lineRule="exact"/>
              <w:rPr>
                <w:rFonts w:ascii="仿宋" w:hAnsi="仿宋" w:eastAsia="仿宋"/>
                <w:b w:val="0"/>
                <w:bCs/>
                <w:szCs w:val="21"/>
              </w:rPr>
            </w:pPr>
          </w:p>
        </w:tc>
      </w:tr>
    </w:tbl>
    <w:p w14:paraId="2BF945F4">
      <w:pPr>
        <w:spacing w:line="28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第三部分：响应品牌同型号或相近型号设备已安装使用的用户清单</w:t>
      </w:r>
    </w:p>
    <w:p w14:paraId="121D1F3E">
      <w:pPr>
        <w:spacing w:line="28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（必填，填写优先顺序为六安、省内、省外，至少提供3家单位用户）</w:t>
      </w:r>
    </w:p>
    <w:tbl>
      <w:tblPr>
        <w:tblStyle w:val="11"/>
        <w:tblW w:w="94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1722"/>
        <w:gridCol w:w="1452"/>
        <w:gridCol w:w="2148"/>
        <w:gridCol w:w="1155"/>
        <w:gridCol w:w="1991"/>
      </w:tblGrid>
      <w:tr w14:paraId="30DE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29F181B4">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省市</w:t>
            </w:r>
          </w:p>
        </w:tc>
        <w:tc>
          <w:tcPr>
            <w:tcW w:w="1722" w:type="dxa"/>
            <w:noWrap w:val="0"/>
            <w:vAlign w:val="center"/>
          </w:tcPr>
          <w:p w14:paraId="15C86060">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使用医院</w:t>
            </w:r>
          </w:p>
        </w:tc>
        <w:tc>
          <w:tcPr>
            <w:tcW w:w="1452" w:type="dxa"/>
            <w:noWrap w:val="0"/>
            <w:vAlign w:val="center"/>
          </w:tcPr>
          <w:p w14:paraId="52F27972">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使用科室</w:t>
            </w:r>
          </w:p>
        </w:tc>
        <w:tc>
          <w:tcPr>
            <w:tcW w:w="2148" w:type="dxa"/>
            <w:noWrap w:val="0"/>
            <w:vAlign w:val="center"/>
          </w:tcPr>
          <w:p w14:paraId="68EB2199">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规格型号</w:t>
            </w:r>
          </w:p>
        </w:tc>
        <w:tc>
          <w:tcPr>
            <w:tcW w:w="1155" w:type="dxa"/>
            <w:noWrap w:val="0"/>
            <w:vAlign w:val="center"/>
          </w:tcPr>
          <w:p w14:paraId="0A79569F">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联系人</w:t>
            </w:r>
          </w:p>
        </w:tc>
        <w:tc>
          <w:tcPr>
            <w:tcW w:w="1991" w:type="dxa"/>
            <w:noWrap w:val="0"/>
            <w:vAlign w:val="center"/>
          </w:tcPr>
          <w:p w14:paraId="0B0EC15D">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联系方式</w:t>
            </w:r>
          </w:p>
        </w:tc>
      </w:tr>
      <w:tr w14:paraId="0B25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5408E599">
            <w:pPr>
              <w:spacing w:line="280" w:lineRule="exact"/>
              <w:jc w:val="center"/>
              <w:rPr>
                <w:rFonts w:hint="eastAsia" w:ascii="仿宋" w:hAnsi="仿宋" w:eastAsia="仿宋"/>
                <w:szCs w:val="21"/>
                <w:lang w:val="en-US" w:eastAsia="zh-CN"/>
              </w:rPr>
            </w:pPr>
          </w:p>
        </w:tc>
        <w:tc>
          <w:tcPr>
            <w:tcW w:w="1722" w:type="dxa"/>
            <w:noWrap w:val="0"/>
            <w:vAlign w:val="center"/>
          </w:tcPr>
          <w:p w14:paraId="17A99EF9">
            <w:pPr>
              <w:spacing w:line="280" w:lineRule="exact"/>
              <w:jc w:val="center"/>
              <w:rPr>
                <w:rFonts w:hint="default" w:ascii="仿宋" w:hAnsi="仿宋" w:eastAsia="仿宋"/>
                <w:szCs w:val="21"/>
                <w:lang w:val="en-US" w:eastAsia="zh-CN"/>
              </w:rPr>
            </w:pPr>
          </w:p>
        </w:tc>
        <w:tc>
          <w:tcPr>
            <w:tcW w:w="1452" w:type="dxa"/>
            <w:noWrap w:val="0"/>
            <w:vAlign w:val="center"/>
          </w:tcPr>
          <w:p w14:paraId="4D0B03BA">
            <w:pPr>
              <w:spacing w:line="280" w:lineRule="exact"/>
              <w:jc w:val="center"/>
              <w:rPr>
                <w:rFonts w:hint="eastAsia" w:ascii="仿宋" w:hAnsi="仿宋" w:eastAsia="仿宋"/>
                <w:szCs w:val="21"/>
                <w:lang w:val="en-US" w:eastAsia="zh-CN"/>
              </w:rPr>
            </w:pPr>
          </w:p>
        </w:tc>
        <w:tc>
          <w:tcPr>
            <w:tcW w:w="2148" w:type="dxa"/>
            <w:noWrap w:val="0"/>
            <w:vAlign w:val="center"/>
          </w:tcPr>
          <w:p w14:paraId="379DA05A">
            <w:pPr>
              <w:spacing w:line="280" w:lineRule="exact"/>
              <w:jc w:val="center"/>
              <w:rPr>
                <w:rFonts w:hint="default" w:ascii="仿宋" w:hAnsi="仿宋" w:eastAsia="仿宋"/>
                <w:szCs w:val="21"/>
                <w:lang w:val="en-US" w:eastAsia="zh-CN"/>
              </w:rPr>
            </w:pPr>
          </w:p>
        </w:tc>
        <w:tc>
          <w:tcPr>
            <w:tcW w:w="1155" w:type="dxa"/>
            <w:noWrap w:val="0"/>
            <w:vAlign w:val="center"/>
          </w:tcPr>
          <w:p w14:paraId="7F6E2D13">
            <w:pPr>
              <w:spacing w:line="280" w:lineRule="exact"/>
              <w:jc w:val="center"/>
              <w:rPr>
                <w:rFonts w:hint="default" w:ascii="仿宋" w:hAnsi="仿宋" w:eastAsia="仿宋"/>
                <w:szCs w:val="21"/>
                <w:lang w:val="en-US" w:eastAsia="zh-CN"/>
              </w:rPr>
            </w:pPr>
          </w:p>
        </w:tc>
        <w:tc>
          <w:tcPr>
            <w:tcW w:w="1991" w:type="dxa"/>
            <w:noWrap w:val="0"/>
            <w:vAlign w:val="center"/>
          </w:tcPr>
          <w:p w14:paraId="03B99B55">
            <w:pPr>
              <w:spacing w:line="280" w:lineRule="exact"/>
              <w:jc w:val="center"/>
              <w:rPr>
                <w:rFonts w:hint="default" w:ascii="仿宋" w:hAnsi="仿宋" w:eastAsia="仿宋"/>
                <w:szCs w:val="21"/>
                <w:lang w:val="en-US" w:eastAsia="zh-CN"/>
              </w:rPr>
            </w:pPr>
          </w:p>
        </w:tc>
      </w:tr>
      <w:tr w14:paraId="3D6D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15C707C7">
            <w:pPr>
              <w:spacing w:line="280" w:lineRule="exact"/>
              <w:jc w:val="center"/>
              <w:rPr>
                <w:rFonts w:hint="eastAsia" w:ascii="仿宋" w:hAnsi="仿宋" w:eastAsia="仿宋"/>
                <w:szCs w:val="21"/>
                <w:lang w:val="en-US" w:eastAsia="zh-CN"/>
              </w:rPr>
            </w:pPr>
          </w:p>
        </w:tc>
        <w:tc>
          <w:tcPr>
            <w:tcW w:w="1722" w:type="dxa"/>
            <w:noWrap w:val="0"/>
            <w:vAlign w:val="center"/>
          </w:tcPr>
          <w:p w14:paraId="4A4DB860">
            <w:pPr>
              <w:spacing w:line="280" w:lineRule="exact"/>
              <w:jc w:val="center"/>
              <w:rPr>
                <w:rFonts w:hint="default" w:ascii="仿宋" w:hAnsi="仿宋" w:eastAsia="仿宋"/>
                <w:szCs w:val="21"/>
                <w:lang w:val="en-US" w:eastAsia="zh-CN"/>
              </w:rPr>
            </w:pPr>
          </w:p>
        </w:tc>
        <w:tc>
          <w:tcPr>
            <w:tcW w:w="1452" w:type="dxa"/>
            <w:noWrap w:val="0"/>
            <w:vAlign w:val="center"/>
          </w:tcPr>
          <w:p w14:paraId="6534EE5A">
            <w:pPr>
              <w:spacing w:line="280" w:lineRule="exact"/>
              <w:jc w:val="center"/>
              <w:rPr>
                <w:rFonts w:hint="eastAsia" w:ascii="仿宋" w:hAnsi="仿宋" w:eastAsia="仿宋"/>
                <w:szCs w:val="21"/>
                <w:lang w:val="en-US" w:eastAsia="zh-CN"/>
              </w:rPr>
            </w:pPr>
          </w:p>
        </w:tc>
        <w:tc>
          <w:tcPr>
            <w:tcW w:w="2148" w:type="dxa"/>
            <w:noWrap w:val="0"/>
            <w:vAlign w:val="center"/>
          </w:tcPr>
          <w:p w14:paraId="0659EA71">
            <w:pPr>
              <w:spacing w:line="280" w:lineRule="exact"/>
              <w:jc w:val="center"/>
              <w:rPr>
                <w:rFonts w:ascii="仿宋" w:hAnsi="仿宋" w:eastAsia="仿宋"/>
                <w:szCs w:val="21"/>
              </w:rPr>
            </w:pPr>
          </w:p>
        </w:tc>
        <w:tc>
          <w:tcPr>
            <w:tcW w:w="1155" w:type="dxa"/>
            <w:noWrap w:val="0"/>
            <w:vAlign w:val="center"/>
          </w:tcPr>
          <w:p w14:paraId="2E4DE8BB">
            <w:pPr>
              <w:spacing w:line="280" w:lineRule="exact"/>
              <w:jc w:val="center"/>
              <w:rPr>
                <w:rFonts w:hint="default" w:ascii="仿宋" w:hAnsi="仿宋" w:eastAsia="仿宋"/>
                <w:szCs w:val="21"/>
                <w:lang w:val="en-US" w:eastAsia="zh-CN"/>
              </w:rPr>
            </w:pPr>
          </w:p>
        </w:tc>
        <w:tc>
          <w:tcPr>
            <w:tcW w:w="1991" w:type="dxa"/>
            <w:noWrap w:val="0"/>
            <w:vAlign w:val="center"/>
          </w:tcPr>
          <w:p w14:paraId="60CC3D35">
            <w:pPr>
              <w:spacing w:line="280" w:lineRule="exact"/>
              <w:jc w:val="center"/>
              <w:rPr>
                <w:rFonts w:hint="default" w:ascii="仿宋" w:hAnsi="仿宋" w:eastAsia="仿宋"/>
                <w:szCs w:val="21"/>
                <w:lang w:val="en-US" w:eastAsia="zh-CN"/>
              </w:rPr>
            </w:pPr>
          </w:p>
        </w:tc>
      </w:tr>
      <w:tr w14:paraId="447F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463E69A0">
            <w:pPr>
              <w:spacing w:line="280" w:lineRule="exact"/>
              <w:jc w:val="center"/>
              <w:rPr>
                <w:rFonts w:hint="eastAsia" w:ascii="仿宋" w:hAnsi="仿宋" w:eastAsia="仿宋"/>
                <w:szCs w:val="21"/>
                <w:lang w:val="en-US" w:eastAsia="zh-CN"/>
              </w:rPr>
            </w:pPr>
          </w:p>
        </w:tc>
        <w:tc>
          <w:tcPr>
            <w:tcW w:w="1722" w:type="dxa"/>
            <w:noWrap w:val="0"/>
            <w:vAlign w:val="center"/>
          </w:tcPr>
          <w:p w14:paraId="1C718396">
            <w:pPr>
              <w:spacing w:line="280" w:lineRule="exact"/>
              <w:jc w:val="center"/>
              <w:rPr>
                <w:rFonts w:hint="default" w:ascii="仿宋" w:hAnsi="仿宋" w:eastAsia="仿宋"/>
                <w:szCs w:val="21"/>
                <w:lang w:val="en-US" w:eastAsia="zh-CN"/>
              </w:rPr>
            </w:pPr>
          </w:p>
        </w:tc>
        <w:tc>
          <w:tcPr>
            <w:tcW w:w="1452" w:type="dxa"/>
            <w:noWrap w:val="0"/>
            <w:vAlign w:val="center"/>
          </w:tcPr>
          <w:p w14:paraId="235CB1E2">
            <w:pPr>
              <w:spacing w:line="280" w:lineRule="exact"/>
              <w:jc w:val="center"/>
              <w:rPr>
                <w:rFonts w:hint="eastAsia" w:ascii="仿宋" w:hAnsi="仿宋" w:eastAsia="仿宋"/>
                <w:szCs w:val="21"/>
                <w:lang w:val="en-US" w:eastAsia="zh-CN"/>
              </w:rPr>
            </w:pPr>
          </w:p>
        </w:tc>
        <w:tc>
          <w:tcPr>
            <w:tcW w:w="2148" w:type="dxa"/>
            <w:noWrap w:val="0"/>
            <w:vAlign w:val="center"/>
          </w:tcPr>
          <w:p w14:paraId="165C67C6">
            <w:pPr>
              <w:spacing w:line="280" w:lineRule="exact"/>
              <w:jc w:val="center"/>
              <w:rPr>
                <w:rFonts w:hint="default" w:ascii="仿宋" w:hAnsi="仿宋" w:eastAsia="仿宋"/>
                <w:szCs w:val="21"/>
                <w:lang w:val="en-US" w:eastAsia="zh-CN"/>
              </w:rPr>
            </w:pPr>
          </w:p>
        </w:tc>
        <w:tc>
          <w:tcPr>
            <w:tcW w:w="1155" w:type="dxa"/>
            <w:shd w:val="clear" w:color="auto" w:fill="auto"/>
            <w:noWrap w:val="0"/>
            <w:vAlign w:val="center"/>
          </w:tcPr>
          <w:p w14:paraId="67A70C83">
            <w:pPr>
              <w:spacing w:line="280" w:lineRule="exact"/>
              <w:jc w:val="center"/>
              <w:rPr>
                <w:rFonts w:hint="eastAsia" w:ascii="仿宋" w:hAnsi="仿宋" w:eastAsia="仿宋" w:cstheme="minorBidi"/>
                <w:kern w:val="2"/>
                <w:sz w:val="21"/>
                <w:szCs w:val="21"/>
                <w:lang w:val="en-US" w:eastAsia="zh-CN" w:bidi="ar-SA"/>
              </w:rPr>
            </w:pPr>
          </w:p>
        </w:tc>
        <w:tc>
          <w:tcPr>
            <w:tcW w:w="1991" w:type="dxa"/>
            <w:shd w:val="clear" w:color="auto" w:fill="auto"/>
            <w:noWrap w:val="0"/>
            <w:vAlign w:val="center"/>
          </w:tcPr>
          <w:p w14:paraId="61F405C3">
            <w:pPr>
              <w:spacing w:line="280" w:lineRule="exact"/>
              <w:jc w:val="center"/>
              <w:rPr>
                <w:rFonts w:hint="default" w:ascii="仿宋" w:hAnsi="仿宋" w:eastAsia="仿宋" w:cstheme="minorBidi"/>
                <w:kern w:val="2"/>
                <w:sz w:val="21"/>
                <w:szCs w:val="21"/>
                <w:lang w:val="en-US" w:eastAsia="zh-CN" w:bidi="ar-SA"/>
              </w:rPr>
            </w:pPr>
          </w:p>
        </w:tc>
      </w:tr>
      <w:tr w14:paraId="49E3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09107A6E">
            <w:pPr>
              <w:spacing w:line="280" w:lineRule="exact"/>
              <w:jc w:val="center"/>
              <w:rPr>
                <w:rFonts w:hint="eastAsia" w:ascii="仿宋" w:hAnsi="仿宋" w:eastAsia="仿宋"/>
                <w:szCs w:val="21"/>
                <w:lang w:val="en-US" w:eastAsia="zh-CN"/>
              </w:rPr>
            </w:pPr>
          </w:p>
        </w:tc>
        <w:tc>
          <w:tcPr>
            <w:tcW w:w="1722" w:type="dxa"/>
            <w:noWrap w:val="0"/>
            <w:vAlign w:val="center"/>
          </w:tcPr>
          <w:p w14:paraId="3B159684">
            <w:pPr>
              <w:spacing w:line="280" w:lineRule="exact"/>
              <w:jc w:val="center"/>
              <w:rPr>
                <w:rFonts w:hint="default" w:ascii="仿宋" w:hAnsi="仿宋" w:eastAsia="仿宋"/>
                <w:szCs w:val="21"/>
                <w:lang w:val="en-US" w:eastAsia="zh-CN"/>
              </w:rPr>
            </w:pPr>
          </w:p>
        </w:tc>
        <w:tc>
          <w:tcPr>
            <w:tcW w:w="1452" w:type="dxa"/>
            <w:noWrap w:val="0"/>
            <w:vAlign w:val="center"/>
          </w:tcPr>
          <w:p w14:paraId="26733FEE">
            <w:pPr>
              <w:spacing w:line="280" w:lineRule="exact"/>
              <w:jc w:val="center"/>
              <w:rPr>
                <w:rFonts w:hint="eastAsia" w:ascii="仿宋" w:hAnsi="仿宋" w:eastAsia="仿宋"/>
                <w:szCs w:val="21"/>
                <w:lang w:val="en-US" w:eastAsia="zh-CN"/>
              </w:rPr>
            </w:pPr>
          </w:p>
        </w:tc>
        <w:tc>
          <w:tcPr>
            <w:tcW w:w="2148" w:type="dxa"/>
            <w:noWrap w:val="0"/>
            <w:vAlign w:val="center"/>
          </w:tcPr>
          <w:p w14:paraId="1EF99456">
            <w:pPr>
              <w:spacing w:line="280" w:lineRule="exact"/>
              <w:jc w:val="center"/>
              <w:rPr>
                <w:rFonts w:ascii="仿宋" w:hAnsi="仿宋" w:eastAsia="仿宋"/>
                <w:szCs w:val="21"/>
              </w:rPr>
            </w:pPr>
          </w:p>
        </w:tc>
        <w:tc>
          <w:tcPr>
            <w:tcW w:w="1155" w:type="dxa"/>
            <w:noWrap w:val="0"/>
            <w:vAlign w:val="center"/>
          </w:tcPr>
          <w:p w14:paraId="4666859D">
            <w:pPr>
              <w:spacing w:line="280" w:lineRule="exact"/>
              <w:jc w:val="center"/>
              <w:rPr>
                <w:rFonts w:hint="default" w:ascii="仿宋" w:hAnsi="仿宋" w:eastAsia="仿宋"/>
                <w:szCs w:val="21"/>
                <w:lang w:val="en-US" w:eastAsia="zh-CN"/>
              </w:rPr>
            </w:pPr>
          </w:p>
        </w:tc>
        <w:tc>
          <w:tcPr>
            <w:tcW w:w="1991" w:type="dxa"/>
            <w:noWrap w:val="0"/>
            <w:vAlign w:val="center"/>
          </w:tcPr>
          <w:p w14:paraId="00AEEA2F">
            <w:pPr>
              <w:spacing w:line="280" w:lineRule="exact"/>
              <w:jc w:val="center"/>
              <w:rPr>
                <w:rFonts w:hint="default" w:ascii="仿宋" w:hAnsi="仿宋" w:eastAsia="仿宋"/>
                <w:szCs w:val="21"/>
                <w:lang w:val="en-US" w:eastAsia="zh-CN"/>
              </w:rPr>
            </w:pPr>
          </w:p>
        </w:tc>
      </w:tr>
      <w:tr w14:paraId="3BE2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724FCE9">
            <w:pPr>
              <w:spacing w:line="280" w:lineRule="exact"/>
              <w:jc w:val="center"/>
              <w:rPr>
                <w:rFonts w:hint="eastAsia" w:ascii="仿宋" w:hAnsi="仿宋" w:eastAsia="仿宋"/>
                <w:szCs w:val="21"/>
                <w:lang w:val="en-US" w:eastAsia="zh-CN"/>
              </w:rPr>
            </w:pPr>
          </w:p>
        </w:tc>
        <w:tc>
          <w:tcPr>
            <w:tcW w:w="1722" w:type="dxa"/>
            <w:noWrap w:val="0"/>
            <w:vAlign w:val="center"/>
          </w:tcPr>
          <w:p w14:paraId="08420AFC">
            <w:pPr>
              <w:spacing w:line="280" w:lineRule="exact"/>
              <w:jc w:val="center"/>
              <w:rPr>
                <w:rFonts w:hint="default" w:ascii="仿宋" w:hAnsi="仿宋" w:eastAsia="仿宋"/>
                <w:szCs w:val="21"/>
                <w:lang w:val="en-US" w:eastAsia="zh-CN"/>
              </w:rPr>
            </w:pPr>
          </w:p>
        </w:tc>
        <w:tc>
          <w:tcPr>
            <w:tcW w:w="1452" w:type="dxa"/>
            <w:noWrap w:val="0"/>
            <w:vAlign w:val="center"/>
          </w:tcPr>
          <w:p w14:paraId="18C47F9B">
            <w:pPr>
              <w:spacing w:line="280" w:lineRule="exact"/>
              <w:jc w:val="center"/>
              <w:rPr>
                <w:rFonts w:hint="eastAsia" w:ascii="仿宋" w:hAnsi="仿宋" w:eastAsia="仿宋"/>
                <w:szCs w:val="21"/>
                <w:lang w:val="en-US" w:eastAsia="zh-CN"/>
              </w:rPr>
            </w:pPr>
          </w:p>
        </w:tc>
        <w:tc>
          <w:tcPr>
            <w:tcW w:w="2148" w:type="dxa"/>
            <w:noWrap w:val="0"/>
            <w:vAlign w:val="center"/>
          </w:tcPr>
          <w:p w14:paraId="6CC4B938">
            <w:pPr>
              <w:spacing w:line="280" w:lineRule="exact"/>
              <w:jc w:val="center"/>
              <w:rPr>
                <w:rFonts w:ascii="仿宋" w:hAnsi="仿宋" w:eastAsia="仿宋"/>
                <w:szCs w:val="21"/>
              </w:rPr>
            </w:pPr>
          </w:p>
        </w:tc>
        <w:tc>
          <w:tcPr>
            <w:tcW w:w="1155" w:type="dxa"/>
            <w:noWrap w:val="0"/>
            <w:vAlign w:val="center"/>
          </w:tcPr>
          <w:p w14:paraId="3FC8EDF2">
            <w:pPr>
              <w:spacing w:line="280" w:lineRule="exact"/>
              <w:jc w:val="center"/>
              <w:rPr>
                <w:rFonts w:hint="default" w:ascii="仿宋" w:hAnsi="仿宋" w:eastAsia="仿宋"/>
                <w:szCs w:val="21"/>
                <w:lang w:val="en-US" w:eastAsia="zh-CN"/>
              </w:rPr>
            </w:pPr>
          </w:p>
        </w:tc>
        <w:tc>
          <w:tcPr>
            <w:tcW w:w="1991" w:type="dxa"/>
            <w:noWrap w:val="0"/>
            <w:vAlign w:val="center"/>
          </w:tcPr>
          <w:p w14:paraId="13FC260F">
            <w:pPr>
              <w:spacing w:line="280" w:lineRule="exact"/>
              <w:jc w:val="center"/>
              <w:rPr>
                <w:rFonts w:hint="default" w:ascii="仿宋" w:hAnsi="仿宋" w:eastAsia="仿宋"/>
                <w:szCs w:val="21"/>
                <w:lang w:val="en-US" w:eastAsia="zh-CN"/>
              </w:rPr>
            </w:pPr>
          </w:p>
        </w:tc>
      </w:tr>
      <w:tr w14:paraId="5977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250A184">
            <w:pPr>
              <w:spacing w:line="280" w:lineRule="exact"/>
              <w:jc w:val="center"/>
              <w:rPr>
                <w:rFonts w:hint="eastAsia" w:ascii="仿宋" w:hAnsi="仿宋" w:eastAsia="仿宋"/>
                <w:szCs w:val="21"/>
                <w:lang w:val="en-US" w:eastAsia="zh-CN"/>
              </w:rPr>
            </w:pPr>
          </w:p>
        </w:tc>
        <w:tc>
          <w:tcPr>
            <w:tcW w:w="1722" w:type="dxa"/>
            <w:noWrap w:val="0"/>
            <w:vAlign w:val="center"/>
          </w:tcPr>
          <w:p w14:paraId="329D0D40">
            <w:pPr>
              <w:spacing w:line="280" w:lineRule="exact"/>
              <w:jc w:val="center"/>
              <w:rPr>
                <w:rFonts w:hint="default" w:ascii="仿宋" w:hAnsi="仿宋" w:eastAsia="仿宋"/>
                <w:szCs w:val="21"/>
                <w:lang w:val="en-US" w:eastAsia="zh-CN"/>
              </w:rPr>
            </w:pPr>
          </w:p>
        </w:tc>
        <w:tc>
          <w:tcPr>
            <w:tcW w:w="1452" w:type="dxa"/>
            <w:noWrap w:val="0"/>
            <w:vAlign w:val="center"/>
          </w:tcPr>
          <w:p w14:paraId="08CFE1B8">
            <w:pPr>
              <w:spacing w:line="280" w:lineRule="exact"/>
              <w:jc w:val="center"/>
              <w:rPr>
                <w:rFonts w:hint="eastAsia" w:ascii="仿宋" w:hAnsi="仿宋" w:eastAsia="仿宋"/>
                <w:szCs w:val="21"/>
                <w:lang w:val="en-US" w:eastAsia="zh-CN"/>
              </w:rPr>
            </w:pPr>
          </w:p>
        </w:tc>
        <w:tc>
          <w:tcPr>
            <w:tcW w:w="2148" w:type="dxa"/>
            <w:noWrap w:val="0"/>
            <w:vAlign w:val="center"/>
          </w:tcPr>
          <w:p w14:paraId="6B0C70FA">
            <w:pPr>
              <w:spacing w:line="280" w:lineRule="exact"/>
              <w:jc w:val="center"/>
              <w:rPr>
                <w:rFonts w:ascii="仿宋" w:hAnsi="仿宋" w:eastAsia="仿宋"/>
                <w:szCs w:val="21"/>
              </w:rPr>
            </w:pPr>
          </w:p>
        </w:tc>
        <w:tc>
          <w:tcPr>
            <w:tcW w:w="1155" w:type="dxa"/>
            <w:noWrap w:val="0"/>
            <w:vAlign w:val="center"/>
          </w:tcPr>
          <w:p w14:paraId="5C53E5B7">
            <w:pPr>
              <w:spacing w:line="280" w:lineRule="exact"/>
              <w:jc w:val="center"/>
              <w:rPr>
                <w:rFonts w:hint="default" w:ascii="仿宋" w:hAnsi="仿宋" w:eastAsia="仿宋"/>
                <w:szCs w:val="21"/>
                <w:lang w:val="en-US" w:eastAsia="zh-CN"/>
              </w:rPr>
            </w:pPr>
          </w:p>
        </w:tc>
        <w:tc>
          <w:tcPr>
            <w:tcW w:w="1991" w:type="dxa"/>
            <w:noWrap w:val="0"/>
            <w:vAlign w:val="center"/>
          </w:tcPr>
          <w:p w14:paraId="0B13BD83">
            <w:pPr>
              <w:spacing w:line="280" w:lineRule="exact"/>
              <w:jc w:val="center"/>
              <w:rPr>
                <w:rFonts w:hint="default" w:ascii="仿宋" w:hAnsi="仿宋" w:eastAsia="仿宋"/>
                <w:szCs w:val="21"/>
                <w:lang w:val="en-US" w:eastAsia="zh-CN"/>
              </w:rPr>
            </w:pPr>
          </w:p>
        </w:tc>
      </w:tr>
    </w:tbl>
    <w:p w14:paraId="70BE8EF7">
      <w:pPr>
        <w:spacing w:line="280" w:lineRule="exact"/>
        <w:rPr>
          <w:rFonts w:hint="eastAsia" w:ascii="仿宋" w:hAnsi="仿宋" w:eastAsia="仿宋"/>
          <w:szCs w:val="21"/>
        </w:rPr>
      </w:pPr>
    </w:p>
    <w:p w14:paraId="11E3DD99">
      <w:pPr>
        <w:pStyle w:val="9"/>
        <w:rPr>
          <w:rFonts w:hint="eastAsia"/>
        </w:rPr>
      </w:pPr>
    </w:p>
    <w:p w14:paraId="23194AE7">
      <w:pPr>
        <w:spacing w:line="280" w:lineRule="exact"/>
        <w:ind w:firstLine="420" w:firstLineChars="200"/>
        <w:rPr>
          <w:rFonts w:ascii="仿宋" w:hAnsi="仿宋" w:eastAsia="仿宋"/>
          <w:szCs w:val="21"/>
        </w:rPr>
      </w:pPr>
      <w:r>
        <w:rPr>
          <w:rFonts w:hint="eastAsia" w:ascii="仿宋" w:hAnsi="仿宋" w:eastAsia="仿宋"/>
          <w:szCs w:val="21"/>
        </w:rPr>
        <w:t>附：</w:t>
      </w:r>
    </w:p>
    <w:p w14:paraId="6F15B002">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52071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1CFCABC">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7ABE7EA3">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7DDD955">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4615F291">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432AC484">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39999C5A">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37217E89">
            <w:pPr>
              <w:spacing w:line="280" w:lineRule="exact"/>
              <w:jc w:val="center"/>
              <w:rPr>
                <w:rFonts w:ascii="仿宋" w:hAnsi="仿宋" w:eastAsia="仿宋"/>
                <w:szCs w:val="21"/>
              </w:rPr>
            </w:pPr>
            <w:r>
              <w:rPr>
                <w:rFonts w:hint="eastAsia" w:ascii="仿宋" w:hAnsi="仿宋" w:eastAsia="仿宋"/>
                <w:szCs w:val="21"/>
              </w:rPr>
              <w:t>备注</w:t>
            </w:r>
          </w:p>
        </w:tc>
      </w:tr>
      <w:tr w14:paraId="4A662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8735126">
            <w:pPr>
              <w:spacing w:line="280" w:lineRule="exact"/>
              <w:jc w:val="center"/>
              <w:rPr>
                <w:rFonts w:ascii="仿宋" w:hAnsi="仿宋" w:eastAsia="仿宋"/>
                <w:szCs w:val="21"/>
              </w:rPr>
            </w:pPr>
          </w:p>
        </w:tc>
        <w:tc>
          <w:tcPr>
            <w:tcW w:w="1560" w:type="dxa"/>
            <w:noWrap w:val="0"/>
            <w:vAlign w:val="center"/>
          </w:tcPr>
          <w:p w14:paraId="2B161A21">
            <w:pPr>
              <w:spacing w:line="280" w:lineRule="exact"/>
              <w:jc w:val="center"/>
              <w:rPr>
                <w:rFonts w:ascii="仿宋" w:hAnsi="仿宋" w:eastAsia="仿宋"/>
                <w:szCs w:val="21"/>
              </w:rPr>
            </w:pPr>
          </w:p>
        </w:tc>
        <w:tc>
          <w:tcPr>
            <w:tcW w:w="992" w:type="dxa"/>
            <w:noWrap w:val="0"/>
            <w:vAlign w:val="center"/>
          </w:tcPr>
          <w:p w14:paraId="1F5D95F1">
            <w:pPr>
              <w:spacing w:line="280" w:lineRule="exact"/>
              <w:jc w:val="center"/>
              <w:rPr>
                <w:rFonts w:ascii="仿宋" w:hAnsi="仿宋" w:eastAsia="仿宋"/>
                <w:szCs w:val="21"/>
              </w:rPr>
            </w:pPr>
          </w:p>
        </w:tc>
        <w:tc>
          <w:tcPr>
            <w:tcW w:w="1559" w:type="dxa"/>
            <w:noWrap w:val="0"/>
            <w:vAlign w:val="center"/>
          </w:tcPr>
          <w:p w14:paraId="0BA0524D">
            <w:pPr>
              <w:spacing w:line="280" w:lineRule="exact"/>
              <w:jc w:val="center"/>
              <w:rPr>
                <w:rFonts w:ascii="仿宋" w:hAnsi="仿宋" w:eastAsia="仿宋"/>
                <w:szCs w:val="21"/>
              </w:rPr>
            </w:pPr>
          </w:p>
        </w:tc>
        <w:tc>
          <w:tcPr>
            <w:tcW w:w="1418" w:type="dxa"/>
            <w:noWrap w:val="0"/>
            <w:vAlign w:val="center"/>
          </w:tcPr>
          <w:p w14:paraId="0286E16E">
            <w:pPr>
              <w:spacing w:line="280" w:lineRule="exact"/>
              <w:jc w:val="center"/>
              <w:rPr>
                <w:rFonts w:ascii="仿宋" w:hAnsi="仿宋" w:eastAsia="仿宋"/>
                <w:szCs w:val="21"/>
              </w:rPr>
            </w:pPr>
          </w:p>
        </w:tc>
        <w:tc>
          <w:tcPr>
            <w:tcW w:w="1134" w:type="dxa"/>
            <w:noWrap w:val="0"/>
            <w:vAlign w:val="center"/>
          </w:tcPr>
          <w:p w14:paraId="4507786E">
            <w:pPr>
              <w:spacing w:line="280" w:lineRule="exact"/>
              <w:jc w:val="center"/>
              <w:rPr>
                <w:rFonts w:ascii="仿宋" w:hAnsi="仿宋" w:eastAsia="仿宋"/>
                <w:szCs w:val="21"/>
              </w:rPr>
            </w:pPr>
          </w:p>
        </w:tc>
        <w:tc>
          <w:tcPr>
            <w:tcW w:w="2277" w:type="dxa"/>
            <w:noWrap w:val="0"/>
            <w:vAlign w:val="center"/>
          </w:tcPr>
          <w:p w14:paraId="60EF8A2C">
            <w:pPr>
              <w:spacing w:line="280" w:lineRule="exact"/>
              <w:jc w:val="center"/>
              <w:rPr>
                <w:rFonts w:ascii="仿宋" w:hAnsi="仿宋" w:eastAsia="仿宋"/>
                <w:szCs w:val="21"/>
              </w:rPr>
            </w:pPr>
          </w:p>
        </w:tc>
      </w:tr>
    </w:tbl>
    <w:p w14:paraId="68DB3EA4">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35B3B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CA08F80">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0F0441EC">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D83C157">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33F46EC1">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3BB7A493">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4F3C2FCB">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0D406364">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7C8BB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64BD857">
            <w:pPr>
              <w:spacing w:line="280" w:lineRule="exact"/>
              <w:jc w:val="center"/>
              <w:rPr>
                <w:rFonts w:ascii="仿宋" w:hAnsi="仿宋" w:eastAsia="仿宋"/>
                <w:szCs w:val="21"/>
              </w:rPr>
            </w:pPr>
          </w:p>
        </w:tc>
        <w:tc>
          <w:tcPr>
            <w:tcW w:w="1560" w:type="dxa"/>
            <w:noWrap w:val="0"/>
            <w:vAlign w:val="center"/>
          </w:tcPr>
          <w:p w14:paraId="7107FEE4">
            <w:pPr>
              <w:spacing w:line="280" w:lineRule="exact"/>
              <w:jc w:val="center"/>
              <w:rPr>
                <w:rFonts w:ascii="仿宋" w:hAnsi="仿宋" w:eastAsia="仿宋"/>
                <w:szCs w:val="21"/>
              </w:rPr>
            </w:pPr>
          </w:p>
        </w:tc>
        <w:tc>
          <w:tcPr>
            <w:tcW w:w="992" w:type="dxa"/>
            <w:noWrap w:val="0"/>
            <w:vAlign w:val="center"/>
          </w:tcPr>
          <w:p w14:paraId="4A768D3F">
            <w:pPr>
              <w:spacing w:line="280" w:lineRule="exact"/>
              <w:jc w:val="center"/>
              <w:rPr>
                <w:rFonts w:ascii="仿宋" w:hAnsi="仿宋" w:eastAsia="仿宋"/>
                <w:szCs w:val="21"/>
              </w:rPr>
            </w:pPr>
          </w:p>
        </w:tc>
        <w:tc>
          <w:tcPr>
            <w:tcW w:w="1559" w:type="dxa"/>
            <w:noWrap w:val="0"/>
            <w:vAlign w:val="center"/>
          </w:tcPr>
          <w:p w14:paraId="20E8E42E">
            <w:pPr>
              <w:spacing w:line="280" w:lineRule="exact"/>
              <w:jc w:val="center"/>
              <w:rPr>
                <w:rFonts w:ascii="仿宋" w:hAnsi="仿宋" w:eastAsia="仿宋"/>
                <w:szCs w:val="21"/>
              </w:rPr>
            </w:pPr>
          </w:p>
        </w:tc>
        <w:tc>
          <w:tcPr>
            <w:tcW w:w="1418" w:type="dxa"/>
            <w:noWrap w:val="0"/>
            <w:vAlign w:val="center"/>
          </w:tcPr>
          <w:p w14:paraId="6B29294B">
            <w:pPr>
              <w:spacing w:line="280" w:lineRule="exact"/>
              <w:jc w:val="center"/>
              <w:rPr>
                <w:rFonts w:ascii="仿宋" w:hAnsi="仿宋" w:eastAsia="仿宋"/>
                <w:szCs w:val="21"/>
              </w:rPr>
            </w:pPr>
          </w:p>
        </w:tc>
        <w:tc>
          <w:tcPr>
            <w:tcW w:w="1134" w:type="dxa"/>
            <w:noWrap w:val="0"/>
            <w:vAlign w:val="center"/>
          </w:tcPr>
          <w:p w14:paraId="491A67E2">
            <w:pPr>
              <w:spacing w:line="280" w:lineRule="exact"/>
              <w:jc w:val="center"/>
              <w:rPr>
                <w:rFonts w:ascii="仿宋" w:hAnsi="仿宋" w:eastAsia="仿宋"/>
                <w:szCs w:val="21"/>
              </w:rPr>
            </w:pPr>
          </w:p>
        </w:tc>
        <w:tc>
          <w:tcPr>
            <w:tcW w:w="2292" w:type="dxa"/>
            <w:noWrap w:val="0"/>
            <w:vAlign w:val="center"/>
          </w:tcPr>
          <w:p w14:paraId="36927D96">
            <w:pPr>
              <w:spacing w:line="280" w:lineRule="exact"/>
              <w:jc w:val="center"/>
              <w:rPr>
                <w:rFonts w:ascii="仿宋" w:hAnsi="仿宋" w:eastAsia="仿宋"/>
                <w:szCs w:val="21"/>
              </w:rPr>
            </w:pPr>
          </w:p>
        </w:tc>
      </w:tr>
    </w:tbl>
    <w:p w14:paraId="2AC9D6B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17DB3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760DED7">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C07120C">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1AC06AB0">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3C589806">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6B02C465">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4AD7AA68">
            <w:pPr>
              <w:spacing w:line="280" w:lineRule="exact"/>
              <w:jc w:val="center"/>
              <w:rPr>
                <w:rFonts w:ascii="仿宋" w:hAnsi="仿宋" w:eastAsia="仿宋"/>
                <w:szCs w:val="21"/>
              </w:rPr>
            </w:pPr>
            <w:r>
              <w:rPr>
                <w:rFonts w:hint="eastAsia" w:ascii="仿宋" w:hAnsi="仿宋" w:eastAsia="仿宋"/>
                <w:szCs w:val="21"/>
              </w:rPr>
              <w:t>备注</w:t>
            </w:r>
          </w:p>
        </w:tc>
      </w:tr>
      <w:tr w14:paraId="0D9D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E5650AA">
            <w:pPr>
              <w:spacing w:line="280" w:lineRule="exact"/>
              <w:jc w:val="center"/>
              <w:rPr>
                <w:rFonts w:ascii="仿宋" w:hAnsi="仿宋" w:eastAsia="仿宋"/>
                <w:szCs w:val="21"/>
              </w:rPr>
            </w:pPr>
          </w:p>
        </w:tc>
        <w:tc>
          <w:tcPr>
            <w:tcW w:w="1985" w:type="dxa"/>
            <w:noWrap w:val="0"/>
            <w:vAlign w:val="center"/>
          </w:tcPr>
          <w:p w14:paraId="7F338B89">
            <w:pPr>
              <w:spacing w:line="280" w:lineRule="exact"/>
              <w:jc w:val="center"/>
              <w:rPr>
                <w:rFonts w:ascii="仿宋" w:hAnsi="仿宋" w:eastAsia="仿宋"/>
                <w:szCs w:val="21"/>
              </w:rPr>
            </w:pPr>
          </w:p>
        </w:tc>
        <w:tc>
          <w:tcPr>
            <w:tcW w:w="2126" w:type="dxa"/>
            <w:noWrap w:val="0"/>
            <w:vAlign w:val="center"/>
          </w:tcPr>
          <w:p w14:paraId="02DC8ADC">
            <w:pPr>
              <w:spacing w:line="280" w:lineRule="exact"/>
              <w:jc w:val="center"/>
              <w:rPr>
                <w:rFonts w:ascii="仿宋" w:hAnsi="仿宋" w:eastAsia="仿宋"/>
                <w:szCs w:val="21"/>
              </w:rPr>
            </w:pPr>
          </w:p>
        </w:tc>
        <w:tc>
          <w:tcPr>
            <w:tcW w:w="1449" w:type="dxa"/>
            <w:noWrap w:val="0"/>
            <w:vAlign w:val="center"/>
          </w:tcPr>
          <w:p w14:paraId="35FCA2AB">
            <w:pPr>
              <w:spacing w:line="280" w:lineRule="exact"/>
              <w:jc w:val="center"/>
              <w:rPr>
                <w:rFonts w:ascii="仿宋" w:hAnsi="仿宋" w:eastAsia="仿宋"/>
                <w:szCs w:val="21"/>
              </w:rPr>
            </w:pPr>
          </w:p>
        </w:tc>
        <w:tc>
          <w:tcPr>
            <w:tcW w:w="1100" w:type="dxa"/>
            <w:noWrap w:val="0"/>
            <w:vAlign w:val="center"/>
          </w:tcPr>
          <w:p w14:paraId="26EE6801">
            <w:pPr>
              <w:spacing w:line="280" w:lineRule="exact"/>
              <w:jc w:val="center"/>
              <w:rPr>
                <w:rFonts w:ascii="仿宋" w:hAnsi="仿宋" w:eastAsia="仿宋"/>
                <w:szCs w:val="21"/>
              </w:rPr>
            </w:pPr>
          </w:p>
        </w:tc>
        <w:tc>
          <w:tcPr>
            <w:tcW w:w="2295" w:type="dxa"/>
            <w:noWrap w:val="0"/>
            <w:vAlign w:val="center"/>
          </w:tcPr>
          <w:p w14:paraId="01E0DE9A">
            <w:pPr>
              <w:spacing w:line="280" w:lineRule="exact"/>
              <w:jc w:val="center"/>
              <w:rPr>
                <w:rFonts w:ascii="仿宋" w:hAnsi="仿宋" w:eastAsia="仿宋"/>
                <w:szCs w:val="21"/>
              </w:rPr>
            </w:pPr>
          </w:p>
        </w:tc>
      </w:tr>
    </w:tbl>
    <w:p w14:paraId="61DFBC3B">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2C511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E075A52">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773C37B">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1D77C781">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2E9B47D3">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1FB9002A">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38CD671E">
            <w:pPr>
              <w:spacing w:line="280" w:lineRule="exact"/>
              <w:jc w:val="center"/>
              <w:rPr>
                <w:rFonts w:ascii="仿宋" w:hAnsi="仿宋" w:eastAsia="仿宋"/>
                <w:szCs w:val="21"/>
              </w:rPr>
            </w:pPr>
            <w:r>
              <w:rPr>
                <w:rFonts w:hint="eastAsia" w:ascii="仿宋" w:hAnsi="仿宋" w:eastAsia="仿宋"/>
                <w:szCs w:val="21"/>
              </w:rPr>
              <w:t>备注</w:t>
            </w:r>
          </w:p>
        </w:tc>
      </w:tr>
      <w:tr w14:paraId="4E505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5E73B10">
            <w:pPr>
              <w:spacing w:line="280" w:lineRule="exact"/>
              <w:jc w:val="center"/>
              <w:rPr>
                <w:rFonts w:ascii="仿宋" w:hAnsi="仿宋" w:eastAsia="仿宋"/>
                <w:szCs w:val="21"/>
              </w:rPr>
            </w:pPr>
          </w:p>
        </w:tc>
        <w:tc>
          <w:tcPr>
            <w:tcW w:w="1985" w:type="dxa"/>
            <w:noWrap w:val="0"/>
            <w:vAlign w:val="center"/>
          </w:tcPr>
          <w:p w14:paraId="20C368CD">
            <w:pPr>
              <w:spacing w:line="280" w:lineRule="exact"/>
              <w:jc w:val="center"/>
              <w:rPr>
                <w:rFonts w:ascii="仿宋" w:hAnsi="仿宋" w:eastAsia="仿宋"/>
                <w:szCs w:val="21"/>
              </w:rPr>
            </w:pPr>
          </w:p>
        </w:tc>
        <w:tc>
          <w:tcPr>
            <w:tcW w:w="2126" w:type="dxa"/>
            <w:noWrap w:val="0"/>
            <w:vAlign w:val="center"/>
          </w:tcPr>
          <w:p w14:paraId="14F3FACF">
            <w:pPr>
              <w:spacing w:line="280" w:lineRule="exact"/>
              <w:jc w:val="center"/>
              <w:rPr>
                <w:rFonts w:ascii="仿宋" w:hAnsi="仿宋" w:eastAsia="仿宋"/>
                <w:szCs w:val="21"/>
              </w:rPr>
            </w:pPr>
          </w:p>
        </w:tc>
        <w:tc>
          <w:tcPr>
            <w:tcW w:w="1474" w:type="dxa"/>
            <w:noWrap w:val="0"/>
            <w:vAlign w:val="center"/>
          </w:tcPr>
          <w:p w14:paraId="66ED19BF">
            <w:pPr>
              <w:spacing w:line="280" w:lineRule="exact"/>
              <w:jc w:val="center"/>
              <w:rPr>
                <w:rFonts w:ascii="仿宋" w:hAnsi="仿宋" w:eastAsia="仿宋"/>
                <w:szCs w:val="21"/>
              </w:rPr>
            </w:pPr>
          </w:p>
        </w:tc>
        <w:tc>
          <w:tcPr>
            <w:tcW w:w="1075" w:type="dxa"/>
            <w:noWrap w:val="0"/>
            <w:vAlign w:val="center"/>
          </w:tcPr>
          <w:p w14:paraId="315BB49E">
            <w:pPr>
              <w:spacing w:line="280" w:lineRule="exact"/>
              <w:jc w:val="center"/>
              <w:rPr>
                <w:rFonts w:ascii="仿宋" w:hAnsi="仿宋" w:eastAsia="仿宋"/>
                <w:szCs w:val="21"/>
              </w:rPr>
            </w:pPr>
          </w:p>
        </w:tc>
        <w:tc>
          <w:tcPr>
            <w:tcW w:w="2310" w:type="dxa"/>
            <w:noWrap w:val="0"/>
            <w:vAlign w:val="center"/>
          </w:tcPr>
          <w:p w14:paraId="7DF7C59B">
            <w:pPr>
              <w:spacing w:line="280" w:lineRule="exact"/>
              <w:jc w:val="center"/>
              <w:rPr>
                <w:rFonts w:ascii="仿宋" w:hAnsi="仿宋" w:eastAsia="仿宋"/>
                <w:szCs w:val="21"/>
              </w:rPr>
            </w:pPr>
          </w:p>
        </w:tc>
      </w:tr>
    </w:tbl>
    <w:p w14:paraId="6F0A922A">
      <w:pPr>
        <w:pStyle w:val="2"/>
        <w:bidi w:val="0"/>
        <w:rPr>
          <w:rFonts w:hint="eastAsia"/>
          <w:lang w:val="en-US" w:eastAsia="zh-CN"/>
        </w:rPr>
      </w:pPr>
    </w:p>
    <w:p w14:paraId="074EA1AB">
      <w:pPr>
        <w:pStyle w:val="2"/>
        <w:bidi w:val="0"/>
        <w:rPr>
          <w:rFonts w:hint="eastAsia"/>
          <w:lang w:val="en-US" w:eastAsia="zh-CN"/>
        </w:rPr>
      </w:pPr>
      <w:bookmarkStart w:id="0" w:name="_GoBack"/>
      <w:bookmarkEnd w:id="0"/>
      <w:r>
        <w:rPr>
          <w:rFonts w:hint="eastAsia"/>
          <w:lang w:val="en-US" w:eastAsia="zh-CN"/>
        </w:rPr>
        <w:t>附件2：厂家授权书</w:t>
      </w:r>
    </w:p>
    <w:p w14:paraId="0CCBD27F">
      <w:pPr>
        <w:rPr>
          <w:rFonts w:hint="eastAsia"/>
          <w:lang w:val="en-US" w:eastAsia="zh-CN"/>
        </w:rPr>
      </w:pPr>
    </w:p>
    <w:p w14:paraId="2668B996">
      <w:pPr>
        <w:rPr>
          <w:rFonts w:hint="eastAsia"/>
          <w:lang w:val="en-US" w:eastAsia="zh-CN"/>
        </w:rPr>
      </w:pPr>
    </w:p>
    <w:p w14:paraId="44DA0C2A">
      <w:pPr>
        <w:rPr>
          <w:rFonts w:hint="eastAsia"/>
          <w:lang w:val="en-US" w:eastAsia="zh-CN"/>
        </w:rPr>
      </w:pPr>
    </w:p>
    <w:p w14:paraId="59E4A6F2">
      <w:pPr>
        <w:rPr>
          <w:rFonts w:hint="eastAsia"/>
          <w:lang w:val="en-US" w:eastAsia="zh-CN"/>
        </w:rPr>
      </w:pPr>
    </w:p>
    <w:p w14:paraId="294384BA">
      <w:pPr>
        <w:rPr>
          <w:rFonts w:hint="eastAsia"/>
          <w:lang w:val="en-US" w:eastAsia="zh-CN"/>
        </w:rPr>
      </w:pPr>
    </w:p>
    <w:p w14:paraId="524A17D2">
      <w:pPr>
        <w:rPr>
          <w:rFonts w:hint="eastAsia"/>
          <w:lang w:val="en-US" w:eastAsia="zh-CN"/>
        </w:rPr>
      </w:pPr>
    </w:p>
    <w:p w14:paraId="45912EC0">
      <w:pPr>
        <w:rPr>
          <w:rFonts w:hint="eastAsia"/>
          <w:lang w:val="en-US" w:eastAsia="zh-CN"/>
        </w:rPr>
      </w:pPr>
    </w:p>
    <w:p w14:paraId="5284F7BD">
      <w:pPr>
        <w:rPr>
          <w:rFonts w:hint="eastAsia"/>
          <w:lang w:val="en-US" w:eastAsia="zh-CN"/>
        </w:rPr>
      </w:pPr>
    </w:p>
    <w:p w14:paraId="1F99EADB">
      <w:pPr>
        <w:rPr>
          <w:rFonts w:hint="eastAsia"/>
          <w:lang w:val="en-US" w:eastAsia="zh-CN"/>
        </w:rPr>
      </w:pPr>
    </w:p>
    <w:p w14:paraId="0FD55243">
      <w:pPr>
        <w:rPr>
          <w:rFonts w:hint="eastAsia"/>
          <w:lang w:val="en-US" w:eastAsia="zh-CN"/>
        </w:rPr>
      </w:pPr>
    </w:p>
    <w:p w14:paraId="2CE3B635">
      <w:pPr>
        <w:rPr>
          <w:rFonts w:hint="eastAsia"/>
          <w:lang w:val="en-US" w:eastAsia="zh-CN"/>
        </w:rPr>
      </w:pPr>
    </w:p>
    <w:p w14:paraId="7EFF1CEC">
      <w:pPr>
        <w:rPr>
          <w:rFonts w:hint="eastAsia"/>
          <w:lang w:val="en-US" w:eastAsia="zh-CN"/>
        </w:rPr>
      </w:pPr>
    </w:p>
    <w:p w14:paraId="15BF104A">
      <w:pPr>
        <w:rPr>
          <w:rFonts w:hint="eastAsia"/>
          <w:lang w:val="en-US" w:eastAsia="zh-CN"/>
        </w:rPr>
      </w:pPr>
    </w:p>
    <w:p w14:paraId="4103C6AA">
      <w:pPr>
        <w:rPr>
          <w:rFonts w:hint="eastAsia"/>
          <w:lang w:val="en-US" w:eastAsia="zh-CN"/>
        </w:rPr>
      </w:pPr>
    </w:p>
    <w:p w14:paraId="631400C3">
      <w:pPr>
        <w:rPr>
          <w:rFonts w:hint="eastAsia"/>
          <w:lang w:val="en-US" w:eastAsia="zh-CN"/>
        </w:rPr>
      </w:pPr>
    </w:p>
    <w:p w14:paraId="50886CBC">
      <w:pPr>
        <w:rPr>
          <w:rFonts w:hint="eastAsia"/>
          <w:lang w:val="en-US" w:eastAsia="zh-CN"/>
        </w:rPr>
      </w:pPr>
    </w:p>
    <w:p w14:paraId="1B424145">
      <w:pPr>
        <w:rPr>
          <w:rFonts w:hint="eastAsia"/>
          <w:lang w:val="en-US" w:eastAsia="zh-CN"/>
        </w:rPr>
      </w:pPr>
    </w:p>
    <w:p w14:paraId="0E07C86B">
      <w:pPr>
        <w:rPr>
          <w:rFonts w:hint="eastAsia"/>
          <w:lang w:val="en-US" w:eastAsia="zh-CN"/>
        </w:rPr>
      </w:pPr>
    </w:p>
    <w:p w14:paraId="1AC05E9C">
      <w:pPr>
        <w:rPr>
          <w:rFonts w:hint="eastAsia"/>
          <w:lang w:val="en-US" w:eastAsia="zh-CN"/>
        </w:rPr>
      </w:pPr>
    </w:p>
    <w:p w14:paraId="5DF8DF22">
      <w:pPr>
        <w:rPr>
          <w:rFonts w:hint="eastAsia"/>
          <w:lang w:val="en-US" w:eastAsia="zh-CN"/>
        </w:rPr>
      </w:pPr>
    </w:p>
    <w:p w14:paraId="39EA928E">
      <w:pPr>
        <w:pStyle w:val="2"/>
        <w:bidi w:val="0"/>
        <w:rPr>
          <w:rFonts w:hint="eastAsia"/>
          <w:lang w:val="en-US" w:eastAsia="zh-CN"/>
        </w:rPr>
      </w:pPr>
    </w:p>
    <w:p w14:paraId="1EA6EB6A">
      <w:pPr>
        <w:pStyle w:val="2"/>
        <w:bidi w:val="0"/>
        <w:rPr>
          <w:rFonts w:hint="eastAsia"/>
          <w:lang w:val="en-US" w:eastAsia="zh-CN"/>
        </w:rPr>
      </w:pPr>
    </w:p>
    <w:p w14:paraId="78A9BFD9">
      <w:pPr>
        <w:rPr>
          <w:rFonts w:hint="eastAsia"/>
          <w:lang w:val="en-US" w:eastAsia="zh-CN"/>
        </w:rPr>
      </w:pPr>
    </w:p>
    <w:p w14:paraId="34C9CE4E">
      <w:pPr>
        <w:rPr>
          <w:rFonts w:hint="eastAsia"/>
          <w:lang w:val="en-US" w:eastAsia="zh-CN"/>
        </w:rPr>
      </w:pPr>
    </w:p>
    <w:p w14:paraId="181FFFC9">
      <w:pPr>
        <w:pStyle w:val="2"/>
        <w:bidi w:val="0"/>
        <w:rPr>
          <w:rFonts w:hint="default"/>
          <w:lang w:val="en-US" w:eastAsia="zh-CN"/>
        </w:rPr>
      </w:pPr>
      <w:r>
        <w:rPr>
          <w:rFonts w:hint="eastAsia"/>
          <w:lang w:val="en-US" w:eastAsia="zh-CN"/>
        </w:rPr>
        <w:t>附件3：</w:t>
      </w:r>
    </w:p>
    <w:p w14:paraId="21414674">
      <w:pPr>
        <w:pStyle w:val="2"/>
        <w:bidi w:val="0"/>
        <w:ind w:firstLine="4417" w:firstLineChars="1000"/>
        <w:rPr>
          <w:rFonts w:hint="eastAsia"/>
          <w:lang w:val="en-US" w:eastAsia="zh-CN"/>
        </w:rPr>
      </w:pPr>
    </w:p>
    <w:p w14:paraId="6887FBA7">
      <w:pPr>
        <w:pStyle w:val="2"/>
        <w:bidi w:val="0"/>
        <w:ind w:firstLine="4417" w:firstLineChars="1000"/>
        <w:rPr>
          <w:rFonts w:hint="default"/>
          <w:lang w:val="en-US" w:eastAsia="zh-CN"/>
        </w:rPr>
      </w:pPr>
      <w:r>
        <w:rPr>
          <w:rFonts w:hint="eastAsia"/>
          <w:lang w:val="en-US" w:eastAsia="zh-CN"/>
        </w:rPr>
        <w:t>承诺函</w:t>
      </w:r>
    </w:p>
    <w:p w14:paraId="39EF0861">
      <w:pPr>
        <w:spacing w:line="280" w:lineRule="exact"/>
        <w:rPr>
          <w:rFonts w:hint="eastAsia" w:ascii="仿宋" w:hAnsi="仿宋" w:eastAsia="仿宋"/>
          <w:szCs w:val="21"/>
          <w:lang w:val="en-US" w:eastAsia="zh-CN"/>
        </w:rPr>
      </w:pPr>
    </w:p>
    <w:p w14:paraId="3FCC7564">
      <w:pPr>
        <w:spacing w:line="280" w:lineRule="exact"/>
        <w:rPr>
          <w:rFonts w:hint="eastAsia" w:ascii="仿宋" w:hAnsi="仿宋" w:eastAsia="仿宋"/>
          <w:sz w:val="24"/>
          <w:szCs w:val="24"/>
          <w:lang w:val="en-US" w:eastAsia="zh-CN"/>
        </w:rPr>
      </w:pPr>
    </w:p>
    <w:p w14:paraId="6611A9B2">
      <w:pPr>
        <w:spacing w:line="2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致:六安市中医院</w:t>
      </w:r>
    </w:p>
    <w:p w14:paraId="014612E1">
      <w:pPr>
        <w:spacing w:line="280" w:lineRule="exact"/>
        <w:rPr>
          <w:rFonts w:hint="eastAsia" w:ascii="宋体" w:hAnsi="宋体" w:eastAsia="宋体" w:cs="宋体"/>
          <w:sz w:val="24"/>
          <w:szCs w:val="24"/>
          <w:lang w:val="en-US" w:eastAsia="zh-CN"/>
        </w:rPr>
      </w:pPr>
    </w:p>
    <w:p w14:paraId="78B80373">
      <w:pPr>
        <w:spacing w:line="28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我公司在参与贵院拟购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项目参数论证征集意见表中，由我公司提供的品牌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，注册证：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的产品参数，我司承诺真实有效，并愿承担一切后果。</w:t>
      </w:r>
    </w:p>
    <w:p w14:paraId="2B21B6E3">
      <w:pPr>
        <w:spacing w:line="280" w:lineRule="exact"/>
        <w:rPr>
          <w:rFonts w:hint="eastAsia" w:ascii="宋体" w:hAnsi="宋体" w:eastAsia="宋体" w:cs="宋体"/>
          <w:sz w:val="24"/>
          <w:szCs w:val="24"/>
          <w:lang w:val="en-US" w:eastAsia="zh-CN"/>
        </w:rPr>
      </w:pPr>
    </w:p>
    <w:p w14:paraId="4FA6BDB1">
      <w:pPr>
        <w:spacing w:line="280" w:lineRule="exact"/>
        <w:rPr>
          <w:rFonts w:hint="eastAsia" w:ascii="宋体" w:hAnsi="宋体" w:eastAsia="宋体" w:cs="宋体"/>
          <w:sz w:val="24"/>
          <w:szCs w:val="24"/>
          <w:lang w:val="en-US" w:eastAsia="zh-CN"/>
        </w:rPr>
      </w:pPr>
    </w:p>
    <w:p w14:paraId="3483449F">
      <w:pPr>
        <w:spacing w:line="280" w:lineRule="exact"/>
        <w:rPr>
          <w:rFonts w:hint="eastAsia" w:ascii="宋体" w:hAnsi="宋体" w:eastAsia="宋体" w:cs="宋体"/>
          <w:sz w:val="24"/>
          <w:szCs w:val="24"/>
          <w:lang w:val="en-US" w:eastAsia="zh-CN"/>
        </w:rPr>
      </w:pPr>
    </w:p>
    <w:p w14:paraId="583725A8">
      <w:pPr>
        <w:spacing w:line="2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456FBA3C">
      <w:pPr>
        <w:spacing w:line="280" w:lineRule="exact"/>
        <w:ind w:firstLine="480" w:firstLineChars="200"/>
        <w:rPr>
          <w:rFonts w:hint="eastAsia" w:ascii="宋体" w:hAnsi="宋体" w:eastAsia="宋体" w:cs="宋体"/>
          <w:sz w:val="24"/>
          <w:szCs w:val="24"/>
          <w:lang w:val="en-US" w:eastAsia="zh-CN"/>
        </w:rPr>
      </w:pPr>
    </w:p>
    <w:p w14:paraId="771DB31A">
      <w:pPr>
        <w:spacing w:line="280" w:lineRule="exact"/>
        <w:ind w:firstLine="480" w:firstLineChars="200"/>
        <w:rPr>
          <w:rFonts w:hint="eastAsia" w:ascii="宋体" w:hAnsi="宋体" w:eastAsia="宋体" w:cs="宋体"/>
          <w:sz w:val="24"/>
          <w:szCs w:val="24"/>
          <w:lang w:val="en-US" w:eastAsia="zh-CN"/>
        </w:rPr>
      </w:pPr>
    </w:p>
    <w:p w14:paraId="442B7E99">
      <w:pPr>
        <w:spacing w:line="280" w:lineRule="exact"/>
        <w:ind w:firstLine="480" w:firstLineChars="200"/>
        <w:rPr>
          <w:rFonts w:hint="eastAsia" w:ascii="宋体" w:hAnsi="宋体" w:eastAsia="宋体" w:cs="宋体"/>
          <w:sz w:val="24"/>
          <w:szCs w:val="24"/>
          <w:lang w:val="en-US" w:eastAsia="zh-CN"/>
        </w:rPr>
      </w:pPr>
    </w:p>
    <w:p w14:paraId="3CD339F7">
      <w:pPr>
        <w:spacing w:line="36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承诺单位：</w:t>
      </w:r>
    </w:p>
    <w:p w14:paraId="7E571671">
      <w:pPr>
        <w:spacing w:line="360" w:lineRule="auto"/>
        <w:ind w:firstLine="6960" w:firstLineChars="29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     章：</w:t>
      </w:r>
    </w:p>
    <w:p w14:paraId="1C819715">
      <w:pPr>
        <w:spacing w:line="360" w:lineRule="auto"/>
        <w:ind w:firstLine="6960" w:firstLineChars="2900"/>
        <w:jc w:val="both"/>
        <w:rPr>
          <w:rFonts w:hint="default" w:ascii="宋体" w:hAnsi="宋体" w:eastAsia="宋体" w:cs="宋体"/>
          <w:sz w:val="24"/>
          <w:szCs w:val="24"/>
          <w:lang w:val="en-US" w:eastAsia="zh-CN"/>
        </w:rPr>
      </w:pPr>
    </w:p>
    <w:p w14:paraId="3A16C915">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w:t>
      </w:r>
      <w:r>
        <w:rPr>
          <w:rFonts w:hint="eastAsia" w:ascii="宋体" w:hAnsi="宋体" w:eastAsia="宋体" w:cs="宋体"/>
          <w:sz w:val="24"/>
          <w:szCs w:val="24"/>
          <w:u w:val="single"/>
          <w:lang w:val="en-US" w:eastAsia="zh-CN"/>
        </w:rPr>
        <w:t xml:space="preserve">                    </w:t>
      </w:r>
    </w:p>
    <w:p w14:paraId="0C534AD4">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电话： </w:t>
      </w:r>
      <w:r>
        <w:rPr>
          <w:rFonts w:hint="eastAsia" w:ascii="宋体" w:hAnsi="宋体" w:eastAsia="宋体" w:cs="宋体"/>
          <w:sz w:val="24"/>
          <w:szCs w:val="24"/>
          <w:u w:val="single"/>
          <w:lang w:val="en-US" w:eastAsia="zh-CN"/>
        </w:rPr>
        <w:t xml:space="preserve">                      </w:t>
      </w:r>
    </w:p>
    <w:p w14:paraId="45A7D4AD">
      <w:pPr>
        <w:spacing w:line="360" w:lineRule="auto"/>
        <w:ind w:firstLine="480" w:firstLineChars="20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2026年  月   </w:t>
      </w:r>
    </w:p>
    <w:p w14:paraId="3AB59756">
      <w:pPr>
        <w:spacing w:line="360" w:lineRule="auto"/>
        <w:ind w:firstLine="6960" w:firstLineChars="2900"/>
        <w:jc w:val="both"/>
        <w:rPr>
          <w:rFonts w:hint="default" w:ascii="宋体" w:hAnsi="宋体" w:eastAsia="宋体" w:cs="宋体"/>
          <w:sz w:val="24"/>
          <w:szCs w:val="24"/>
          <w:lang w:val="en-US" w:eastAsia="zh-CN"/>
        </w:rPr>
      </w:pPr>
    </w:p>
    <w:p w14:paraId="64B5E01B">
      <w:pPr>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0AE24AC">
      <w:pPr>
        <w:spacing w:line="360" w:lineRule="auto"/>
        <w:ind w:firstLine="480" w:firstLineChars="200"/>
        <w:jc w:val="right"/>
        <w:rPr>
          <w:rFonts w:hint="eastAsia" w:ascii="宋体" w:hAnsi="宋体" w:eastAsia="宋体" w:cs="宋体"/>
          <w:sz w:val="24"/>
          <w:szCs w:val="24"/>
          <w:lang w:val="en-US" w:eastAsia="zh-CN"/>
        </w:rPr>
      </w:pPr>
    </w:p>
    <w:p w14:paraId="62D2389F">
      <w:pPr>
        <w:spacing w:line="360" w:lineRule="auto"/>
        <w:ind w:firstLine="480" w:firstLineChars="200"/>
        <w:jc w:val="right"/>
        <w:rPr>
          <w:rFonts w:hint="eastAsia" w:ascii="宋体" w:hAnsi="宋体" w:eastAsia="宋体" w:cs="宋体"/>
          <w:sz w:val="24"/>
          <w:szCs w:val="24"/>
          <w:lang w:val="en-US" w:eastAsia="zh-CN"/>
        </w:rPr>
      </w:pPr>
    </w:p>
    <w:p w14:paraId="535BA84C">
      <w:pPr>
        <w:spacing w:line="360" w:lineRule="auto"/>
        <w:ind w:firstLine="480" w:firstLineChars="200"/>
        <w:jc w:val="right"/>
        <w:rPr>
          <w:rFonts w:hint="eastAsia" w:ascii="宋体" w:hAnsi="宋体" w:eastAsia="宋体" w:cs="宋体"/>
          <w:sz w:val="24"/>
          <w:szCs w:val="24"/>
          <w:lang w:val="en-US" w:eastAsia="zh-CN"/>
        </w:rPr>
      </w:pPr>
    </w:p>
    <w:p w14:paraId="720151BE">
      <w:pPr>
        <w:spacing w:line="360" w:lineRule="auto"/>
        <w:ind w:firstLine="480" w:firstLineChars="200"/>
        <w:jc w:val="right"/>
        <w:rPr>
          <w:rFonts w:hint="eastAsia" w:ascii="宋体" w:hAnsi="宋体" w:eastAsia="宋体" w:cs="宋体"/>
          <w:sz w:val="24"/>
          <w:szCs w:val="24"/>
          <w:lang w:val="en-US" w:eastAsia="zh-CN"/>
        </w:rPr>
      </w:pPr>
    </w:p>
    <w:p w14:paraId="502957FF">
      <w:pPr>
        <w:spacing w:line="360" w:lineRule="auto"/>
        <w:ind w:firstLine="480" w:firstLineChars="200"/>
        <w:jc w:val="right"/>
        <w:rPr>
          <w:rFonts w:hint="eastAsia" w:ascii="宋体" w:hAnsi="宋体" w:eastAsia="宋体" w:cs="宋体"/>
          <w:sz w:val="24"/>
          <w:szCs w:val="24"/>
          <w:lang w:val="en-US" w:eastAsia="zh-CN"/>
        </w:rPr>
      </w:pPr>
    </w:p>
    <w:p w14:paraId="4FEAA304">
      <w:pPr>
        <w:spacing w:line="360" w:lineRule="auto"/>
        <w:ind w:firstLine="480" w:firstLineChars="200"/>
        <w:jc w:val="right"/>
        <w:rPr>
          <w:rFonts w:hint="eastAsia" w:ascii="宋体" w:hAnsi="宋体" w:eastAsia="宋体" w:cs="宋体"/>
          <w:sz w:val="24"/>
          <w:szCs w:val="24"/>
          <w:lang w:val="en-US" w:eastAsia="zh-CN"/>
        </w:rPr>
      </w:pPr>
    </w:p>
    <w:p w14:paraId="4C5C5A37">
      <w:pPr>
        <w:spacing w:line="360" w:lineRule="auto"/>
        <w:ind w:firstLine="480" w:firstLineChars="200"/>
        <w:jc w:val="right"/>
        <w:rPr>
          <w:rFonts w:hint="eastAsia" w:ascii="宋体" w:hAnsi="宋体" w:eastAsia="宋体" w:cs="宋体"/>
          <w:sz w:val="24"/>
          <w:szCs w:val="24"/>
          <w:lang w:val="en-US" w:eastAsia="zh-CN"/>
        </w:rPr>
      </w:pPr>
    </w:p>
    <w:p w14:paraId="14C11B91">
      <w:pPr>
        <w:spacing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附件4：合同（不少于三家）</w:t>
      </w:r>
    </w:p>
    <w:p w14:paraId="2B9AA930">
      <w:pPr>
        <w:pStyle w:val="9"/>
        <w:jc w:val="both"/>
        <w:rPr>
          <w:rFonts w:hint="eastAsia" w:asciiTheme="majorEastAsia" w:hAnsiTheme="majorEastAsia" w:eastAsiaTheme="majorEastAsia"/>
          <w:b/>
          <w:sz w:val="32"/>
          <w:szCs w:val="32"/>
          <w:lang w:eastAsia="zh-CN"/>
        </w:rPr>
      </w:pPr>
    </w:p>
    <w:sectPr>
      <w:footerReference r:id="rId3" w:type="default"/>
      <w:pgSz w:w="11906" w:h="16838"/>
      <w:pgMar w:top="1134" w:right="1112"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459B622B">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2C3E1DF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7"/>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CB54385"/>
    <w:multiLevelType w:val="singleLevel"/>
    <w:tmpl w:val="7CB543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MmNmMGJmNTRhODIwMTFhODAyMjgyNDVmNTY1MDM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0B405F"/>
    <w:rsid w:val="011A6377"/>
    <w:rsid w:val="013422CB"/>
    <w:rsid w:val="015121CF"/>
    <w:rsid w:val="017E0025"/>
    <w:rsid w:val="018A4310"/>
    <w:rsid w:val="01D30D51"/>
    <w:rsid w:val="0223287A"/>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9325A"/>
    <w:rsid w:val="056B1321"/>
    <w:rsid w:val="058F7ED5"/>
    <w:rsid w:val="05A625A8"/>
    <w:rsid w:val="05B61689"/>
    <w:rsid w:val="064A2CE4"/>
    <w:rsid w:val="06A72333"/>
    <w:rsid w:val="06F66A9B"/>
    <w:rsid w:val="079C369B"/>
    <w:rsid w:val="07AF1FB4"/>
    <w:rsid w:val="07CF2FE4"/>
    <w:rsid w:val="07D72EEC"/>
    <w:rsid w:val="080C3738"/>
    <w:rsid w:val="081F2DB2"/>
    <w:rsid w:val="086253B7"/>
    <w:rsid w:val="086504F8"/>
    <w:rsid w:val="08995B4A"/>
    <w:rsid w:val="091329AD"/>
    <w:rsid w:val="09135C29"/>
    <w:rsid w:val="09C33728"/>
    <w:rsid w:val="09F301C9"/>
    <w:rsid w:val="0A1730E8"/>
    <w:rsid w:val="0A203C23"/>
    <w:rsid w:val="0AB32F3C"/>
    <w:rsid w:val="0AC56166"/>
    <w:rsid w:val="0AFC6D92"/>
    <w:rsid w:val="0B03661A"/>
    <w:rsid w:val="0B1F4CC9"/>
    <w:rsid w:val="0B4418D4"/>
    <w:rsid w:val="0BBB58C2"/>
    <w:rsid w:val="0C0F5353"/>
    <w:rsid w:val="0C32096A"/>
    <w:rsid w:val="0C476F17"/>
    <w:rsid w:val="0C7E360B"/>
    <w:rsid w:val="0C820673"/>
    <w:rsid w:val="0C9B1482"/>
    <w:rsid w:val="0CF602B9"/>
    <w:rsid w:val="0D2552E4"/>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846F49"/>
    <w:rsid w:val="10B05A5F"/>
    <w:rsid w:val="10E81C39"/>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081C5B"/>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8D3B96"/>
    <w:rsid w:val="1B9F31F9"/>
    <w:rsid w:val="1BC6399B"/>
    <w:rsid w:val="1BD75F88"/>
    <w:rsid w:val="1BD91B12"/>
    <w:rsid w:val="1BEF2AA3"/>
    <w:rsid w:val="1C9571A6"/>
    <w:rsid w:val="1CAC629E"/>
    <w:rsid w:val="1D2B387D"/>
    <w:rsid w:val="1D3A482F"/>
    <w:rsid w:val="1D5D0BCD"/>
    <w:rsid w:val="1DA42EB1"/>
    <w:rsid w:val="1DE06805"/>
    <w:rsid w:val="1DF36129"/>
    <w:rsid w:val="1DF93C7B"/>
    <w:rsid w:val="1E41352B"/>
    <w:rsid w:val="1E4A19D1"/>
    <w:rsid w:val="1E8C4B14"/>
    <w:rsid w:val="1EA53CFF"/>
    <w:rsid w:val="1EBB0A1A"/>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284373"/>
    <w:rsid w:val="25552E7D"/>
    <w:rsid w:val="25720D38"/>
    <w:rsid w:val="25CB2A80"/>
    <w:rsid w:val="25E05DF6"/>
    <w:rsid w:val="263225F6"/>
    <w:rsid w:val="264C3185"/>
    <w:rsid w:val="27E16F51"/>
    <w:rsid w:val="28102089"/>
    <w:rsid w:val="28632016"/>
    <w:rsid w:val="2873238A"/>
    <w:rsid w:val="28784C49"/>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361D99"/>
    <w:rsid w:val="34702FB3"/>
    <w:rsid w:val="34E12746"/>
    <w:rsid w:val="355A5092"/>
    <w:rsid w:val="356C1CB1"/>
    <w:rsid w:val="357E5017"/>
    <w:rsid w:val="358D3127"/>
    <w:rsid w:val="35A119F9"/>
    <w:rsid w:val="35E52E60"/>
    <w:rsid w:val="35F25212"/>
    <w:rsid w:val="362339C7"/>
    <w:rsid w:val="363B2715"/>
    <w:rsid w:val="367F3DA1"/>
    <w:rsid w:val="369427A9"/>
    <w:rsid w:val="36AC7731"/>
    <w:rsid w:val="36F1454D"/>
    <w:rsid w:val="37712166"/>
    <w:rsid w:val="37CF3484"/>
    <w:rsid w:val="37D710BC"/>
    <w:rsid w:val="37E17463"/>
    <w:rsid w:val="38044D88"/>
    <w:rsid w:val="384637F8"/>
    <w:rsid w:val="38DC31DA"/>
    <w:rsid w:val="39BE635F"/>
    <w:rsid w:val="3A2B484E"/>
    <w:rsid w:val="3A636FDD"/>
    <w:rsid w:val="3A7537C9"/>
    <w:rsid w:val="3A9C74FA"/>
    <w:rsid w:val="3B126CF0"/>
    <w:rsid w:val="3B354EAA"/>
    <w:rsid w:val="3B927DA6"/>
    <w:rsid w:val="3B9645B4"/>
    <w:rsid w:val="3BC12604"/>
    <w:rsid w:val="3C36245C"/>
    <w:rsid w:val="3C5820D4"/>
    <w:rsid w:val="3C5D298C"/>
    <w:rsid w:val="3C60338E"/>
    <w:rsid w:val="3C840FCA"/>
    <w:rsid w:val="3CA90ECD"/>
    <w:rsid w:val="3CAE4D3F"/>
    <w:rsid w:val="3D3943C1"/>
    <w:rsid w:val="3DAC214A"/>
    <w:rsid w:val="3DBA0CE8"/>
    <w:rsid w:val="3DC926AD"/>
    <w:rsid w:val="3E291783"/>
    <w:rsid w:val="3F253EC2"/>
    <w:rsid w:val="3FC92B3F"/>
    <w:rsid w:val="3FDE6FD5"/>
    <w:rsid w:val="4015650F"/>
    <w:rsid w:val="40381A73"/>
    <w:rsid w:val="40676830"/>
    <w:rsid w:val="40F06215"/>
    <w:rsid w:val="411101D9"/>
    <w:rsid w:val="41120516"/>
    <w:rsid w:val="41391759"/>
    <w:rsid w:val="415E262D"/>
    <w:rsid w:val="41910EE4"/>
    <w:rsid w:val="41B80523"/>
    <w:rsid w:val="41BC551E"/>
    <w:rsid w:val="41C81380"/>
    <w:rsid w:val="421279E6"/>
    <w:rsid w:val="423F3439"/>
    <w:rsid w:val="42611F54"/>
    <w:rsid w:val="427E62A6"/>
    <w:rsid w:val="42985C27"/>
    <w:rsid w:val="42C1143C"/>
    <w:rsid w:val="42D57D44"/>
    <w:rsid w:val="434D63C0"/>
    <w:rsid w:val="434D745C"/>
    <w:rsid w:val="43884ABF"/>
    <w:rsid w:val="43E95815"/>
    <w:rsid w:val="43F30ABF"/>
    <w:rsid w:val="44364CD0"/>
    <w:rsid w:val="44472C6C"/>
    <w:rsid w:val="448E1FA2"/>
    <w:rsid w:val="44E70410"/>
    <w:rsid w:val="452B2802"/>
    <w:rsid w:val="454964D0"/>
    <w:rsid w:val="457F7ACC"/>
    <w:rsid w:val="45B52D81"/>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4662E"/>
    <w:rsid w:val="4FE70DC0"/>
    <w:rsid w:val="503B0D85"/>
    <w:rsid w:val="51195F62"/>
    <w:rsid w:val="51214A1C"/>
    <w:rsid w:val="51B6537D"/>
    <w:rsid w:val="51D60BAD"/>
    <w:rsid w:val="51E85918"/>
    <w:rsid w:val="526B785D"/>
    <w:rsid w:val="529A4E08"/>
    <w:rsid w:val="52D44005"/>
    <w:rsid w:val="53054F9F"/>
    <w:rsid w:val="53351597"/>
    <w:rsid w:val="53633748"/>
    <w:rsid w:val="538E7F97"/>
    <w:rsid w:val="53F31105"/>
    <w:rsid w:val="54665390"/>
    <w:rsid w:val="54777B6E"/>
    <w:rsid w:val="54796820"/>
    <w:rsid w:val="547C5F7A"/>
    <w:rsid w:val="5490517C"/>
    <w:rsid w:val="54DF553D"/>
    <w:rsid w:val="556B4EDD"/>
    <w:rsid w:val="5588094F"/>
    <w:rsid w:val="55BF1086"/>
    <w:rsid w:val="55DD08C4"/>
    <w:rsid w:val="55FC7835"/>
    <w:rsid w:val="560343FB"/>
    <w:rsid w:val="56466840"/>
    <w:rsid w:val="565C5E10"/>
    <w:rsid w:val="56605C0D"/>
    <w:rsid w:val="566C55F5"/>
    <w:rsid w:val="568C5B7C"/>
    <w:rsid w:val="5719718C"/>
    <w:rsid w:val="57390153"/>
    <w:rsid w:val="576F4F06"/>
    <w:rsid w:val="581B40D9"/>
    <w:rsid w:val="58780095"/>
    <w:rsid w:val="58F451C8"/>
    <w:rsid w:val="599704D6"/>
    <w:rsid w:val="5A7768E4"/>
    <w:rsid w:val="5B1220CD"/>
    <w:rsid w:val="5B2F1CB7"/>
    <w:rsid w:val="5B3D3F8A"/>
    <w:rsid w:val="5BF92FB6"/>
    <w:rsid w:val="5C207A49"/>
    <w:rsid w:val="5C451348"/>
    <w:rsid w:val="5C6E4D42"/>
    <w:rsid w:val="5CE430D4"/>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5F7991"/>
    <w:rsid w:val="61606110"/>
    <w:rsid w:val="616B2C59"/>
    <w:rsid w:val="618B5A4F"/>
    <w:rsid w:val="61C35ECC"/>
    <w:rsid w:val="6200624D"/>
    <w:rsid w:val="622412A8"/>
    <w:rsid w:val="622946DA"/>
    <w:rsid w:val="624152A8"/>
    <w:rsid w:val="62717F29"/>
    <w:rsid w:val="62C959F4"/>
    <w:rsid w:val="630E7FC1"/>
    <w:rsid w:val="6431737D"/>
    <w:rsid w:val="64491E06"/>
    <w:rsid w:val="6509638B"/>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CF13E1A"/>
    <w:rsid w:val="6D302D7C"/>
    <w:rsid w:val="6D392803"/>
    <w:rsid w:val="6D9E2518"/>
    <w:rsid w:val="6DBA7B46"/>
    <w:rsid w:val="6E77495A"/>
    <w:rsid w:val="6EC800BC"/>
    <w:rsid w:val="6EE175F6"/>
    <w:rsid w:val="6EFD5AB2"/>
    <w:rsid w:val="6FB73BE7"/>
    <w:rsid w:val="6FC74F89"/>
    <w:rsid w:val="6FC82399"/>
    <w:rsid w:val="6FE93FCD"/>
    <w:rsid w:val="70120CD3"/>
    <w:rsid w:val="705B2C76"/>
    <w:rsid w:val="70CB34AB"/>
    <w:rsid w:val="70F17567"/>
    <w:rsid w:val="710A4F1D"/>
    <w:rsid w:val="71685DAD"/>
    <w:rsid w:val="718E6436"/>
    <w:rsid w:val="71D270DC"/>
    <w:rsid w:val="725F012C"/>
    <w:rsid w:val="727A01CC"/>
    <w:rsid w:val="72DD5635"/>
    <w:rsid w:val="72FD5CB8"/>
    <w:rsid w:val="73452A90"/>
    <w:rsid w:val="73586019"/>
    <w:rsid w:val="736E6F41"/>
    <w:rsid w:val="73CC6079"/>
    <w:rsid w:val="73DF5EF1"/>
    <w:rsid w:val="746A1E3C"/>
    <w:rsid w:val="74CF4AFC"/>
    <w:rsid w:val="7505255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5E5813"/>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224E90"/>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autoRedefine/>
    <w:semiHidden/>
    <w:unhideWhenUsed/>
    <w:qFormat/>
    <w:uiPriority w:val="99"/>
    <w:pPr>
      <w:spacing w:after="120"/>
      <w:ind w:left="420" w:leftChars="200"/>
    </w:p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10">
    <w:name w:val="Body Text First Indent 2"/>
    <w:basedOn w:val="6"/>
    <w:autoRedefine/>
    <w:semiHidden/>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uiPriority w:val="0"/>
    <w:rPr>
      <w:color w:val="3F88BF"/>
      <w:u w:val="none"/>
    </w:rPr>
  </w:style>
  <w:style w:type="character" w:customStyle="1" w:styleId="15">
    <w:name w:val="页眉 Char"/>
    <w:basedOn w:val="13"/>
    <w:link w:val="8"/>
    <w:autoRedefine/>
    <w:semiHidden/>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8">
    <w:name w:val="NormalCharacter"/>
    <w:autoRedefine/>
    <w:qFormat/>
    <w:uiPriority w:val="0"/>
  </w:style>
  <w:style w:type="character" w:customStyle="1" w:styleId="19">
    <w:name w:val="Anrede1IhrZeichen"/>
    <w:basedOn w:val="13"/>
    <w:autoRedefine/>
    <w:qFormat/>
    <w:uiPriority w:val="0"/>
    <w:rPr>
      <w:rFonts w:ascii="Arial" w:hAnsi="Arial"/>
      <w:sz w:val="20"/>
    </w:rPr>
  </w:style>
  <w:style w:type="paragraph" w:customStyle="1" w:styleId="20">
    <w:name w:val="Table Paragraph"/>
    <w:basedOn w:val="1"/>
    <w:autoRedefine/>
    <w:qFormat/>
    <w:uiPriority w:val="1"/>
    <w:rPr>
      <w:rFonts w:ascii="宋体" w:hAnsi="宋体" w:cs="宋体"/>
      <w:lang w:val="zh-CN" w:bidi="zh-CN"/>
    </w:rPr>
  </w:style>
  <w:style w:type="paragraph" w:customStyle="1" w:styleId="21">
    <w:name w:val="首行缩进"/>
    <w:basedOn w:val="1"/>
    <w:autoRedefine/>
    <w:qFormat/>
    <w:uiPriority w:val="0"/>
    <w:pPr>
      <w:spacing w:line="360" w:lineRule="auto"/>
      <w:ind w:firstLine="480" w:firstLineChars="200"/>
    </w:pPr>
  </w:style>
  <w:style w:type="paragraph" w:customStyle="1" w:styleId="22">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1877</Words>
  <Characters>2038</Characters>
  <Lines>6</Lines>
  <Paragraphs>1</Paragraphs>
  <TotalTime>2</TotalTime>
  <ScaleCrop>false</ScaleCrop>
  <LinksUpToDate>false</LinksUpToDate>
  <CharactersWithSpaces>2793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2026-07-17T02:51:53Z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EF3A8CD8ED254CC49154F7C08022524E_13</vt:lpwstr>
  </property>
  <property fmtid="{D5CDD505-2E9C-101B-9397-08002B2CF9AE}" pid="4" name="commondata">
    <vt:lpwstr>eyJoZGlkIjoiNzljOTE0MDRlMmUyY2M3ZGQ4Nzk0OWRiOWI1OGE3ZmYifQ==</vt:lpwstr>
  </property>
  <property fmtid="{D5CDD505-2E9C-101B-9397-08002B2CF9AE}" pid="5" name="KSOTemplateDocerSaveRecord">
    <vt:lpwstr>eyJoZGlkIjoiZmMwZWE3ZjhjNzcwMTg3ZWI1ODNjZDkwYjJjNGEyNzciLCJ1c2VySWQiOiIyNTk4MjI1MDEifQ==</vt:lpwstr>
  </property>
</Properties>
</file>