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C918C">
      <w:pPr>
        <w:spacing w:line="320" w:lineRule="exact"/>
        <w:jc w:val="center"/>
        <w:rPr>
          <w:rFonts w:hint="eastAsia" w:ascii="仿宋" w:hAnsi="仿宋" w:eastAsiaTheme="majorEastAsia"/>
          <w:sz w:val="32"/>
          <w:szCs w:val="32"/>
          <w:lang w:eastAsia="zh-CN"/>
        </w:rPr>
      </w:pPr>
      <w:bookmarkStart w:id="0" w:name="_GoBack"/>
      <w:bookmarkEnd w:id="0"/>
      <w:r>
        <w:rPr>
          <w:rFonts w:hint="eastAsia" w:asciiTheme="majorEastAsia" w:hAnsiTheme="majorEastAsia" w:eastAsiaTheme="majorEastAsia"/>
          <w:b/>
          <w:sz w:val="32"/>
          <w:szCs w:val="32"/>
        </w:rPr>
        <w:t>附件7：拟购</w:t>
      </w:r>
      <w:r>
        <w:rPr>
          <w:rFonts w:hint="eastAsia" w:asciiTheme="majorEastAsia" w:hAnsiTheme="majorEastAsia" w:eastAsiaTheme="majorEastAsia"/>
          <w:b/>
          <w:sz w:val="32"/>
          <w:szCs w:val="32"/>
          <w:u w:val="single"/>
        </w:rPr>
        <w:t xml:space="preserve"> </w:t>
      </w:r>
      <w:r>
        <w:rPr>
          <w:rFonts w:hint="eastAsia" w:hAnsi="宋体"/>
          <w:b/>
          <w:sz w:val="32"/>
          <w:szCs w:val="32"/>
          <w:u w:val="single"/>
          <w:lang w:val="en-US" w:eastAsia="zh-CN"/>
        </w:rPr>
        <w:t>六安市中医院</w:t>
      </w:r>
      <w:r>
        <w:rPr>
          <w:rFonts w:hint="eastAsia" w:hAnsi="宋体"/>
          <w:b/>
          <w:sz w:val="32"/>
          <w:szCs w:val="32"/>
          <w:u w:val="single"/>
          <w:lang w:eastAsia="zh-CN"/>
        </w:rPr>
        <w:t>台式计算机</w:t>
      </w:r>
      <w:r>
        <w:rPr>
          <w:rFonts w:hint="eastAsia" w:hAnsi="宋体"/>
          <w:b/>
          <w:sz w:val="32"/>
          <w:szCs w:val="32"/>
          <w:u w:val="single"/>
        </w:rPr>
        <w:t xml:space="preserve"> </w:t>
      </w:r>
      <w:r>
        <w:rPr>
          <w:rFonts w:hint="eastAsia" w:asciiTheme="majorEastAsia" w:hAnsiTheme="majorEastAsia" w:eastAsiaTheme="majorEastAsia"/>
          <w:b/>
          <w:sz w:val="32"/>
          <w:szCs w:val="32"/>
        </w:rPr>
        <w:t>项目初步参数论证征集意见表</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二次</w:t>
      </w:r>
      <w:r>
        <w:rPr>
          <w:rFonts w:hint="eastAsia" w:asciiTheme="majorEastAsia" w:hAnsiTheme="majorEastAsia" w:eastAsiaTheme="majorEastAsia"/>
          <w:b/>
          <w:sz w:val="32"/>
          <w:szCs w:val="32"/>
          <w:lang w:eastAsia="zh-CN"/>
        </w:rPr>
        <w:t>）</w:t>
      </w:r>
    </w:p>
    <w:p w14:paraId="6E65E0BC">
      <w:pPr>
        <w:spacing w:line="320" w:lineRule="exact"/>
        <w:rPr>
          <w:rFonts w:ascii="仿宋" w:hAnsi="仿宋" w:eastAsia="仿宋"/>
          <w:sz w:val="24"/>
          <w:szCs w:val="24"/>
        </w:rPr>
      </w:pPr>
    </w:p>
    <w:p w14:paraId="3156CB12">
      <w:pPr>
        <w:spacing w:line="30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79504420">
      <w:pPr>
        <w:spacing w:line="30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r>
        <w:rPr>
          <w:rFonts w:hint="eastAsia" w:ascii="仿宋" w:hAnsi="仿宋" w:eastAsia="仿宋"/>
          <w:szCs w:val="21"/>
          <w:u w:val="single"/>
          <w:lang w:val="en-US" w:eastAsia="zh-CN"/>
        </w:rPr>
        <w:t>单主机+显示屏分开报价</w:t>
      </w:r>
      <w:r>
        <w:rPr>
          <w:rFonts w:hint="eastAsia" w:ascii="仿宋" w:hAnsi="仿宋" w:eastAsia="仿宋"/>
          <w:szCs w:val="21"/>
          <w:u w:val="single"/>
        </w:rPr>
        <w:t xml:space="preserve">                      </w:t>
      </w:r>
    </w:p>
    <w:p w14:paraId="43731A8E">
      <w:pPr>
        <w:spacing w:line="300" w:lineRule="exact"/>
        <w:ind w:firstLine="422" w:firstLineChars="200"/>
        <w:rPr>
          <w:rFonts w:ascii="仿宋" w:hAnsi="仿宋" w:eastAsia="仿宋"/>
          <w:b/>
          <w:szCs w:val="21"/>
        </w:rPr>
      </w:pPr>
      <w:r>
        <w:rPr>
          <w:rFonts w:hint="eastAsia" w:ascii="仿宋" w:hAnsi="仿宋" w:eastAsia="仿宋"/>
          <w:b/>
          <w:szCs w:val="21"/>
        </w:rPr>
        <w:t>备注：</w:t>
      </w:r>
    </w:p>
    <w:p w14:paraId="0E4959DC">
      <w:pPr>
        <w:spacing w:line="30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【设备科□、信息管理部</w:t>
      </w:r>
      <w:r>
        <w:rPr>
          <w:rFonts w:hint="eastAsia" w:ascii="仿宋" w:hAnsi="仿宋" w:eastAsia="仿宋"/>
          <w:szCs w:val="21"/>
        </w:rPr>
        <w:sym w:font="Wingdings 2" w:char="0052"/>
      </w:r>
      <w:r>
        <w:rPr>
          <w:rFonts w:hint="eastAsia" w:ascii="仿宋" w:hAnsi="仿宋" w:eastAsia="仿宋"/>
          <w:szCs w:val="21"/>
        </w:rPr>
        <w:t>、总务科□及其他□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ascii="仿宋" w:hAnsi="仿宋" w:eastAsia="仿宋"/>
          <w:szCs w:val="21"/>
          <w:u w:val="single"/>
        </w:rPr>
        <w:t>LASZYYXXK@163</w:t>
      </w:r>
      <w:r>
        <w:rPr>
          <w:rFonts w:hint="eastAsia" w:ascii="仿宋" w:hAnsi="仿宋" w:eastAsia="仿宋"/>
          <w:szCs w:val="21"/>
          <w:u w:val="single"/>
        </w:rPr>
        <w:t xml:space="preserve">.com   </w:t>
      </w:r>
      <w:r>
        <w:rPr>
          <w:rFonts w:hint="eastAsia" w:ascii="仿宋" w:hAnsi="仿宋" w:eastAsia="仿宋"/>
          <w:szCs w:val="21"/>
        </w:rPr>
        <w:t>）；</w:t>
      </w:r>
    </w:p>
    <w:p w14:paraId="633F41BF">
      <w:pPr>
        <w:spacing w:line="300" w:lineRule="exact"/>
        <w:ind w:firstLine="420" w:firstLineChars="200"/>
        <w:rPr>
          <w:rFonts w:ascii="仿宋" w:hAnsi="仿宋" w:eastAsia="仿宋"/>
          <w:b/>
          <w:szCs w:val="21"/>
          <w:u w:val="single"/>
        </w:rPr>
      </w:pPr>
      <w:r>
        <w:rPr>
          <w:rFonts w:hint="eastAsia" w:ascii="仿宋" w:hAnsi="仿宋" w:eastAsia="仿宋"/>
          <w:szCs w:val="21"/>
        </w:rPr>
        <w:t>2、响应情况（是/否）若为否则须标注具体建议修改指标（</w:t>
      </w:r>
      <w:r>
        <w:rPr>
          <w:rFonts w:hint="eastAsia" w:ascii="仿宋" w:hAnsi="仿宋" w:eastAsia="仿宋"/>
          <w:b/>
          <w:bCs/>
          <w:szCs w:val="21"/>
        </w:rPr>
        <w:t>未标注则默认为响应初步参数</w:t>
      </w:r>
      <w:r>
        <w:rPr>
          <w:rFonts w:hint="eastAsia" w:ascii="仿宋" w:hAnsi="仿宋" w:eastAsia="仿宋"/>
          <w:szCs w:val="21"/>
        </w:rPr>
        <w:t>），</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cs="仿宋"/>
          <w:bCs/>
          <w:szCs w:val="21"/>
        </w:rPr>
        <w:t>★项</w:t>
      </w:r>
      <w:r>
        <w:rPr>
          <w:rFonts w:hint="eastAsia" w:ascii="仿宋" w:hAnsi="仿宋" w:eastAsia="仿宋"/>
          <w:szCs w:val="21"/>
        </w:rPr>
        <w:t>证明材料须为政府主管部门【或</w:t>
      </w:r>
      <w:r>
        <w:rPr>
          <w:rStyle w:val="14"/>
          <w:rFonts w:hint="eastAsia" w:ascii="仿宋" w:hAnsi="仿宋" w:eastAsia="仿宋" w:cs="仿宋"/>
          <w:bCs/>
          <w:szCs w:val="21"/>
        </w:rPr>
        <w:t>具备CMA&lt;或CNAS&gt;资质检测机构】出具的</w:t>
      </w:r>
      <w:r>
        <w:rPr>
          <w:rFonts w:hint="eastAsia" w:ascii="仿宋" w:hAnsi="仿宋" w:eastAsia="仿宋"/>
          <w:szCs w:val="21"/>
        </w:rPr>
        <w:t>检测报告，非</w:t>
      </w:r>
      <w:r>
        <w:rPr>
          <w:rFonts w:hint="eastAsia" w:ascii="仿宋" w:hAnsi="仿宋" w:eastAsia="仿宋" w:cs="仿宋"/>
          <w:bCs/>
          <w:szCs w:val="21"/>
        </w:rPr>
        <w:t>★项</w:t>
      </w:r>
      <w:r>
        <w:rPr>
          <w:rFonts w:hint="eastAsia" w:ascii="仿宋" w:hAnsi="仿宋" w:eastAsia="仿宋"/>
          <w:szCs w:val="21"/>
        </w:rPr>
        <w:t>证明材料可为除彩页外的其他材料，</w:t>
      </w:r>
      <w:r>
        <w:rPr>
          <w:rFonts w:hint="eastAsia" w:ascii="仿宋" w:hAnsi="仿宋" w:eastAsia="仿宋"/>
          <w:b/>
          <w:bCs/>
          <w:szCs w:val="21"/>
        </w:rPr>
        <w:t>无证明材料则可不予采纳</w:t>
      </w:r>
      <w:r>
        <w:rPr>
          <w:rFonts w:hint="eastAsia" w:ascii="仿宋" w:hAnsi="仿宋" w:eastAsia="仿宋"/>
          <w:szCs w:val="21"/>
        </w:rPr>
        <w:t>；建议修改意见原则上须满足业界主流品牌同档次水平产品且不得为独家），</w:t>
      </w:r>
      <w:r>
        <w:rPr>
          <w:rFonts w:hint="eastAsia" w:ascii="仿宋" w:hAnsi="仿宋" w:eastAsia="仿宋"/>
          <w:b/>
          <w:szCs w:val="21"/>
          <w:u w:val="single"/>
        </w:rPr>
        <w:t>同时务必备注本品牌本规格型号产品相对应的真实指标并标注是否为独家（供医院汇总定稿版参数时选择）；</w:t>
      </w:r>
    </w:p>
    <w:p w14:paraId="2CDD7495">
      <w:pPr>
        <w:spacing w:line="300" w:lineRule="exact"/>
        <w:ind w:firstLine="420" w:firstLineChars="200"/>
        <w:rPr>
          <w:rFonts w:ascii="仿宋" w:hAnsi="仿宋" w:eastAsia="仿宋"/>
          <w:bCs/>
          <w:szCs w:val="21"/>
        </w:rPr>
      </w:pPr>
      <w:r>
        <w:rPr>
          <w:rFonts w:hint="eastAsia" w:ascii="仿宋" w:hAnsi="仿宋" w:eastAsia="仿宋"/>
          <w:bCs/>
          <w:szCs w:val="21"/>
        </w:rPr>
        <w:t>3、院方根据各潜在供应商提供的配套耗材和</w:t>
      </w:r>
      <w:r>
        <w:rPr>
          <w:rFonts w:hint="eastAsia" w:ascii="仿宋" w:hAnsi="仿宋" w:eastAsia="仿宋"/>
          <w:bCs/>
          <w:szCs w:val="21"/>
          <w:lang w:eastAsia="zh-CN"/>
        </w:rPr>
        <w:t>需</w:t>
      </w:r>
      <w:r>
        <w:rPr>
          <w:rFonts w:hint="eastAsia" w:ascii="仿宋" w:hAnsi="仿宋" w:eastAsia="仿宋"/>
          <w:bCs/>
          <w:szCs w:val="21"/>
        </w:rPr>
        <w:t>定期更换零部件的报价清单(须同步提供近2年内</w:t>
      </w:r>
      <w:r>
        <w:rPr>
          <w:rFonts w:hint="eastAsia" w:ascii="仿宋" w:hAnsi="仿宋" w:eastAsia="仿宋"/>
          <w:bCs/>
          <w:szCs w:val="21"/>
          <w:lang w:eastAsia="zh-CN"/>
        </w:rPr>
        <w:t>至少3家二级及</w:t>
      </w:r>
      <w:r>
        <w:rPr>
          <w:rFonts w:hint="eastAsia" w:ascii="仿宋" w:hAnsi="仿宋" w:eastAsia="仿宋"/>
          <w:bCs/>
          <w:szCs w:val="21"/>
        </w:rPr>
        <w:t>医院发票原件扫描件和入库清单【遮挡无效】)进行设置相关报价限价，若潜在供应商均未提供报价清单（含发票原件扫描件和入库清单）则视同本项目无耗材和</w:t>
      </w:r>
      <w:r>
        <w:rPr>
          <w:rFonts w:hint="eastAsia" w:ascii="仿宋" w:hAnsi="仿宋" w:eastAsia="仿宋"/>
          <w:bCs/>
          <w:szCs w:val="21"/>
          <w:lang w:eastAsia="zh-CN"/>
        </w:rPr>
        <w:t>需</w:t>
      </w:r>
      <w:r>
        <w:rPr>
          <w:rFonts w:hint="eastAsia" w:ascii="仿宋" w:hAnsi="仿宋" w:eastAsia="仿宋"/>
          <w:bCs/>
          <w:szCs w:val="21"/>
        </w:rPr>
        <w:t>定期更换零部件。</w:t>
      </w:r>
    </w:p>
    <w:p w14:paraId="1C855006">
      <w:pPr>
        <w:spacing w:line="300" w:lineRule="exact"/>
        <w:ind w:firstLine="422" w:firstLineChars="200"/>
        <w:rPr>
          <w:rFonts w:ascii="仿宋" w:hAnsi="仿宋" w:eastAsia="仿宋"/>
          <w:szCs w:val="21"/>
        </w:rPr>
      </w:pPr>
      <w:r>
        <w:rPr>
          <w:rFonts w:hint="eastAsia" w:ascii="仿宋" w:hAnsi="仿宋" w:eastAsia="仿宋"/>
          <w:b/>
          <w:szCs w:val="21"/>
          <w:lang w:eastAsia="zh-CN"/>
        </w:rPr>
        <w:t>4.</w:t>
      </w:r>
      <w:r>
        <w:rPr>
          <w:rFonts w:hint="eastAsia" w:ascii="仿宋" w:hAnsi="仿宋" w:eastAsia="仿宋"/>
          <w:b/>
          <w:szCs w:val="21"/>
        </w:rPr>
        <w:t>杜绝两现象：</w:t>
      </w:r>
      <w:r>
        <w:rPr>
          <w:rFonts w:hint="eastAsia" w:ascii="仿宋" w:hAnsi="仿宋" w:eastAsia="仿宋"/>
          <w:bCs/>
          <w:szCs w:val="21"/>
        </w:rPr>
        <w:t>一是整机保修3年，保修范围不包含</w:t>
      </w:r>
      <w:r>
        <w:rPr>
          <w:rFonts w:hint="eastAsia" w:ascii="仿宋" w:hAnsi="仿宋" w:eastAsia="仿宋"/>
          <w:bCs/>
          <w:szCs w:val="21"/>
          <w:lang w:eastAsia="zh-CN"/>
        </w:rPr>
        <w:t>需</w:t>
      </w:r>
      <w:r>
        <w:rPr>
          <w:rFonts w:hint="eastAsia" w:ascii="仿宋" w:hAnsi="仿宋" w:eastAsia="仿宋"/>
          <w:bCs/>
          <w:szCs w:val="21"/>
        </w:rPr>
        <w:t>定期更换零部件，</w:t>
      </w:r>
      <w:r>
        <w:rPr>
          <w:rFonts w:hint="eastAsia" w:ascii="仿宋" w:hAnsi="仿宋" w:eastAsia="仿宋"/>
          <w:bCs/>
          <w:szCs w:val="21"/>
          <w:lang w:eastAsia="zh-CN"/>
        </w:rPr>
        <w:t>需</w:t>
      </w:r>
      <w:r>
        <w:rPr>
          <w:rFonts w:hint="eastAsia" w:ascii="仿宋" w:hAnsi="仿宋" w:eastAsia="仿宋"/>
          <w:bCs/>
          <w:szCs w:val="21"/>
        </w:rPr>
        <w:t>定期更换零部件报价清单如下...；二是将</w:t>
      </w:r>
      <w:r>
        <w:rPr>
          <w:rFonts w:hint="eastAsia" w:ascii="仿宋" w:hAnsi="仿宋" w:eastAsia="仿宋"/>
          <w:bCs/>
          <w:szCs w:val="21"/>
          <w:lang w:eastAsia="zh-CN"/>
        </w:rPr>
        <w:t>需</w:t>
      </w:r>
      <w:r>
        <w:rPr>
          <w:rFonts w:hint="eastAsia" w:ascii="仿宋" w:hAnsi="仿宋" w:eastAsia="仿宋"/>
          <w:bCs/>
          <w:szCs w:val="21"/>
        </w:rPr>
        <w:t>定期更换零部件变为耗材，恶意降低货物价格，提高耗材价（或直接提高耗材报价）。</w:t>
      </w:r>
    </w:p>
    <w:p w14:paraId="19CE0B31">
      <w:pPr>
        <w:spacing w:line="300" w:lineRule="exact"/>
        <w:rPr>
          <w:rFonts w:ascii="仿宋" w:hAnsi="仿宋" w:eastAsia="仿宋"/>
          <w:b/>
          <w:szCs w:val="21"/>
        </w:rPr>
      </w:pPr>
      <w:r>
        <w:rPr>
          <w:rFonts w:hint="eastAsia" w:ascii="仿宋" w:hAnsi="仿宋" w:eastAsia="仿宋"/>
          <w:b/>
          <w:szCs w:val="21"/>
        </w:rPr>
        <w:t>附件：配套耗材、试剂【单人次费用】及</w:t>
      </w:r>
      <w:r>
        <w:rPr>
          <w:rFonts w:hint="eastAsia" w:ascii="仿宋" w:hAnsi="仿宋" w:eastAsia="仿宋"/>
          <w:b/>
          <w:szCs w:val="21"/>
          <w:lang w:eastAsia="zh-CN"/>
        </w:rPr>
        <w:t>需</w:t>
      </w:r>
      <w:r>
        <w:rPr>
          <w:rFonts w:hint="eastAsia" w:ascii="仿宋" w:hAnsi="仿宋" w:eastAsia="仿宋"/>
          <w:b/>
          <w:szCs w:val="21"/>
        </w:rPr>
        <w:t>定期更换零部件报价清单（样表【若无则标注“无”且不可删除】、可单列）。</w:t>
      </w:r>
    </w:p>
    <w:p w14:paraId="0C9F5CB2">
      <w:pPr>
        <w:spacing w:line="300" w:lineRule="exact"/>
        <w:ind w:firstLine="420" w:firstLineChars="200"/>
        <w:rPr>
          <w:rFonts w:ascii="仿宋" w:hAnsi="仿宋" w:eastAsia="仿宋"/>
          <w:b/>
          <w:szCs w:val="21"/>
        </w:rPr>
      </w:pPr>
      <w:r>
        <w:rPr>
          <w:rFonts w:hint="eastAsia" w:ascii="仿宋" w:hAnsi="仿宋" w:eastAsia="仿宋" w:cs="仿宋"/>
          <w:bCs/>
          <w:szCs w:val="21"/>
        </w:rPr>
        <w:t>5、</w:t>
      </w:r>
      <w:r>
        <w:rPr>
          <w:rFonts w:hint="eastAsia" w:ascii="仿宋" w:hAnsi="仿宋" w:eastAsia="仿宋" w:cs="仿宋"/>
          <w:bCs/>
          <w:color w:val="FF0000"/>
          <w:szCs w:val="21"/>
        </w:rPr>
        <w:t>拟设置为</w:t>
      </w:r>
      <w:r>
        <w:rPr>
          <w:rFonts w:hint="eastAsia" w:ascii="仿宋" w:hAnsi="仿宋" w:eastAsia="仿宋" w:cs="仿宋"/>
          <w:bCs/>
          <w:szCs w:val="21"/>
        </w:rPr>
        <w:t>★项参数</w:t>
      </w:r>
      <w:r>
        <w:rPr>
          <w:rFonts w:hint="eastAsia" w:ascii="仿宋" w:hAnsi="仿宋" w:eastAsia="仿宋" w:cs="仿宋"/>
          <w:bCs/>
          <w:color w:val="FF0000"/>
          <w:szCs w:val="21"/>
        </w:rPr>
        <w:t>(★项标准：拟购设备核心参数指标</w:t>
      </w:r>
      <w:r>
        <w:rPr>
          <w:rFonts w:hint="eastAsia" w:ascii="仿宋" w:hAnsi="仿宋" w:eastAsia="仿宋" w:cs="仿宋"/>
          <w:b/>
          <w:szCs w:val="21"/>
        </w:rPr>
        <w:t>【如有不妥，请提出并提供权威部门证明文件，否则不予采纳】)</w:t>
      </w:r>
      <w:r>
        <w:rPr>
          <w:rFonts w:hint="eastAsia" w:ascii="仿宋" w:hAnsi="仿宋" w:eastAsia="仿宋" w:cs="仿宋"/>
          <w:bCs/>
          <w:szCs w:val="21"/>
        </w:rPr>
        <w:t>要求投标人在投标文件中所提供的证明材料须为政府主管部门</w:t>
      </w:r>
      <w:r>
        <w:rPr>
          <w:rFonts w:hint="eastAsia" w:ascii="仿宋" w:hAnsi="仿宋" w:eastAsia="仿宋" w:cs="仿宋"/>
          <w:b/>
          <w:szCs w:val="21"/>
        </w:rPr>
        <w:t>（</w:t>
      </w:r>
      <w:r>
        <w:rPr>
          <w:rStyle w:val="14"/>
          <w:rFonts w:hint="eastAsia" w:ascii="仿宋" w:hAnsi="仿宋" w:eastAsia="仿宋" w:cs="仿宋"/>
          <w:b/>
          <w:szCs w:val="21"/>
        </w:rPr>
        <w:t>或具备CMA【或CNAS】资质检测机构）</w:t>
      </w:r>
      <w:r>
        <w:rPr>
          <w:rStyle w:val="14"/>
          <w:rFonts w:hint="eastAsia" w:ascii="仿宋" w:hAnsi="仿宋" w:eastAsia="仿宋" w:cs="仿宋"/>
          <w:bCs/>
          <w:szCs w:val="21"/>
        </w:rPr>
        <w:t>出具的质检报告原件扫描件（政府主管部门</w:t>
      </w:r>
      <w:r>
        <w:rPr>
          <w:rFonts w:hint="eastAsia" w:ascii="仿宋" w:hAnsi="仿宋" w:eastAsia="仿宋" w:cs="仿宋"/>
          <w:bCs/>
          <w:szCs w:val="21"/>
        </w:rPr>
        <w:t>如</w:t>
      </w:r>
      <w:r>
        <w:rPr>
          <w:rFonts w:hint="eastAsia" w:ascii="仿宋" w:hAnsi="仿宋" w:eastAsia="仿宋" w:cs="仿宋"/>
          <w:bCs/>
          <w:szCs w:val="21"/>
          <w:lang w:eastAsia="zh-CN"/>
        </w:rPr>
        <w:t>国家食药监总局</w:t>
      </w:r>
      <w:r>
        <w:rPr>
          <w:rStyle w:val="14"/>
          <w:rFonts w:hint="eastAsia" w:ascii="仿宋" w:hAnsi="仿宋" w:eastAsia="仿宋" w:cs="仿宋"/>
          <w:bCs/>
          <w:szCs w:val="21"/>
        </w:rPr>
        <w:t>或其下属单位或省级医疗器械检验机构或省级食品药品检验机构等）。</w:t>
      </w:r>
    </w:p>
    <w:p w14:paraId="1A22771C">
      <w:pPr>
        <w:spacing w:line="300" w:lineRule="exact"/>
        <w:ind w:firstLine="420" w:firstLineChars="200"/>
        <w:rPr>
          <w:rFonts w:ascii="仿宋" w:hAnsi="仿宋" w:eastAsia="仿宋"/>
          <w:bCs/>
          <w:szCs w:val="21"/>
        </w:rPr>
      </w:pPr>
      <w:r>
        <w:rPr>
          <w:rFonts w:hint="eastAsia" w:ascii="仿宋" w:hAnsi="仿宋" w:eastAsia="仿宋"/>
          <w:bCs/>
          <w:szCs w:val="21"/>
        </w:rPr>
        <w:t>附件：表1-4</w:t>
      </w:r>
    </w:p>
    <w:p w14:paraId="572D544E">
      <w:pPr>
        <w:pStyle w:val="2"/>
        <w:ind w:firstLine="0" w:firstLineChars="0"/>
      </w:pPr>
    </w:p>
    <w:p w14:paraId="758D209D">
      <w:pPr>
        <w:spacing w:line="320" w:lineRule="exact"/>
        <w:rPr>
          <w:rFonts w:ascii="仿宋" w:hAnsi="仿宋" w:eastAsia="仿宋"/>
          <w:b/>
          <w:szCs w:val="21"/>
        </w:rPr>
      </w:pPr>
      <w:r>
        <w:rPr>
          <w:rFonts w:hint="eastAsia" w:ascii="仿宋" w:hAnsi="仿宋" w:eastAsia="仿宋"/>
          <w:b/>
          <w:szCs w:val="21"/>
        </w:rPr>
        <w:t>第一部分：拟购项目初步参数结构</w:t>
      </w:r>
    </w:p>
    <w:tbl>
      <w:tblPr>
        <w:tblStyle w:val="9"/>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2"/>
        <w:gridCol w:w="1247"/>
        <w:gridCol w:w="4990"/>
        <w:gridCol w:w="539"/>
        <w:gridCol w:w="567"/>
        <w:gridCol w:w="708"/>
        <w:gridCol w:w="1032"/>
      </w:tblGrid>
      <w:tr w14:paraId="199E4B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338" w:type="dxa"/>
            <w:gridSpan w:val="4"/>
          </w:tcPr>
          <w:p w14:paraId="45954DAA">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567" w:type="dxa"/>
            <w:vMerge w:val="restart"/>
            <w:vAlign w:val="center"/>
          </w:tcPr>
          <w:p w14:paraId="7CEE9FC8">
            <w:pPr>
              <w:spacing w:line="320" w:lineRule="exact"/>
              <w:jc w:val="center"/>
              <w:rPr>
                <w:rFonts w:ascii="仿宋" w:hAnsi="仿宋"/>
                <w:bCs/>
                <w:szCs w:val="21"/>
              </w:rPr>
            </w:pPr>
            <w:r>
              <w:rPr>
                <w:rFonts w:hint="eastAsia" w:ascii="仿宋" w:hAnsi="仿宋" w:eastAsia="仿宋"/>
                <w:bCs/>
                <w:szCs w:val="21"/>
              </w:rPr>
              <w:t>响应情况</w:t>
            </w:r>
          </w:p>
        </w:tc>
        <w:tc>
          <w:tcPr>
            <w:tcW w:w="708" w:type="dxa"/>
            <w:vMerge w:val="restart"/>
            <w:vAlign w:val="center"/>
          </w:tcPr>
          <w:p w14:paraId="3ED4C578">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1032" w:type="dxa"/>
            <w:vMerge w:val="restart"/>
            <w:vAlign w:val="center"/>
          </w:tcPr>
          <w:p w14:paraId="6053AD97">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14:paraId="3B11F3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vAlign w:val="center"/>
          </w:tcPr>
          <w:p w14:paraId="1BDCF387">
            <w:pPr>
              <w:spacing w:line="320" w:lineRule="exact"/>
              <w:jc w:val="center"/>
              <w:rPr>
                <w:rFonts w:ascii="仿宋" w:hAnsi="仿宋" w:eastAsia="仿宋"/>
                <w:bCs/>
                <w:szCs w:val="21"/>
              </w:rPr>
            </w:pPr>
            <w:r>
              <w:rPr>
                <w:rFonts w:hint="eastAsia" w:ascii="仿宋" w:hAnsi="仿宋" w:eastAsia="仿宋"/>
                <w:bCs/>
                <w:szCs w:val="21"/>
              </w:rPr>
              <w:t>序号</w:t>
            </w:r>
          </w:p>
        </w:tc>
        <w:tc>
          <w:tcPr>
            <w:tcW w:w="1247" w:type="dxa"/>
            <w:vAlign w:val="center"/>
          </w:tcPr>
          <w:p w14:paraId="49D55075">
            <w:pPr>
              <w:spacing w:line="320" w:lineRule="exact"/>
              <w:jc w:val="center"/>
              <w:rPr>
                <w:rFonts w:ascii="仿宋" w:hAnsi="仿宋" w:eastAsia="仿宋"/>
                <w:bCs/>
                <w:szCs w:val="21"/>
              </w:rPr>
            </w:pPr>
            <w:r>
              <w:rPr>
                <w:rFonts w:hint="eastAsia" w:ascii="仿宋" w:hAnsi="仿宋" w:eastAsia="仿宋"/>
                <w:bCs/>
                <w:szCs w:val="21"/>
              </w:rPr>
              <w:t>参数名称</w:t>
            </w:r>
          </w:p>
        </w:tc>
        <w:tc>
          <w:tcPr>
            <w:tcW w:w="4990" w:type="dxa"/>
            <w:vAlign w:val="center"/>
          </w:tcPr>
          <w:p w14:paraId="4AE173E2">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39" w:type="dxa"/>
          </w:tcPr>
          <w:p w14:paraId="1CE115EA">
            <w:pPr>
              <w:spacing w:line="320" w:lineRule="exact"/>
              <w:jc w:val="center"/>
              <w:rPr>
                <w:rFonts w:ascii="仿宋" w:hAnsi="仿宋" w:eastAsia="仿宋"/>
                <w:bCs/>
                <w:szCs w:val="21"/>
              </w:rPr>
            </w:pPr>
            <w:r>
              <w:rPr>
                <w:rFonts w:hint="eastAsia" w:ascii="仿宋" w:hAnsi="仿宋" w:eastAsia="仿宋"/>
                <w:bCs/>
                <w:szCs w:val="21"/>
              </w:rPr>
              <w:t>是否设置</w:t>
            </w:r>
            <w:r>
              <w:rPr>
                <w:rFonts w:hint="eastAsia" w:ascii="仿宋" w:hAnsi="仿宋" w:eastAsia="仿宋"/>
                <w:bCs/>
                <w:szCs w:val="21"/>
                <w:lang w:eastAsia="zh-CN"/>
              </w:rPr>
              <w:t>为</w:t>
            </w:r>
            <w:r>
              <w:rPr>
                <w:rFonts w:hint="eastAsia" w:ascii="仿宋" w:hAnsi="仿宋" w:eastAsia="仿宋"/>
                <w:bCs/>
                <w:szCs w:val="21"/>
              </w:rPr>
              <w:t>★</w:t>
            </w:r>
          </w:p>
        </w:tc>
        <w:tc>
          <w:tcPr>
            <w:tcW w:w="567" w:type="dxa"/>
            <w:vMerge w:val="continue"/>
          </w:tcPr>
          <w:p w14:paraId="60839CFF">
            <w:pPr>
              <w:spacing w:line="320" w:lineRule="exact"/>
              <w:rPr>
                <w:rFonts w:ascii="仿宋" w:hAnsi="仿宋" w:eastAsia="仿宋"/>
                <w:bCs/>
                <w:szCs w:val="21"/>
              </w:rPr>
            </w:pPr>
          </w:p>
        </w:tc>
        <w:tc>
          <w:tcPr>
            <w:tcW w:w="708" w:type="dxa"/>
            <w:vMerge w:val="continue"/>
          </w:tcPr>
          <w:p w14:paraId="64FE927C">
            <w:pPr>
              <w:spacing w:line="320" w:lineRule="exact"/>
              <w:rPr>
                <w:rFonts w:ascii="仿宋" w:hAnsi="仿宋" w:eastAsia="仿宋"/>
                <w:bCs/>
                <w:szCs w:val="21"/>
              </w:rPr>
            </w:pPr>
          </w:p>
        </w:tc>
        <w:tc>
          <w:tcPr>
            <w:tcW w:w="1032" w:type="dxa"/>
            <w:vMerge w:val="continue"/>
          </w:tcPr>
          <w:p w14:paraId="734A8B1C">
            <w:pPr>
              <w:spacing w:line="320" w:lineRule="exact"/>
              <w:rPr>
                <w:rFonts w:ascii="仿宋" w:hAnsi="仿宋" w:eastAsia="仿宋"/>
                <w:bCs/>
                <w:szCs w:val="21"/>
              </w:rPr>
            </w:pPr>
          </w:p>
        </w:tc>
      </w:tr>
      <w:tr w14:paraId="51C108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vAlign w:val="center"/>
          </w:tcPr>
          <w:p w14:paraId="580F65BD">
            <w:pPr>
              <w:spacing w:line="320" w:lineRule="exact"/>
              <w:rPr>
                <w:rFonts w:ascii="仿宋" w:hAnsi="仿宋" w:eastAsia="仿宋"/>
                <w:bCs/>
                <w:szCs w:val="21"/>
              </w:rPr>
            </w:pPr>
            <w:r>
              <w:rPr>
                <w:rFonts w:hint="eastAsia" w:ascii="仿宋" w:hAnsi="仿宋" w:eastAsia="仿宋"/>
                <w:bCs/>
                <w:szCs w:val="21"/>
              </w:rPr>
              <w:t>1</w:t>
            </w:r>
          </w:p>
        </w:tc>
        <w:tc>
          <w:tcPr>
            <w:tcW w:w="1247" w:type="dxa"/>
            <w:vAlign w:val="center"/>
          </w:tcPr>
          <w:p w14:paraId="5305B951">
            <w:pPr>
              <w:spacing w:line="320" w:lineRule="exact"/>
              <w:jc w:val="left"/>
              <w:rPr>
                <w:rFonts w:ascii="仿宋" w:hAnsi="仿宋" w:eastAsia="仿宋"/>
                <w:bCs/>
                <w:szCs w:val="21"/>
              </w:rPr>
            </w:pPr>
            <w:r>
              <w:rPr>
                <w:rFonts w:hint="eastAsia" w:ascii="仿宋" w:hAnsi="仿宋" w:eastAsia="仿宋"/>
                <w:bCs/>
                <w:szCs w:val="21"/>
                <w:lang w:eastAsia="zh-CN"/>
              </w:rPr>
              <w:t>台式计算机</w:t>
            </w:r>
            <w:r>
              <w:rPr>
                <w:rFonts w:hint="eastAsia" w:ascii="仿宋" w:hAnsi="仿宋" w:eastAsia="仿宋"/>
                <w:bCs/>
                <w:szCs w:val="21"/>
              </w:rPr>
              <w:t>（</w:t>
            </w:r>
            <w:r>
              <w:rPr>
                <w:rFonts w:hint="eastAsia" w:ascii="仿宋" w:hAnsi="仿宋" w:eastAsia="仿宋"/>
                <w:bCs/>
                <w:szCs w:val="21"/>
                <w:lang w:val="en-US" w:eastAsia="zh-CN"/>
              </w:rPr>
              <w:t>100</w:t>
            </w:r>
            <w:r>
              <w:rPr>
                <w:rFonts w:hint="eastAsia" w:ascii="仿宋" w:hAnsi="仿宋" w:eastAsia="仿宋"/>
                <w:bCs/>
                <w:szCs w:val="21"/>
              </w:rPr>
              <w:t>台）</w:t>
            </w:r>
          </w:p>
        </w:tc>
        <w:tc>
          <w:tcPr>
            <w:tcW w:w="4990" w:type="dxa"/>
          </w:tcPr>
          <w:p w14:paraId="2C4A46E3">
            <w:pPr>
              <w:rPr>
                <w:rFonts w:ascii="仿宋" w:hAnsi="仿宋" w:eastAsia="仿宋"/>
                <w:b/>
                <w:kern w:val="0"/>
                <w:sz w:val="24"/>
                <w:szCs w:val="24"/>
              </w:rPr>
            </w:pPr>
            <w:r>
              <w:rPr>
                <w:rFonts w:hint="eastAsia" w:ascii="仿宋" w:hAnsi="仿宋" w:eastAsia="仿宋"/>
                <w:b/>
                <w:kern w:val="0"/>
                <w:sz w:val="24"/>
                <w:szCs w:val="24"/>
              </w:rPr>
              <w:t>主要参数</w:t>
            </w:r>
          </w:p>
          <w:p w14:paraId="004E4C15">
            <w:pPr>
              <w:widowControl/>
              <w:jc w:val="left"/>
              <w:rPr>
                <w:rFonts w:ascii="仿宋" w:hAnsi="仿宋" w:eastAsia="仿宋"/>
                <w:bCs/>
                <w:kern w:val="0"/>
                <w:szCs w:val="21"/>
              </w:rPr>
            </w:pPr>
            <w:r>
              <w:rPr>
                <w:rFonts w:hint="eastAsia" w:ascii="仿宋" w:hAnsi="仿宋" w:eastAsia="仿宋"/>
                <w:bCs/>
                <w:kern w:val="0"/>
                <w:szCs w:val="21"/>
              </w:rPr>
              <w:t>1.处理器：采用国产CPU处理器</w:t>
            </w:r>
            <w:r>
              <w:rPr>
                <w:rFonts w:hint="eastAsia" w:ascii="仿宋" w:hAnsi="仿宋" w:eastAsia="仿宋"/>
                <w:bCs/>
                <w:kern w:val="0"/>
                <w:szCs w:val="21"/>
                <w:lang w:eastAsia="zh-CN"/>
              </w:rPr>
              <w:t>，</w:t>
            </w:r>
            <w:r>
              <w:rPr>
                <w:rFonts w:hint="eastAsia" w:ascii="仿宋" w:hAnsi="仿宋" w:eastAsia="仿宋"/>
                <w:bCs/>
                <w:kern w:val="0"/>
                <w:szCs w:val="21"/>
              </w:rPr>
              <w:t>处理器采用</w:t>
            </w:r>
            <w:r>
              <w:rPr>
                <w:rFonts w:hint="eastAsia" w:ascii="仿宋" w:hAnsi="仿宋" w:eastAsia="仿宋"/>
                <w:bCs/>
                <w:kern w:val="0"/>
                <w:szCs w:val="21"/>
                <w:lang w:val="en-US" w:eastAsia="zh-CN"/>
              </w:rPr>
              <w:t>C</w:t>
            </w:r>
            <w:r>
              <w:rPr>
                <w:rFonts w:hint="eastAsia" w:ascii="仿宋" w:hAnsi="仿宋" w:eastAsia="仿宋"/>
                <w:bCs/>
                <w:kern w:val="0"/>
                <w:szCs w:val="21"/>
              </w:rPr>
              <w:t>86架构，核数≥ 8</w:t>
            </w:r>
            <w:r>
              <w:rPr>
                <w:rFonts w:hint="eastAsia" w:ascii="仿宋" w:hAnsi="仿宋" w:eastAsia="仿宋"/>
                <w:bCs/>
                <w:kern w:val="0"/>
                <w:szCs w:val="21"/>
                <w:lang w:val="en-US" w:eastAsia="zh-CN"/>
              </w:rPr>
              <w:t>核16线程</w:t>
            </w:r>
            <w:r>
              <w:rPr>
                <w:rFonts w:hint="eastAsia" w:ascii="仿宋" w:hAnsi="仿宋" w:eastAsia="仿宋"/>
                <w:bCs/>
                <w:kern w:val="0"/>
                <w:szCs w:val="21"/>
              </w:rPr>
              <w:t>，主频≥</w:t>
            </w:r>
            <w:r>
              <w:rPr>
                <w:rFonts w:hint="eastAsia" w:ascii="仿宋" w:hAnsi="仿宋" w:eastAsia="仿宋"/>
                <w:bCs/>
                <w:kern w:val="0"/>
                <w:szCs w:val="21"/>
                <w:lang w:val="en-US" w:eastAsia="zh-CN"/>
              </w:rPr>
              <w:t>3.0</w:t>
            </w:r>
            <w:r>
              <w:rPr>
                <w:rFonts w:hint="eastAsia" w:ascii="仿宋" w:hAnsi="仿宋" w:eastAsia="仿宋"/>
                <w:bCs/>
                <w:kern w:val="0"/>
                <w:szCs w:val="21"/>
              </w:rPr>
              <w:t>GHz</w:t>
            </w:r>
            <w:r>
              <w:rPr>
                <w:rFonts w:hint="eastAsia" w:ascii="仿宋" w:hAnsi="仿宋" w:eastAsia="仿宋"/>
                <w:bCs/>
                <w:kern w:val="0"/>
                <w:szCs w:val="21"/>
                <w:lang w:eastAsia="zh-CN"/>
              </w:rPr>
              <w:t>，</w:t>
            </w:r>
            <w:r>
              <w:rPr>
                <w:rFonts w:hint="eastAsia" w:ascii="仿宋" w:hAnsi="仿宋" w:eastAsia="仿宋"/>
                <w:bCs/>
                <w:kern w:val="0"/>
                <w:szCs w:val="21"/>
                <w:lang w:val="en-US" w:eastAsia="zh-CN"/>
              </w:rPr>
              <w:t>三级缓存≥16MB</w:t>
            </w:r>
            <w:r>
              <w:rPr>
                <w:rFonts w:hint="eastAsia" w:ascii="仿宋" w:hAnsi="仿宋" w:eastAsia="仿宋"/>
                <w:bCs/>
                <w:kern w:val="0"/>
                <w:szCs w:val="21"/>
              </w:rPr>
              <w:t>。</w:t>
            </w:r>
          </w:p>
          <w:p w14:paraId="5A7CEC8C">
            <w:pPr>
              <w:widowControl/>
              <w:jc w:val="left"/>
              <w:rPr>
                <w:rFonts w:ascii="仿宋" w:hAnsi="仿宋" w:eastAsia="仿宋"/>
                <w:bCs/>
                <w:kern w:val="0"/>
                <w:szCs w:val="21"/>
              </w:rPr>
            </w:pPr>
            <w:r>
              <w:rPr>
                <w:rFonts w:hint="eastAsia" w:ascii="仿宋" w:hAnsi="仿宋" w:eastAsia="仿宋"/>
                <w:bCs/>
                <w:kern w:val="0"/>
                <w:szCs w:val="21"/>
              </w:rPr>
              <w:t>2.内存：内存容量≥16GB，频率≥</w:t>
            </w:r>
            <w:r>
              <w:rPr>
                <w:rFonts w:hint="eastAsia" w:ascii="仿宋" w:hAnsi="仿宋" w:eastAsia="仿宋"/>
                <w:bCs/>
                <w:kern w:val="0"/>
                <w:szCs w:val="21"/>
                <w:lang w:val="en-US" w:eastAsia="zh-CN"/>
              </w:rPr>
              <w:t>3200</w:t>
            </w:r>
            <w:r>
              <w:rPr>
                <w:rFonts w:hint="eastAsia" w:ascii="仿宋" w:hAnsi="仿宋" w:eastAsia="仿宋"/>
                <w:bCs/>
                <w:kern w:val="0"/>
                <w:szCs w:val="21"/>
              </w:rPr>
              <w:t>MT/s，独立内存插槽≥2个，系统最多可支持到内存扩展≥</w:t>
            </w:r>
            <w:r>
              <w:rPr>
                <w:rFonts w:hint="eastAsia" w:ascii="仿宋" w:hAnsi="仿宋" w:eastAsia="仿宋"/>
                <w:bCs/>
                <w:kern w:val="0"/>
                <w:szCs w:val="21"/>
                <w:lang w:val="en-US" w:eastAsia="zh-CN"/>
              </w:rPr>
              <w:t>64</w:t>
            </w:r>
            <w:r>
              <w:rPr>
                <w:rFonts w:hint="eastAsia" w:ascii="仿宋" w:hAnsi="仿宋" w:eastAsia="仿宋"/>
                <w:bCs/>
                <w:kern w:val="0"/>
                <w:szCs w:val="21"/>
              </w:rPr>
              <w:t>G。</w:t>
            </w:r>
          </w:p>
          <w:p w14:paraId="3515D909">
            <w:pPr>
              <w:widowControl/>
              <w:jc w:val="left"/>
              <w:rPr>
                <w:rFonts w:hint="eastAsia" w:ascii="仿宋" w:hAnsi="仿宋" w:eastAsia="仿宋"/>
                <w:bCs/>
                <w:kern w:val="0"/>
                <w:szCs w:val="21"/>
                <w:lang w:val="en-US" w:eastAsia="zh-CN"/>
              </w:rPr>
            </w:pPr>
            <w:r>
              <w:rPr>
                <w:rFonts w:hint="eastAsia" w:ascii="仿宋" w:hAnsi="仿宋" w:eastAsia="仿宋"/>
                <w:bCs/>
                <w:kern w:val="0"/>
                <w:szCs w:val="21"/>
              </w:rPr>
              <w:t>3.显卡：</w:t>
            </w:r>
            <w:r>
              <w:rPr>
                <w:rFonts w:hint="eastAsia" w:ascii="仿宋" w:hAnsi="仿宋" w:eastAsia="仿宋"/>
                <w:bCs/>
                <w:kern w:val="0"/>
                <w:szCs w:val="21"/>
                <w:lang w:val="en-US" w:eastAsia="zh-CN"/>
              </w:rPr>
              <w:t>独立显卡≥2G</w:t>
            </w:r>
            <w:r>
              <w:rPr>
                <w:rFonts w:hint="eastAsia" w:ascii="仿宋" w:hAnsi="仿宋" w:eastAsia="仿宋"/>
                <w:bCs/>
                <w:kern w:val="0"/>
                <w:szCs w:val="21"/>
              </w:rPr>
              <w:t>，具备HDMI+VGA视频输入</w:t>
            </w:r>
            <w:r>
              <w:rPr>
                <w:rFonts w:hint="eastAsia" w:ascii="仿宋" w:hAnsi="仿宋" w:eastAsia="仿宋"/>
                <w:bCs/>
                <w:kern w:val="0"/>
                <w:szCs w:val="21"/>
                <w:lang w:eastAsia="zh-CN"/>
              </w:rPr>
              <w:t>。</w:t>
            </w:r>
          </w:p>
          <w:p w14:paraId="259AB513">
            <w:pPr>
              <w:widowControl/>
              <w:jc w:val="left"/>
              <w:rPr>
                <w:rFonts w:hint="eastAsia" w:ascii="仿宋" w:hAnsi="仿宋" w:eastAsia="仿宋"/>
                <w:bCs/>
                <w:kern w:val="0"/>
                <w:szCs w:val="21"/>
              </w:rPr>
            </w:pPr>
            <w:r>
              <w:rPr>
                <w:rFonts w:hint="eastAsia" w:ascii="仿宋" w:hAnsi="仿宋" w:eastAsia="仿宋"/>
                <w:bCs/>
                <w:kern w:val="0"/>
                <w:szCs w:val="21"/>
              </w:rPr>
              <w:t>4.</w:t>
            </w:r>
            <w:r>
              <w:rPr>
                <w:rFonts w:hint="eastAsia" w:ascii="仿宋" w:hAnsi="仿宋" w:eastAsia="仿宋"/>
                <w:bCs/>
                <w:kern w:val="0"/>
                <w:szCs w:val="21"/>
                <w:lang w:val="en-US" w:eastAsia="zh-CN"/>
              </w:rPr>
              <w:t>主板接口</w:t>
            </w:r>
            <w:r>
              <w:rPr>
                <w:rFonts w:hint="eastAsia" w:ascii="仿宋" w:hAnsi="仿宋" w:eastAsia="仿宋"/>
                <w:bCs/>
                <w:kern w:val="0"/>
                <w:szCs w:val="21"/>
              </w:rPr>
              <w:t>：PCIEX16≥2个（支持拓展独立显卡）；PCIEX8≥1个；M.2≥1个；SATA≥4个；</w:t>
            </w:r>
          </w:p>
          <w:p w14:paraId="7AB28F9C">
            <w:pPr>
              <w:widowControl/>
              <w:jc w:val="left"/>
              <w:rPr>
                <w:rFonts w:ascii="仿宋" w:hAnsi="仿宋" w:eastAsia="仿宋"/>
                <w:bCs/>
                <w:kern w:val="0"/>
                <w:szCs w:val="21"/>
              </w:rPr>
            </w:pPr>
            <w:r>
              <w:rPr>
                <w:rFonts w:hint="eastAsia" w:ascii="仿宋" w:hAnsi="仿宋" w:eastAsia="仿宋"/>
                <w:bCs/>
                <w:kern w:val="0"/>
                <w:szCs w:val="21"/>
              </w:rPr>
              <w:t>5.存储： M.2固态硬盘≥512GB，支持3.5寸硬盘及2.5寸硬盘扩展，扩展硬盘位≥</w:t>
            </w:r>
            <w:r>
              <w:rPr>
                <w:rFonts w:hint="eastAsia" w:ascii="仿宋" w:hAnsi="仿宋" w:eastAsia="仿宋"/>
                <w:bCs/>
                <w:kern w:val="0"/>
                <w:szCs w:val="21"/>
                <w:lang w:val="en-US" w:eastAsia="zh-CN"/>
              </w:rPr>
              <w:t>1</w:t>
            </w:r>
            <w:r>
              <w:rPr>
                <w:rFonts w:hint="eastAsia" w:ascii="仿宋" w:hAnsi="仿宋" w:eastAsia="仿宋"/>
                <w:bCs/>
                <w:kern w:val="0"/>
                <w:szCs w:val="21"/>
              </w:rPr>
              <w:t>个。</w:t>
            </w:r>
          </w:p>
          <w:p w14:paraId="31186E67">
            <w:pPr>
              <w:widowControl/>
              <w:jc w:val="left"/>
              <w:rPr>
                <w:rFonts w:ascii="仿宋" w:hAnsi="仿宋" w:eastAsia="仿宋"/>
                <w:bCs/>
                <w:kern w:val="0"/>
                <w:szCs w:val="21"/>
              </w:rPr>
            </w:pPr>
            <w:r>
              <w:rPr>
                <w:rFonts w:hint="eastAsia" w:ascii="仿宋" w:hAnsi="仿宋" w:eastAsia="仿宋"/>
                <w:bCs/>
                <w:kern w:val="0"/>
                <w:szCs w:val="21"/>
              </w:rPr>
              <w:t>6.电源：电源功率≥</w:t>
            </w:r>
            <w:r>
              <w:rPr>
                <w:rFonts w:hint="eastAsia" w:ascii="仿宋" w:hAnsi="仿宋" w:eastAsia="仿宋"/>
                <w:bCs/>
                <w:kern w:val="0"/>
                <w:szCs w:val="21"/>
                <w:lang w:val="en-US" w:eastAsia="zh-CN"/>
              </w:rPr>
              <w:t>200</w:t>
            </w:r>
            <w:r>
              <w:rPr>
                <w:rFonts w:hint="eastAsia" w:ascii="仿宋" w:hAnsi="仿宋" w:eastAsia="仿宋"/>
                <w:bCs/>
                <w:kern w:val="0"/>
                <w:szCs w:val="21"/>
              </w:rPr>
              <w:t>W。</w:t>
            </w:r>
          </w:p>
          <w:p w14:paraId="71757A76">
            <w:pPr>
              <w:widowControl/>
              <w:jc w:val="left"/>
              <w:rPr>
                <w:rFonts w:hint="eastAsia" w:ascii="仿宋" w:hAnsi="仿宋" w:eastAsia="仿宋"/>
                <w:bCs/>
                <w:kern w:val="0"/>
                <w:szCs w:val="21"/>
                <w:lang w:eastAsia="zh-CN"/>
              </w:rPr>
            </w:pPr>
            <w:r>
              <w:rPr>
                <w:rFonts w:hint="eastAsia" w:ascii="仿宋" w:hAnsi="仿宋" w:eastAsia="仿宋"/>
                <w:bCs/>
                <w:kern w:val="0"/>
                <w:szCs w:val="21"/>
              </w:rPr>
              <w:t>7.显示屏：显示屏分辨率≥1920x1080，显示屏尺寸≥2</w:t>
            </w:r>
            <w:r>
              <w:rPr>
                <w:rFonts w:hint="eastAsia" w:ascii="仿宋" w:hAnsi="仿宋" w:eastAsia="仿宋"/>
                <w:bCs/>
                <w:kern w:val="0"/>
                <w:szCs w:val="21"/>
                <w:lang w:val="en-US" w:eastAsia="zh-CN"/>
              </w:rPr>
              <w:t>7</w:t>
            </w:r>
            <w:r>
              <w:rPr>
                <w:rFonts w:hint="eastAsia" w:ascii="仿宋" w:hAnsi="仿宋" w:eastAsia="仿宋"/>
                <w:bCs/>
                <w:kern w:val="0"/>
                <w:szCs w:val="21"/>
              </w:rPr>
              <w:t>英寸，显示屏屏幕比例：16:9，显示屏刷新率≥60Hz</w:t>
            </w:r>
            <w:r>
              <w:rPr>
                <w:rFonts w:hint="eastAsia" w:ascii="仿宋" w:hAnsi="仿宋" w:eastAsia="仿宋"/>
                <w:bCs/>
                <w:kern w:val="0"/>
                <w:szCs w:val="21"/>
                <w:lang w:eastAsia="zh-CN"/>
              </w:rPr>
              <w:t>，</w:t>
            </w:r>
            <w:r>
              <w:rPr>
                <w:rFonts w:hint="eastAsia" w:ascii="仿宋" w:hAnsi="仿宋" w:eastAsia="仿宋"/>
                <w:bCs/>
                <w:kern w:val="0"/>
                <w:szCs w:val="21"/>
              </w:rPr>
              <w:t>亮度：≥300cd/m²</w:t>
            </w:r>
            <w:r>
              <w:rPr>
                <w:rFonts w:hint="eastAsia" w:ascii="仿宋" w:hAnsi="仿宋" w:eastAsia="仿宋"/>
                <w:bCs/>
                <w:kern w:val="0"/>
                <w:szCs w:val="21"/>
                <w:lang w:eastAsia="zh-CN"/>
              </w:rPr>
              <w:t>，</w:t>
            </w:r>
            <w:r>
              <w:rPr>
                <w:rFonts w:hint="eastAsia" w:ascii="仿宋" w:hAnsi="仿宋" w:eastAsia="仿宋"/>
                <w:bCs/>
                <w:kern w:val="0"/>
                <w:szCs w:val="21"/>
              </w:rPr>
              <w:t>VGA接口*1，HDMI接口*1</w:t>
            </w:r>
            <w:r>
              <w:rPr>
                <w:rFonts w:hint="eastAsia" w:ascii="仿宋" w:hAnsi="仿宋" w:eastAsia="仿宋"/>
                <w:bCs/>
                <w:kern w:val="0"/>
                <w:szCs w:val="21"/>
                <w:lang w:eastAsia="zh-CN"/>
              </w:rPr>
              <w:t>；</w:t>
            </w:r>
          </w:p>
          <w:p w14:paraId="498E1FDD">
            <w:pPr>
              <w:widowControl/>
              <w:jc w:val="left"/>
              <w:rPr>
                <w:rFonts w:hint="eastAsia" w:ascii="仿宋" w:hAnsi="仿宋" w:eastAsia="仿宋"/>
                <w:bCs/>
                <w:kern w:val="0"/>
                <w:szCs w:val="21"/>
              </w:rPr>
            </w:pPr>
            <w:r>
              <w:rPr>
                <w:rFonts w:hint="eastAsia" w:ascii="仿宋" w:hAnsi="仿宋" w:eastAsia="仿宋"/>
                <w:bCs/>
                <w:kern w:val="0"/>
                <w:szCs w:val="21"/>
              </w:rPr>
              <w:t>8.外设规格和I/O接口：前置面板：USB3.0≥2个；USB2.0≥4个；后置面板：USB3.0≥7个；音频输入≥2个；RJ45≥1个；串口≥1个；</w:t>
            </w:r>
          </w:p>
          <w:p w14:paraId="2E94940C">
            <w:pPr>
              <w:widowControl/>
              <w:jc w:val="left"/>
              <w:rPr>
                <w:rFonts w:ascii="仿宋" w:hAnsi="仿宋" w:eastAsia="仿宋"/>
                <w:bCs/>
                <w:kern w:val="0"/>
                <w:szCs w:val="21"/>
              </w:rPr>
            </w:pPr>
            <w:r>
              <w:rPr>
                <w:rFonts w:hint="eastAsia" w:ascii="仿宋" w:hAnsi="仿宋" w:eastAsia="仿宋"/>
                <w:bCs/>
                <w:kern w:val="0"/>
                <w:szCs w:val="21"/>
                <w:lang w:val="en-US" w:eastAsia="zh-CN"/>
              </w:rPr>
              <w:t>9.键盘：</w:t>
            </w:r>
            <w:r>
              <w:rPr>
                <w:rFonts w:hint="eastAsia" w:ascii="仿宋" w:hAnsi="仿宋" w:eastAsia="仿宋"/>
                <w:bCs/>
                <w:kern w:val="0"/>
                <w:szCs w:val="21"/>
              </w:rPr>
              <w:t>USB</w:t>
            </w:r>
            <w:r>
              <w:rPr>
                <w:rFonts w:hint="eastAsia" w:ascii="仿宋" w:hAnsi="仿宋" w:eastAsia="仿宋"/>
                <w:bCs/>
                <w:kern w:val="0"/>
                <w:szCs w:val="21"/>
                <w:lang w:val="en-US" w:eastAsia="zh-CN"/>
              </w:rPr>
              <w:t>有线</w:t>
            </w:r>
            <w:r>
              <w:rPr>
                <w:rFonts w:hint="eastAsia" w:ascii="仿宋" w:hAnsi="仿宋" w:eastAsia="仿宋"/>
                <w:bCs/>
                <w:kern w:val="0"/>
                <w:szCs w:val="21"/>
              </w:rPr>
              <w:t>键盘</w:t>
            </w:r>
            <w:r>
              <w:rPr>
                <w:rFonts w:hint="eastAsia" w:ascii="仿宋" w:hAnsi="仿宋" w:eastAsia="仿宋"/>
                <w:bCs/>
                <w:kern w:val="0"/>
                <w:szCs w:val="21"/>
                <w:lang w:eastAsia="zh-CN"/>
              </w:rPr>
              <w:t>，</w:t>
            </w:r>
            <w:r>
              <w:rPr>
                <w:rFonts w:hint="eastAsia" w:ascii="仿宋" w:hAnsi="仿宋" w:eastAsia="仿宋"/>
                <w:bCs/>
                <w:kern w:val="0"/>
                <w:szCs w:val="21"/>
                <w:lang w:val="en-US" w:eastAsia="zh-CN"/>
              </w:rPr>
              <w:t>键数</w:t>
            </w:r>
            <w:r>
              <w:rPr>
                <w:rFonts w:hint="eastAsia" w:ascii="仿宋" w:hAnsi="仿宋" w:eastAsia="仿宋"/>
                <w:bCs/>
                <w:kern w:val="0"/>
                <w:szCs w:val="21"/>
              </w:rPr>
              <w:t>≥1</w:t>
            </w:r>
            <w:r>
              <w:rPr>
                <w:rFonts w:hint="eastAsia" w:ascii="仿宋" w:hAnsi="仿宋" w:eastAsia="仿宋"/>
                <w:bCs/>
                <w:kern w:val="0"/>
                <w:szCs w:val="21"/>
                <w:lang w:val="en-US" w:eastAsia="zh-CN"/>
              </w:rPr>
              <w:t>04</w:t>
            </w:r>
            <w:r>
              <w:rPr>
                <w:rFonts w:hint="eastAsia" w:ascii="仿宋" w:hAnsi="仿宋" w:eastAsia="仿宋"/>
                <w:bCs/>
                <w:kern w:val="0"/>
                <w:szCs w:val="21"/>
              </w:rPr>
              <w:t>个，</w:t>
            </w:r>
            <w:r>
              <w:rPr>
                <w:rFonts w:hint="eastAsia" w:ascii="仿宋" w:hAnsi="仿宋" w:eastAsia="仿宋"/>
                <w:bCs/>
                <w:kern w:val="0"/>
                <w:szCs w:val="21"/>
                <w:lang w:val="en-US" w:eastAsia="zh-CN"/>
              </w:rPr>
              <w:t>标准高键帽，具备抗菌防水静音功能；USB</w:t>
            </w:r>
            <w:r>
              <w:rPr>
                <w:rFonts w:hint="eastAsia" w:ascii="仿宋" w:hAnsi="仿宋" w:eastAsia="仿宋"/>
                <w:bCs/>
                <w:kern w:val="0"/>
                <w:szCs w:val="21"/>
              </w:rPr>
              <w:t>鼠标</w:t>
            </w:r>
            <w:r>
              <w:rPr>
                <w:rFonts w:hint="eastAsia" w:ascii="仿宋" w:hAnsi="仿宋" w:eastAsia="仿宋"/>
                <w:bCs/>
                <w:kern w:val="0"/>
                <w:szCs w:val="21"/>
                <w:lang w:eastAsia="zh-CN"/>
              </w:rPr>
              <w:t>：</w:t>
            </w:r>
            <w:r>
              <w:rPr>
                <w:rFonts w:hint="eastAsia" w:ascii="仿宋" w:hAnsi="仿宋" w:eastAsia="仿宋"/>
                <w:bCs/>
                <w:kern w:val="0"/>
                <w:szCs w:val="21"/>
                <w:lang w:val="en-US" w:eastAsia="zh-CN"/>
              </w:rPr>
              <w:t>光电、DPI三档切换、对称人体工学、中手通用；</w:t>
            </w:r>
            <w:r>
              <w:rPr>
                <w:rFonts w:hint="eastAsia" w:ascii="仿宋" w:hAnsi="仿宋" w:eastAsia="仿宋"/>
                <w:bCs/>
                <w:kern w:val="0"/>
                <w:szCs w:val="21"/>
              </w:rPr>
              <w:t>连接方式：有线或无线；</w:t>
            </w:r>
          </w:p>
          <w:p w14:paraId="442A03A6">
            <w:pPr>
              <w:widowControl/>
              <w:jc w:val="left"/>
              <w:rPr>
                <w:rFonts w:hint="eastAsia" w:ascii="仿宋" w:hAnsi="仿宋" w:eastAsia="仿宋"/>
                <w:bCs/>
                <w:kern w:val="0"/>
                <w:szCs w:val="21"/>
                <w:lang w:eastAsia="zh-CN"/>
              </w:rPr>
            </w:pPr>
            <w:r>
              <w:rPr>
                <w:rFonts w:hint="eastAsia" w:ascii="仿宋" w:hAnsi="仿宋" w:eastAsia="仿宋"/>
                <w:bCs/>
                <w:kern w:val="0"/>
                <w:szCs w:val="21"/>
                <w:lang w:val="en-US" w:eastAsia="zh-CN"/>
              </w:rPr>
              <w:t>10</w:t>
            </w:r>
            <w:r>
              <w:rPr>
                <w:rFonts w:hint="eastAsia" w:ascii="仿宋" w:hAnsi="仿宋" w:eastAsia="仿宋"/>
                <w:bCs/>
                <w:kern w:val="0"/>
                <w:szCs w:val="21"/>
              </w:rPr>
              <w:t>.机箱：机箱体积≥</w:t>
            </w:r>
            <w:r>
              <w:rPr>
                <w:rFonts w:hint="eastAsia" w:ascii="仿宋" w:hAnsi="仿宋" w:eastAsia="仿宋"/>
                <w:bCs/>
                <w:kern w:val="0"/>
                <w:szCs w:val="21"/>
                <w:lang w:val="en-US" w:eastAsia="zh-CN"/>
              </w:rPr>
              <w:t>14</w:t>
            </w:r>
            <w:r>
              <w:rPr>
                <w:rFonts w:hint="eastAsia" w:ascii="仿宋" w:hAnsi="仿宋" w:eastAsia="仿宋"/>
                <w:bCs/>
                <w:kern w:val="0"/>
                <w:szCs w:val="21"/>
              </w:rPr>
              <w:t>L；整机散热优良，工作环境：室内0℃-45℃能正常使用。</w:t>
            </w:r>
          </w:p>
          <w:p w14:paraId="3A0B1AD4">
            <w:pPr>
              <w:widowControl/>
              <w:jc w:val="left"/>
              <w:rPr>
                <w:rFonts w:hint="default" w:ascii="仿宋" w:hAnsi="仿宋" w:eastAsia="仿宋"/>
                <w:bCs/>
                <w:kern w:val="0"/>
                <w:szCs w:val="21"/>
                <w:lang w:val="en-US"/>
              </w:rPr>
            </w:pPr>
            <w:r>
              <w:rPr>
                <w:rFonts w:hint="eastAsia" w:ascii="仿宋" w:hAnsi="仿宋" w:eastAsia="仿宋"/>
                <w:bCs/>
                <w:kern w:val="0"/>
                <w:szCs w:val="21"/>
              </w:rPr>
              <w:t>1</w:t>
            </w:r>
            <w:r>
              <w:rPr>
                <w:rFonts w:hint="eastAsia" w:ascii="仿宋" w:hAnsi="仿宋" w:eastAsia="仿宋"/>
                <w:bCs/>
                <w:kern w:val="0"/>
                <w:szCs w:val="21"/>
                <w:lang w:val="en-US" w:eastAsia="zh-CN"/>
              </w:rPr>
              <w:t>1</w:t>
            </w:r>
            <w:r>
              <w:rPr>
                <w:rFonts w:hint="eastAsia" w:ascii="仿宋" w:hAnsi="仿宋" w:eastAsia="仿宋"/>
                <w:bCs/>
                <w:kern w:val="0"/>
                <w:szCs w:val="21"/>
              </w:rPr>
              <w:t>.</w:t>
            </w:r>
            <w:r>
              <w:rPr>
                <w:rFonts w:ascii="仿宋" w:hAnsi="仿宋" w:eastAsia="仿宋" w:cs="仿宋"/>
                <w:color w:val="000000"/>
                <w:kern w:val="0"/>
                <w:sz w:val="20"/>
                <w:szCs w:val="20"/>
                <w:lang w:val="en-US" w:eastAsia="zh-CN" w:bidi="ar"/>
              </w:rPr>
              <w:t>提供</w:t>
            </w:r>
            <w:r>
              <w:rPr>
                <w:rFonts w:hint="eastAsia" w:ascii="仿宋" w:hAnsi="仿宋" w:eastAsia="仿宋" w:cs="仿宋"/>
                <w:color w:val="000000"/>
                <w:kern w:val="0"/>
                <w:sz w:val="20"/>
                <w:szCs w:val="20"/>
                <w:lang w:val="en-US" w:eastAsia="zh-CN" w:bidi="ar"/>
              </w:rPr>
              <w:t>整机</w:t>
            </w:r>
            <w:r>
              <w:rPr>
                <w:rFonts w:ascii="仿宋" w:hAnsi="仿宋" w:eastAsia="仿宋" w:cs="仿宋"/>
                <w:color w:val="000000"/>
                <w:kern w:val="0"/>
                <w:sz w:val="20"/>
                <w:szCs w:val="20"/>
                <w:lang w:val="en-US" w:eastAsia="zh-CN" w:bidi="ar"/>
              </w:rPr>
              <w:t>原厂</w:t>
            </w:r>
            <w:r>
              <w:rPr>
                <w:rFonts w:hint="eastAsia" w:ascii="仿宋" w:hAnsi="仿宋" w:eastAsia="仿宋" w:cs="仿宋"/>
                <w:color w:val="000000"/>
                <w:kern w:val="0"/>
                <w:sz w:val="20"/>
                <w:szCs w:val="20"/>
                <w:lang w:val="en-US" w:eastAsia="zh-CN" w:bidi="ar"/>
              </w:rPr>
              <w:t>五年质保及上门维修服务，须通过产品官网400电话查验，供货日期需在机器生产日期三个月内。</w:t>
            </w:r>
          </w:p>
          <w:p w14:paraId="57EA482F">
            <w:pPr>
              <w:pStyle w:val="2"/>
              <w:ind w:firstLine="0" w:firstLineChars="0"/>
              <w:rPr>
                <w:rFonts w:hint="eastAsia" w:ascii="仿宋" w:hAnsi="仿宋" w:eastAsia="仿宋"/>
                <w:bCs/>
                <w:sz w:val="21"/>
                <w:szCs w:val="21"/>
                <w:lang w:eastAsia="zh-CN"/>
              </w:rPr>
            </w:pPr>
            <w:r>
              <w:rPr>
                <w:rFonts w:ascii="仿宋" w:hAnsi="仿宋" w:eastAsia="仿宋"/>
                <w:bCs/>
                <w:sz w:val="21"/>
                <w:szCs w:val="21"/>
              </w:rPr>
              <w:t>1</w:t>
            </w:r>
            <w:r>
              <w:rPr>
                <w:rFonts w:hint="eastAsia" w:ascii="仿宋" w:hAnsi="仿宋" w:eastAsia="仿宋"/>
                <w:bCs/>
                <w:sz w:val="21"/>
                <w:szCs w:val="21"/>
                <w:lang w:val="en-US" w:eastAsia="zh-CN"/>
              </w:rPr>
              <w:t>2</w:t>
            </w:r>
            <w:r>
              <w:rPr>
                <w:rFonts w:ascii="仿宋" w:hAnsi="仿宋" w:eastAsia="仿宋"/>
                <w:bCs/>
                <w:sz w:val="21"/>
                <w:szCs w:val="21"/>
              </w:rPr>
              <w:t>.</w:t>
            </w:r>
            <w:r>
              <w:rPr>
                <w:rFonts w:hint="eastAsia" w:ascii="仿宋" w:hAnsi="仿宋" w:eastAsia="仿宋"/>
                <w:bCs/>
                <w:sz w:val="21"/>
                <w:szCs w:val="21"/>
              </w:rPr>
              <w:t>预装</w:t>
            </w:r>
            <w:r>
              <w:rPr>
                <w:rFonts w:ascii="仿宋" w:hAnsi="仿宋" w:eastAsia="仿宋"/>
                <w:bCs/>
                <w:sz w:val="21"/>
                <w:szCs w:val="21"/>
              </w:rPr>
              <w:t>正版</w:t>
            </w:r>
            <w:r>
              <w:rPr>
                <w:rFonts w:hint="eastAsia" w:ascii="仿宋" w:hAnsi="仿宋" w:eastAsia="仿宋"/>
                <w:bCs/>
                <w:sz w:val="21"/>
                <w:szCs w:val="21"/>
              </w:rPr>
              <w:t>已</w:t>
            </w:r>
            <w:r>
              <w:rPr>
                <w:rFonts w:ascii="仿宋" w:hAnsi="仿宋" w:eastAsia="仿宋"/>
                <w:bCs/>
                <w:sz w:val="21"/>
                <w:szCs w:val="21"/>
              </w:rPr>
              <w:t>激活</w:t>
            </w:r>
            <w:r>
              <w:rPr>
                <w:rFonts w:hint="eastAsia" w:ascii="仿宋" w:hAnsi="仿宋" w:eastAsia="仿宋"/>
                <w:bCs/>
                <w:sz w:val="21"/>
                <w:szCs w:val="21"/>
              </w:rPr>
              <w:t>国产麒麟</w:t>
            </w:r>
            <w:r>
              <w:rPr>
                <w:rFonts w:ascii="仿宋" w:hAnsi="仿宋" w:eastAsia="仿宋"/>
                <w:bCs/>
                <w:sz w:val="21"/>
                <w:szCs w:val="21"/>
              </w:rPr>
              <w:t>操作系统</w:t>
            </w:r>
            <w:r>
              <w:rPr>
                <w:rFonts w:hint="eastAsia" w:ascii="仿宋" w:hAnsi="仿宋" w:eastAsia="仿宋"/>
                <w:bCs/>
                <w:sz w:val="21"/>
                <w:szCs w:val="21"/>
                <w:lang w:eastAsia="zh-CN"/>
              </w:rPr>
              <w:t>。</w:t>
            </w:r>
          </w:p>
          <w:p w14:paraId="257355E3">
            <w:pPr>
              <w:pStyle w:val="2"/>
              <w:ind w:firstLine="0" w:firstLineChars="0"/>
              <w:rPr>
                <w:rFonts w:hint="default" w:ascii="仿宋" w:hAnsi="仿宋" w:eastAsia="仿宋"/>
                <w:bCs/>
                <w:sz w:val="21"/>
                <w:szCs w:val="21"/>
                <w:lang w:val="en-US" w:eastAsia="zh-CN"/>
              </w:rPr>
            </w:pPr>
            <w:r>
              <w:rPr>
                <w:rFonts w:hint="eastAsia" w:ascii="仿宋" w:hAnsi="仿宋" w:eastAsia="仿宋"/>
                <w:bCs/>
                <w:sz w:val="21"/>
                <w:szCs w:val="21"/>
                <w:lang w:val="en-US" w:eastAsia="zh-CN"/>
              </w:rPr>
              <w:t>13.所报产品可在徽采云框架协议中采购。</w:t>
            </w:r>
          </w:p>
        </w:tc>
        <w:tc>
          <w:tcPr>
            <w:tcW w:w="539" w:type="dxa"/>
          </w:tcPr>
          <w:p w14:paraId="5FE2E08D">
            <w:pPr>
              <w:spacing w:line="320" w:lineRule="exact"/>
              <w:rPr>
                <w:rFonts w:ascii="仿宋" w:hAnsi="仿宋" w:eastAsia="仿宋"/>
                <w:bCs/>
                <w:szCs w:val="21"/>
              </w:rPr>
            </w:pPr>
          </w:p>
        </w:tc>
        <w:tc>
          <w:tcPr>
            <w:tcW w:w="567" w:type="dxa"/>
          </w:tcPr>
          <w:p w14:paraId="4C3D2DD1">
            <w:pPr>
              <w:spacing w:line="320" w:lineRule="exact"/>
              <w:rPr>
                <w:rFonts w:ascii="仿宋" w:hAnsi="仿宋" w:eastAsia="仿宋"/>
                <w:bCs/>
                <w:szCs w:val="21"/>
              </w:rPr>
            </w:pPr>
          </w:p>
        </w:tc>
        <w:tc>
          <w:tcPr>
            <w:tcW w:w="708" w:type="dxa"/>
          </w:tcPr>
          <w:p w14:paraId="1B312991">
            <w:pPr>
              <w:spacing w:line="320" w:lineRule="exact"/>
              <w:rPr>
                <w:rFonts w:ascii="仿宋" w:hAnsi="仿宋" w:eastAsia="仿宋"/>
                <w:bCs/>
                <w:szCs w:val="21"/>
              </w:rPr>
            </w:pPr>
          </w:p>
        </w:tc>
        <w:tc>
          <w:tcPr>
            <w:tcW w:w="1032" w:type="dxa"/>
          </w:tcPr>
          <w:p w14:paraId="304C5571">
            <w:pPr>
              <w:spacing w:line="320" w:lineRule="exact"/>
              <w:rPr>
                <w:rFonts w:ascii="仿宋" w:hAnsi="仿宋" w:eastAsia="仿宋"/>
                <w:bCs/>
                <w:szCs w:val="21"/>
              </w:rPr>
            </w:pPr>
          </w:p>
        </w:tc>
      </w:tr>
    </w:tbl>
    <w:p w14:paraId="6C78E388">
      <w:pPr>
        <w:spacing w:line="280" w:lineRule="exact"/>
        <w:ind w:firstLine="420" w:firstLineChars="200"/>
        <w:rPr>
          <w:rFonts w:ascii="仿宋" w:hAnsi="仿宋" w:eastAsia="仿宋"/>
          <w:szCs w:val="21"/>
        </w:rPr>
      </w:pPr>
    </w:p>
    <w:p w14:paraId="1FAC0696">
      <w:pPr>
        <w:spacing w:line="280" w:lineRule="exact"/>
        <w:rPr>
          <w:rFonts w:ascii="仿宋" w:hAnsi="仿宋" w:eastAsia="仿宋"/>
          <w:szCs w:val="21"/>
        </w:rPr>
      </w:pPr>
    </w:p>
    <w:p w14:paraId="2011E248">
      <w:pPr>
        <w:pStyle w:val="2"/>
        <w:ind w:firstLine="200"/>
      </w:pPr>
    </w:p>
    <w:p w14:paraId="107A12BF">
      <w:pPr>
        <w:spacing w:line="280" w:lineRule="exact"/>
        <w:rPr>
          <w:rFonts w:ascii="仿宋" w:hAnsi="仿宋" w:eastAsia="仿宋"/>
          <w:szCs w:val="21"/>
        </w:rPr>
      </w:pPr>
      <w:r>
        <w:rPr>
          <w:rFonts w:hint="eastAsia" w:ascii="仿宋" w:hAnsi="仿宋" w:eastAsia="仿宋"/>
          <w:szCs w:val="21"/>
        </w:rPr>
        <w:t xml:space="preserve">   </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sdtPr>
    <w:sdtContent>
      <w:sdt>
        <w:sdtPr>
          <w:id w:val="171357217"/>
        </w:sdtPr>
        <w:sdtContent>
          <w:p w14:paraId="66616881">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14:paraId="3F0DCE67">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MjhhNTFkOTQ3MTE3MTM5YTRlMWRjNzJiMTk0N2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2FD1"/>
    <w:rsid w:val="001153A4"/>
    <w:rsid w:val="00116395"/>
    <w:rsid w:val="00120EB8"/>
    <w:rsid w:val="00124B21"/>
    <w:rsid w:val="00127487"/>
    <w:rsid w:val="00135B14"/>
    <w:rsid w:val="00136548"/>
    <w:rsid w:val="00136812"/>
    <w:rsid w:val="00147F41"/>
    <w:rsid w:val="001548BF"/>
    <w:rsid w:val="00162A53"/>
    <w:rsid w:val="00165886"/>
    <w:rsid w:val="00165CBE"/>
    <w:rsid w:val="00165F93"/>
    <w:rsid w:val="0017321A"/>
    <w:rsid w:val="00181744"/>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467D"/>
    <w:rsid w:val="002A7CA5"/>
    <w:rsid w:val="002B077D"/>
    <w:rsid w:val="002C5A78"/>
    <w:rsid w:val="002C78F2"/>
    <w:rsid w:val="002D3C54"/>
    <w:rsid w:val="002E5FE9"/>
    <w:rsid w:val="002F1DC9"/>
    <w:rsid w:val="002F4594"/>
    <w:rsid w:val="002F46AF"/>
    <w:rsid w:val="003035B7"/>
    <w:rsid w:val="00304DC0"/>
    <w:rsid w:val="00305A35"/>
    <w:rsid w:val="00307C82"/>
    <w:rsid w:val="0031412D"/>
    <w:rsid w:val="003231BF"/>
    <w:rsid w:val="00327050"/>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05CC"/>
    <w:rsid w:val="00544AD9"/>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97FB0"/>
    <w:rsid w:val="007A2200"/>
    <w:rsid w:val="007B2BF5"/>
    <w:rsid w:val="007B44F5"/>
    <w:rsid w:val="007B7F6C"/>
    <w:rsid w:val="007C0F20"/>
    <w:rsid w:val="007C64E2"/>
    <w:rsid w:val="007C77D2"/>
    <w:rsid w:val="007D128C"/>
    <w:rsid w:val="007F1FF3"/>
    <w:rsid w:val="007F72EE"/>
    <w:rsid w:val="0080420A"/>
    <w:rsid w:val="008056D0"/>
    <w:rsid w:val="00811886"/>
    <w:rsid w:val="00824B71"/>
    <w:rsid w:val="00832332"/>
    <w:rsid w:val="00847753"/>
    <w:rsid w:val="00847A3B"/>
    <w:rsid w:val="0085631E"/>
    <w:rsid w:val="00864B32"/>
    <w:rsid w:val="00865BB3"/>
    <w:rsid w:val="00874654"/>
    <w:rsid w:val="00881362"/>
    <w:rsid w:val="00882830"/>
    <w:rsid w:val="00890A8A"/>
    <w:rsid w:val="0089602A"/>
    <w:rsid w:val="008A6728"/>
    <w:rsid w:val="008B0511"/>
    <w:rsid w:val="008B5062"/>
    <w:rsid w:val="008D0A04"/>
    <w:rsid w:val="008D74CA"/>
    <w:rsid w:val="008F3959"/>
    <w:rsid w:val="008F4405"/>
    <w:rsid w:val="00903E1D"/>
    <w:rsid w:val="00905854"/>
    <w:rsid w:val="00905A86"/>
    <w:rsid w:val="0091705B"/>
    <w:rsid w:val="00917314"/>
    <w:rsid w:val="00917684"/>
    <w:rsid w:val="00927E50"/>
    <w:rsid w:val="00932055"/>
    <w:rsid w:val="00934412"/>
    <w:rsid w:val="0094514A"/>
    <w:rsid w:val="009472A8"/>
    <w:rsid w:val="0097447A"/>
    <w:rsid w:val="0098543F"/>
    <w:rsid w:val="009865B1"/>
    <w:rsid w:val="00986D55"/>
    <w:rsid w:val="00993FE8"/>
    <w:rsid w:val="00996932"/>
    <w:rsid w:val="009B0355"/>
    <w:rsid w:val="009B36A3"/>
    <w:rsid w:val="009B70B7"/>
    <w:rsid w:val="009E2359"/>
    <w:rsid w:val="009E4038"/>
    <w:rsid w:val="009E4466"/>
    <w:rsid w:val="00A024EE"/>
    <w:rsid w:val="00A069B9"/>
    <w:rsid w:val="00A11A36"/>
    <w:rsid w:val="00A1314A"/>
    <w:rsid w:val="00A46863"/>
    <w:rsid w:val="00A528E9"/>
    <w:rsid w:val="00A669AF"/>
    <w:rsid w:val="00A72937"/>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67305"/>
    <w:rsid w:val="00B67A99"/>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90DA9"/>
    <w:rsid w:val="00DA4FE2"/>
    <w:rsid w:val="00DB09D0"/>
    <w:rsid w:val="00DB3885"/>
    <w:rsid w:val="00DB6548"/>
    <w:rsid w:val="00DD5B7C"/>
    <w:rsid w:val="00DD79ED"/>
    <w:rsid w:val="00DE6A5B"/>
    <w:rsid w:val="00DF2D26"/>
    <w:rsid w:val="00DF3FEC"/>
    <w:rsid w:val="00E0491B"/>
    <w:rsid w:val="00E04C87"/>
    <w:rsid w:val="00E20590"/>
    <w:rsid w:val="00E2199E"/>
    <w:rsid w:val="00E26EB1"/>
    <w:rsid w:val="00E27736"/>
    <w:rsid w:val="00E3091F"/>
    <w:rsid w:val="00E35D35"/>
    <w:rsid w:val="00E42660"/>
    <w:rsid w:val="00E44632"/>
    <w:rsid w:val="00E5252D"/>
    <w:rsid w:val="00E53B0F"/>
    <w:rsid w:val="00E56143"/>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3854"/>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1B4B"/>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3F3566"/>
    <w:rsid w:val="056B1321"/>
    <w:rsid w:val="058F7ED5"/>
    <w:rsid w:val="05A625A8"/>
    <w:rsid w:val="05B61689"/>
    <w:rsid w:val="064A2CE4"/>
    <w:rsid w:val="06A72333"/>
    <w:rsid w:val="06F66A9B"/>
    <w:rsid w:val="079C369B"/>
    <w:rsid w:val="07AF1FB4"/>
    <w:rsid w:val="07D72EEC"/>
    <w:rsid w:val="080C3738"/>
    <w:rsid w:val="081F2DB2"/>
    <w:rsid w:val="086253B7"/>
    <w:rsid w:val="086504F8"/>
    <w:rsid w:val="08AB6853"/>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287997"/>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765524"/>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3AA7707"/>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3366A8"/>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8267A"/>
    <w:rsid w:val="1DF93C7B"/>
    <w:rsid w:val="1E41352B"/>
    <w:rsid w:val="1EA53CFF"/>
    <w:rsid w:val="1F186F98"/>
    <w:rsid w:val="1FCB2AEC"/>
    <w:rsid w:val="1FDF6783"/>
    <w:rsid w:val="209579C6"/>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34932"/>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7189C"/>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DC50D03"/>
    <w:rsid w:val="4E682070"/>
    <w:rsid w:val="4E914C57"/>
    <w:rsid w:val="4F413B09"/>
    <w:rsid w:val="4F792DCA"/>
    <w:rsid w:val="4F8F10A2"/>
    <w:rsid w:val="4F9D25EA"/>
    <w:rsid w:val="4FAA2E71"/>
    <w:rsid w:val="4FE70DC0"/>
    <w:rsid w:val="503B0D85"/>
    <w:rsid w:val="507814D8"/>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7BD5228"/>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5F830B05"/>
    <w:rsid w:val="5F8B2223"/>
    <w:rsid w:val="600A4D82"/>
    <w:rsid w:val="600E2F0E"/>
    <w:rsid w:val="600E39EB"/>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524D9E"/>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91B96"/>
    <w:rsid w:val="6DBA7B46"/>
    <w:rsid w:val="6E77495A"/>
    <w:rsid w:val="6EC800BC"/>
    <w:rsid w:val="6FB73BE7"/>
    <w:rsid w:val="6FC74F89"/>
    <w:rsid w:val="6FC82399"/>
    <w:rsid w:val="6FE93FCD"/>
    <w:rsid w:val="70120CD3"/>
    <w:rsid w:val="705B2C76"/>
    <w:rsid w:val="70CB34AB"/>
    <w:rsid w:val="70F17567"/>
    <w:rsid w:val="710A4F1D"/>
    <w:rsid w:val="71685DAD"/>
    <w:rsid w:val="718E6436"/>
    <w:rsid w:val="71F70C4C"/>
    <w:rsid w:val="725F012C"/>
    <w:rsid w:val="727A01CC"/>
    <w:rsid w:val="72FD5CB8"/>
    <w:rsid w:val="730C276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6E579F"/>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b7917dd3-9f73-4a9e-89e6-0b1715a30cbb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E4959DC</paraID>
      <start>0</start>
      <end>2</end>
      <status>unmodified</status>
      <modifiedWord/>
      <trackRevisions>false</trackRevisions>
    </reviewItem>
    <reviewItem>
      <errorID>9cb332d5-f440-4b43-adb5-6b4c10bdaf0e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633F41BF</paraID>
      <start>0</start>
      <end>2</end>
      <status>unmodified</status>
      <modifiedWord/>
      <trackRevisions>false</trackRevisions>
    </reviewItem>
    <reviewItem>
      <errorID>49b9c7c9-7912-4df1-b21f-58c0a9b97749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2CDD7495</paraID>
      <start>0</start>
      <end>2</end>
      <status>unmodified</status>
      <modifiedWord/>
      <trackRevisions>false</trackRevisions>
    </reviewItem>
    <reviewItem>
      <errorID>80981c6a-66ae-4a1c-8e74-71c56bf56a52</errorID>
      <errorWord>须</errorWord>
      <group>L1_Word</group>
      <groupName>字词问题</groupName>
      <ability>L2_Typo</ability>
      <abilityName>字词错误</abilityName>
      <candidateList>
        <item>需</item>
      </candidateList>
      <explain>存在发音相同字词的误用。</explain>
      <paraID>2CDD7495</paraID>
      <start>20</start>
      <end>21</end>
      <status>modified</status>
      <modifiedWord>需</modifiedWord>
      <trackRevisions>false</trackRevisions>
    </reviewItem>
    <reviewItem>
      <errorID>5d9cbc3a-d7dc-40e0-b6f3-9eb45a7eb66b</errorID>
      <errorWord>(</errorWord>
      <group>L1_Format</group>
      <groupName>格式问题</groupName>
      <ability>L2_HalfPunc_CN</ability>
      <abilityName>全半角问题</abilityName>
      <candidateList>
        <item>（</item>
      </candidateList>
      <explain>文本全半角错误。</explain>
      <paraID>2CDD7495</paraID>
      <start>33</start>
      <end>34</end>
      <status>unmodified</status>
      <modifiedWord/>
      <trackRevisions>false</trackRevisions>
    </reviewItem>
    <reviewItem>
      <errorID>93b6b4e2-7bbe-414c-86d5-089f2b2162ef</errorID>
      <errorWord>至少3家二级及以上</errorWord>
      <group>L1_Grammar</group>
      <groupName>语法问题</groupName>
      <ability>L2_Grammar</ability>
      <abilityName>语法错误</abilityName>
      <candidateList>
        <item>至少3家二级及</item>
      </candidateList>
      <explain>该表达中的“至少3家二级及以上”存在语义重复。</explain>
      <paraID>2CDD7495</paraID>
      <start>43</start>
      <end>50</end>
      <status>modified</status>
      <modifiedWord>至少3家二级及</modifiedWord>
      <trackRevisions>false</trackRevisions>
    </reviewItem>
    <reviewItem>
      <errorID>86d70aeb-a06b-4adb-96ce-968b765cb882</errorID>
      <errorWord>)</errorWord>
      <group>L1_Format</group>
      <groupName>格式问题</groupName>
      <ability>L2_HalfPunc_CN</ability>
      <abilityName>全半角问题</abilityName>
      <candidateList>
        <item>）</item>
      </candidateList>
      <explain>文本全半角错误。</explain>
      <paraID>2CDD7495</paraID>
      <start>70</start>
      <end>71</end>
      <status>unmodified</status>
      <modifiedWord/>
      <trackRevisions>false</trackRevisions>
    </reviewItem>
    <reviewItem>
      <errorID>ce029fe8-9b52-451a-9d04-a34b20eff26d</errorID>
      <errorWord>须</errorWord>
      <group>L1_Word</group>
      <groupName>字词问题</groupName>
      <ability>L2_Typo</ability>
      <abilityName>字词错误</abilityName>
      <candidateList>
        <item>需</item>
      </candidateList>
      <explain>存在发音相同字词的误用。</explain>
      <paraID>2CDD7495</paraID>
      <start>121</start>
      <end>122</end>
      <status>modified</status>
      <modifiedWord>需</modifiedWord>
      <trackRevisions>false</trackRevisions>
    </reviewItem>
    <reviewItem>
      <errorID>6af3ea73-725c-4e6d-9a9f-ee3950bd37a5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1C855006</paraID>
      <start>0</start>
      <end>2</end>
      <status>modified</status>
      <modifiedWord>4.</modifiedWord>
      <trackRevisions>false</trackRevisions>
    </reviewItem>
    <reviewItem>
      <errorID>1c9bdde8-4d8e-419b-b39e-a82e15a14ddc</errorID>
      <errorWord>须</errorWord>
      <group>L1_Word</group>
      <groupName>字词问题</groupName>
      <ability>L2_Typo</ability>
      <abilityName>字词错误</abilityName>
      <candidateList>
        <item>需</item>
      </candidateList>
      <explain>❶〈动〉需要：～求｜按～分配｜完成任务还～五天时间。❷需用的东西：军～。</explain>
      <paraID>1C855006</paraID>
      <start>24</start>
      <end>25</end>
      <status>modified</status>
      <modifiedWord>需</modifiedWord>
      <trackRevisions>false</trackRevisions>
    </reviewItem>
    <reviewItem>
      <errorID>2a175dc4-b8a0-4b4e-93ff-37a5b8ae8da5</errorID>
      <errorWord>须</errorWord>
      <group>L1_Word</group>
      <groupName>字词问题</groupName>
      <ability>L2_Typo</ability>
      <abilityName>字词错误</abilityName>
      <candidateList>
        <item>需</item>
      </candidateList>
      <explain>❶〈动〉需要：～求｜按～分配｜完成任务还～五天时间。❷需用的东西：军～。</explain>
      <paraID>1C855006</paraID>
      <start>33</start>
      <end>34</end>
      <status>modified</status>
      <modifiedWord>需</modifiedWord>
      <trackRevisions>false</trackRevisions>
    </reviewItem>
    <reviewItem>
      <errorID>f2a4553f-df06-441a-9055-b7ade19d67b4</errorID>
      <errorWord>...；</errorWord>
      <group>L1_Punc</group>
      <groupName>标点问题</groupName>
      <ability>L2_Punc_CN</ability>
      <abilityName>标点符号问题</abilityName>
      <candidateList>
        <item>.</item>
      </candidateList>
      <explain/>
      <paraID>1C855006</paraID>
      <start>47</start>
      <end>51</end>
      <status>unmodified</status>
      <modifiedWord/>
      <trackRevisions>false</trackRevisions>
    </reviewItem>
    <reviewItem>
      <errorID>ea3ef12d-7cf5-4efd-aed6-34eaa531bd0c</errorID>
      <errorWord>须</errorWord>
      <group>L1_Word</group>
      <groupName>字词问题</groupName>
      <ability>L2_Typo</ability>
      <abilityName>字词错误</abilityName>
      <candidateList>
        <item>需</item>
      </candidateList>
      <explain>❶〈动〉需要：～求｜按～分配｜完成任务还～五天时间。❷需用的东西：军～。</explain>
      <paraID>1C855006</paraID>
      <start>54</start>
      <end>55</end>
      <status>modified</status>
      <modifiedWord>需</modifiedWord>
      <trackRevisions>false</trackRevisions>
    </reviewItem>
    <reviewItem>
      <errorID>abf50c78-fca1-4d35-b4fc-d117bc0cb0aa</errorID>
      <errorWord>须</errorWord>
      <group>L1_Word</group>
      <groupName>字词问题</groupName>
      <ability>L2_Typo</ability>
      <abilityName>字词错误</abilityName>
      <candidateList>
        <item>需</item>
      </candidateList>
      <explain>存在发音相同字词的误用。</explain>
      <paraID>19CE0B31</paraID>
      <start>18</start>
      <end>19</end>
      <status>modified</status>
      <modifiedWord>需</modifiedWord>
      <trackRevisions>false</trackRevisions>
    </reviewItem>
    <reviewItem>
      <errorID>bc112df6-2ecc-45c4-ad97-e9da71a3effb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C9F5CB2</paraID>
      <start>0</start>
      <end>2</end>
      <status>unmodified</status>
      <modifiedWord/>
      <trackRevisions>false</trackRevisions>
    </reviewItem>
    <reviewItem>
      <errorID>036e197e-b981-4a3c-b0ac-e6816387daba</errorID>
      <errorWord>(</errorWord>
      <group>L1_Format</group>
      <groupName>格式问题</groupName>
      <ability>L2_HalfPunc_CN</ability>
      <abilityName>全半角问题</abilityName>
      <candidateList>
        <item>（</item>
      </candidateList>
      <explain>文本全半角错误。</explain>
      <paraID> C9F5CB2</paraID>
      <start>10</start>
      <end>11</end>
      <status>unmodified</status>
      <modifiedWord/>
      <trackRevisions>false</trackRevisions>
    </reviewItem>
    <reviewItem>
      <errorID>d0c4489f-6b4c-4a08-a694-3571e91d17c4</errorID>
      <errorWord>)</errorWord>
      <group>L1_Format</group>
      <groupName>格式问题</groupName>
      <ability>L2_HalfPunc_CN</ability>
      <abilityName>全半角问题</abilityName>
      <candidateList>
        <item>）</item>
      </candidateList>
      <explain>文本全半角错误。</explain>
      <paraID> C9F5CB2</paraID>
      <start>54</start>
      <end>55</end>
      <status>unmodified</status>
      <modifiedWord/>
      <trackRevisions>false</trackRevisions>
    </reviewItem>
    <reviewItem>
      <errorID>f7f390da-f14e-4396-9c45-5a90e761f240</errorID>
      <errorWord>国家食药监局</errorWord>
      <group>L1_Political</group>
      <groupName>政治性问题</groupName>
      <ability>L2_Unpolitical</ability>
      <abilityName>政治敏感错误</abilityName>
      <candidateList>
        <item>国家食药监总局</item>
      </candidateList>
      <explain/>
      <paraID> C9F5CB2</paraID>
      <start>123</start>
      <end>130</end>
      <status>modified</status>
      <modifiedWord>国家食药监总局</modifiedWord>
      <trackRevisions>false</trackRevisions>
    </reviewItem>
    <reviewItem>
      <errorID>e86eac7b-5e1c-44b3-bb18-8016b2e68666</errorID>
      <errorWord>为为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1CE115EA</paraID>
      <start>4</start>
      <end>5</end>
      <status>modified</status>
      <modifiedWord>为</modifiedWord>
      <trackRevisions>false</trackRevisions>
    </reviewItem>
    <reviewItem>
      <errorID>95bfa49d-149f-47e6-a8d8-1e6f2f719763</errorID>
      <errorWord>,</errorWord>
      <group>L1_Format</group>
      <groupName>格式问题</groupName>
      <ability>L2_HalfPunc_CN</ability>
      <abilityName>全半角问题</abilityName>
      <candidateList>
        <item>，</item>
      </candidateList>
      <explain>文本全半角错误。</explain>
      <paraID>  4E4C15</paraID>
      <start>16</start>
      <end>17</end>
      <status>modified</status>
      <modifiedWord>，</modifiedWord>
      <trackRevisions>false</trackRevisions>
    </reviewItem>
    <reviewItem>
      <errorID>9ede979b-4c31-4919-85e1-d25016872985</errorID>
      <errorWord>三挡</errorWord>
      <group>L1_Word</group>
      <groupName>字词问题</groupName>
      <ability>L2_Typo</ability>
      <abilityName>字词错误</abilityName>
      <candidateList>
        <item>三档</item>
      </candidateList>
      <explain/>
      <paraID>2E94940C</paraID>
      <start>50</start>
      <end>52</end>
      <status>modified</status>
      <modifiedWord>三档</modifiedWord>
      <trackRevisions>false</trackRevisions>
    </reviewItem>
  </reviewItems>
  <config/>
</contractReview>
</file>

<file path=customXml/itemProps1.xml><?xml version="1.0" encoding="utf-8"?>
<ds:datastoreItem xmlns:ds="http://schemas.openxmlformats.org/officeDocument/2006/customXml" ds:itemID="{a2ef1212-00d7-4df4-9a9a-66397deb2b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1410</Words>
  <Characters>1603</Characters>
  <Lines>12</Lines>
  <Paragraphs>3</Paragraphs>
  <TotalTime>99</TotalTime>
  <ScaleCrop>false</ScaleCrop>
  <LinksUpToDate>false</LinksUpToDate>
  <CharactersWithSpaces>1701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2024-07-17T08:16:00Z</dcterms:created>
  <dc:creator>AutoBVT</dc:creator>
  <cp:lastModifiedBy>夏峰</cp:lastModifiedBy>
  <dcterms:modified xsi:type="dcterms:W3CDTF">2026-07-08T01:41:01Z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26D205B546034FB19159087B765F39CA_13</vt:lpwstr>
  </property>
  <property fmtid="{D5CDD505-2E9C-101B-9397-08002B2CF9AE}" pid="4" name="commondata">
    <vt:lpwstr>eyJoZGlkIjoiNzljOTE0MDRlMmUyY2M3ZGQ4Nzk0OWRiOWI1OGE3ZmYifQ==</vt:lpwstr>
  </property>
  <property fmtid="{D5CDD505-2E9C-101B-9397-08002B2CF9AE}" pid="5" name="KSOTemplateDocerSaveRecord">
    <vt:lpwstr>eyJoZGlkIjoiNDAwZGY0ODQ5NDNiNjA4MjU2NjBlODhlYjcyN2FiMTEiLCJ1c2VySWQiOiI1Nzc4MjA4NzUifQ==</vt:lpwstr>
  </property>
</Properties>
</file>