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仿宋" w:hAnsi="仿宋" w:eastAsia="仿宋"/>
          <w:sz w:val="28"/>
          <w:szCs w:val="28"/>
        </w:rPr>
      </w:pPr>
      <w:r>
        <w:rPr>
          <w:rFonts w:hint="eastAsia" w:ascii="微软雅黑" w:hAnsi="微软雅黑" w:eastAsia="微软雅黑" w:cs="微软雅黑"/>
          <w:b w:val="0"/>
          <w:bCs w:val="0"/>
          <w:i w:val="0"/>
          <w:iCs w:val="0"/>
          <w:caps w:val="0"/>
          <w:color w:val="auto"/>
          <w:spacing w:val="0"/>
          <w:sz w:val="30"/>
          <w:szCs w:val="30"/>
        </w:rPr>
        <w:t>附件：拟购六安市中医院</w:t>
      </w:r>
      <w:r>
        <w:rPr>
          <w:rFonts w:hint="eastAsia" w:ascii="微软雅黑" w:hAnsi="微软雅黑" w:eastAsia="微软雅黑" w:cs="微软雅黑"/>
          <w:b w:val="0"/>
          <w:bCs w:val="0"/>
          <w:i w:val="0"/>
          <w:iCs w:val="0"/>
          <w:caps w:val="0"/>
          <w:color w:val="auto"/>
          <w:spacing w:val="0"/>
          <w:sz w:val="30"/>
          <w:szCs w:val="30"/>
          <w:lang w:val="en-US" w:eastAsia="zh-CN"/>
        </w:rPr>
        <w:t>移动平板购置项目</w:t>
      </w:r>
      <w:r>
        <w:rPr>
          <w:rFonts w:hint="eastAsia" w:ascii="微软雅黑" w:hAnsi="微软雅黑" w:eastAsia="微软雅黑" w:cs="微软雅黑"/>
          <w:b w:val="0"/>
          <w:bCs w:val="0"/>
          <w:i w:val="0"/>
          <w:iCs w:val="0"/>
          <w:caps w:val="0"/>
          <w:color w:val="auto"/>
          <w:spacing w:val="0"/>
          <w:sz w:val="30"/>
          <w:szCs w:val="30"/>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w:t>
      </w:r>
      <w:r>
        <w:rPr>
          <w:rFonts w:hint="eastAsia" w:ascii="仿宋" w:hAnsi="仿宋" w:eastAsia="仿宋"/>
          <w:szCs w:val="21"/>
          <w:lang w:eastAsia="zh-CN"/>
        </w:rPr>
        <w:t>，若</w:t>
      </w:r>
      <w:r>
        <w:rPr>
          <w:rFonts w:hint="eastAsia" w:ascii="仿宋" w:hAnsi="仿宋" w:eastAsia="仿宋"/>
          <w:szCs w:val="21"/>
        </w:rPr>
        <w:t>为</w:t>
      </w:r>
      <w:r>
        <w:rPr>
          <w:rFonts w:hint="eastAsia" w:ascii="仿宋" w:hAnsi="仿宋" w:eastAsia="仿宋"/>
          <w:szCs w:val="21"/>
          <w:lang w:eastAsia="zh-CN"/>
        </w:rPr>
        <w:t>否，则须标注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CMA或CNAS资质检测机构】出具的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且不得为独家。同时，</w:t>
      </w:r>
      <w:r>
        <w:rPr>
          <w:rFonts w:hint="eastAsia" w:ascii="仿宋" w:hAnsi="仿宋" w:eastAsia="仿宋"/>
          <w:b/>
          <w:szCs w:val="21"/>
          <w:u w:val="single"/>
        </w:rPr>
        <w:t>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潜在供应商提供的配套耗材和需定期更换零部件的报价清单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设置相关报价限价，若潜在供应商均未提供报价清单（含发票原件扫描件和入库清单），则视同本项目无耗材和需定期更换零部件。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国家食药监总局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pPr w:leftFromText="180" w:rightFromText="180" w:vertAnchor="text" w:horzAnchor="page" w:tblpX="1531" w:tblpY="19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116A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63DB2CC">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0261B6CA">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60A3EFAF">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25903702">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53E3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noWrap w:val="0"/>
            <w:vAlign w:val="center"/>
          </w:tcPr>
          <w:p w14:paraId="4B81A307">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2C79879D">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7607A18">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6EB626DE">
            <w:pPr>
              <w:spacing w:line="320" w:lineRule="exact"/>
              <w:jc w:val="center"/>
              <w:rPr>
                <w:rFonts w:ascii="仿宋" w:hAnsi="仿宋" w:eastAsia="仿宋"/>
                <w:bCs/>
                <w:szCs w:val="21"/>
              </w:rPr>
            </w:pPr>
            <w:r>
              <w:rPr>
                <w:rFonts w:hint="eastAsia" w:ascii="仿宋" w:hAnsi="仿宋" w:eastAsia="仿宋"/>
                <w:bCs/>
                <w:szCs w:val="21"/>
              </w:rPr>
              <w:t>是否</w:t>
            </w:r>
            <w:r>
              <w:rPr>
                <w:rFonts w:hint="eastAsia" w:ascii="仿宋" w:hAnsi="仿宋" w:eastAsia="仿宋"/>
                <w:bCs/>
                <w:szCs w:val="21"/>
                <w:lang w:eastAsia="zh-CN"/>
              </w:rPr>
              <w:t>设置为</w:t>
            </w:r>
            <w:r>
              <w:rPr>
                <w:rFonts w:hint="eastAsia" w:ascii="仿宋" w:hAnsi="仿宋" w:eastAsia="仿宋"/>
                <w:bCs/>
                <w:szCs w:val="21"/>
              </w:rPr>
              <w:t>★</w:t>
            </w:r>
          </w:p>
        </w:tc>
        <w:tc>
          <w:tcPr>
            <w:tcW w:w="769" w:type="dxa"/>
            <w:vMerge w:val="continue"/>
            <w:noWrap w:val="0"/>
            <w:vAlign w:val="top"/>
          </w:tcPr>
          <w:p w14:paraId="5CD9C0F8">
            <w:pPr>
              <w:spacing w:line="320" w:lineRule="exact"/>
              <w:rPr>
                <w:rFonts w:ascii="仿宋" w:hAnsi="仿宋" w:eastAsia="仿宋"/>
                <w:bCs/>
                <w:szCs w:val="21"/>
              </w:rPr>
            </w:pPr>
          </w:p>
        </w:tc>
        <w:tc>
          <w:tcPr>
            <w:tcW w:w="426" w:type="dxa"/>
            <w:vMerge w:val="continue"/>
            <w:noWrap w:val="0"/>
            <w:vAlign w:val="top"/>
          </w:tcPr>
          <w:p w14:paraId="251AE9C3">
            <w:pPr>
              <w:spacing w:line="320" w:lineRule="exact"/>
              <w:rPr>
                <w:rFonts w:ascii="仿宋" w:hAnsi="仿宋" w:eastAsia="仿宋"/>
                <w:bCs/>
                <w:szCs w:val="21"/>
              </w:rPr>
            </w:pPr>
          </w:p>
        </w:tc>
        <w:tc>
          <w:tcPr>
            <w:tcW w:w="956" w:type="dxa"/>
            <w:vMerge w:val="continue"/>
            <w:noWrap w:val="0"/>
            <w:vAlign w:val="top"/>
          </w:tcPr>
          <w:p w14:paraId="0D8831E0">
            <w:pPr>
              <w:spacing w:line="320" w:lineRule="exact"/>
              <w:rPr>
                <w:rFonts w:ascii="仿宋" w:hAnsi="仿宋" w:eastAsia="仿宋"/>
                <w:bCs/>
                <w:szCs w:val="21"/>
              </w:rPr>
            </w:pPr>
          </w:p>
        </w:tc>
      </w:tr>
      <w:tr w14:paraId="73A5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46" w:type="dxa"/>
            <w:noWrap w:val="0"/>
            <w:vAlign w:val="center"/>
          </w:tcPr>
          <w:p w14:paraId="40555CCD">
            <w:pPr>
              <w:spacing w:line="320" w:lineRule="exact"/>
              <w:jc w:val="center"/>
              <w:rPr>
                <w:rFonts w:hint="eastAsia" w:ascii="仿宋" w:hAnsi="仿宋" w:eastAsia="仿宋"/>
                <w:bCs/>
                <w:szCs w:val="21"/>
                <w:lang w:val="en-US" w:eastAsia="zh-CN"/>
              </w:rPr>
            </w:pPr>
          </w:p>
          <w:p w14:paraId="04F69588">
            <w:pPr>
              <w:spacing w:line="320" w:lineRule="exact"/>
              <w:jc w:val="center"/>
              <w:rPr>
                <w:rFonts w:hint="eastAsia" w:ascii="仿宋" w:hAnsi="仿宋" w:eastAsia="仿宋"/>
                <w:bCs/>
                <w:szCs w:val="21"/>
                <w:lang w:val="en-US" w:eastAsia="zh-CN"/>
              </w:rPr>
            </w:pPr>
          </w:p>
          <w:p w14:paraId="2C746388">
            <w:pPr>
              <w:spacing w:line="320" w:lineRule="exact"/>
              <w:jc w:val="center"/>
              <w:rPr>
                <w:rFonts w:hint="eastAsia" w:ascii="仿宋" w:hAnsi="仿宋" w:eastAsia="仿宋"/>
                <w:bCs/>
                <w:szCs w:val="21"/>
                <w:lang w:val="en-US" w:eastAsia="zh-CN"/>
              </w:rPr>
            </w:pPr>
          </w:p>
          <w:p w14:paraId="5DD220C1">
            <w:pPr>
              <w:spacing w:line="320" w:lineRule="exact"/>
              <w:jc w:val="center"/>
              <w:rPr>
                <w:rFonts w:hint="eastAsia" w:ascii="仿宋" w:hAnsi="仿宋" w:eastAsia="仿宋"/>
                <w:bCs/>
                <w:szCs w:val="21"/>
                <w:lang w:val="en-US" w:eastAsia="zh-CN"/>
              </w:rPr>
            </w:pPr>
          </w:p>
          <w:p w14:paraId="5C0DFB40">
            <w:pPr>
              <w:spacing w:line="320" w:lineRule="exact"/>
              <w:jc w:val="center"/>
              <w:rPr>
                <w:rFonts w:hint="eastAsia" w:ascii="仿宋" w:hAnsi="仿宋" w:eastAsia="仿宋"/>
                <w:bCs/>
                <w:szCs w:val="21"/>
                <w:lang w:val="en-US" w:eastAsia="zh-CN"/>
              </w:rPr>
            </w:pPr>
          </w:p>
          <w:p w14:paraId="3E00D0EA">
            <w:pPr>
              <w:spacing w:line="320" w:lineRule="exact"/>
              <w:jc w:val="center"/>
              <w:rPr>
                <w:rFonts w:hint="eastAsia" w:ascii="仿宋" w:hAnsi="仿宋" w:eastAsia="仿宋"/>
                <w:bCs/>
                <w:szCs w:val="21"/>
                <w:lang w:val="en-US" w:eastAsia="zh-CN"/>
              </w:rPr>
            </w:pPr>
          </w:p>
          <w:p w14:paraId="747D8B18">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移动平板</w:t>
            </w:r>
          </w:p>
        </w:tc>
        <w:tc>
          <w:tcPr>
            <w:tcW w:w="795" w:type="dxa"/>
            <w:noWrap w:val="0"/>
            <w:vAlign w:val="center"/>
          </w:tcPr>
          <w:p w14:paraId="34502B00">
            <w:pPr>
              <w:spacing w:line="320" w:lineRule="exact"/>
              <w:jc w:val="center"/>
              <w:rPr>
                <w:rFonts w:hint="eastAsia" w:ascii="仿宋" w:hAnsi="仿宋" w:eastAsia="仿宋"/>
                <w:bCs/>
                <w:szCs w:val="21"/>
                <w:lang w:val="en-US" w:eastAsia="zh-CN"/>
              </w:rPr>
            </w:pPr>
          </w:p>
          <w:p w14:paraId="358C3F8B">
            <w:pPr>
              <w:spacing w:line="320" w:lineRule="exact"/>
              <w:jc w:val="center"/>
              <w:rPr>
                <w:rFonts w:hint="eastAsia" w:ascii="仿宋" w:hAnsi="仿宋" w:eastAsia="仿宋"/>
                <w:bCs/>
                <w:szCs w:val="21"/>
                <w:lang w:val="en-US" w:eastAsia="zh-CN"/>
              </w:rPr>
            </w:pPr>
          </w:p>
          <w:p w14:paraId="27820A60">
            <w:pPr>
              <w:spacing w:line="320" w:lineRule="exact"/>
              <w:jc w:val="center"/>
              <w:rPr>
                <w:rFonts w:hint="eastAsia" w:ascii="仿宋" w:hAnsi="仿宋" w:eastAsia="仿宋"/>
                <w:bCs/>
                <w:szCs w:val="21"/>
                <w:lang w:val="en-US" w:eastAsia="zh-CN"/>
              </w:rPr>
            </w:pPr>
          </w:p>
          <w:p w14:paraId="29DCCA91">
            <w:pPr>
              <w:spacing w:line="320" w:lineRule="exact"/>
              <w:jc w:val="center"/>
              <w:rPr>
                <w:rFonts w:hint="eastAsia" w:ascii="仿宋" w:hAnsi="仿宋" w:eastAsia="仿宋"/>
                <w:bCs/>
                <w:szCs w:val="21"/>
                <w:lang w:val="en-US" w:eastAsia="zh-CN"/>
              </w:rPr>
            </w:pPr>
          </w:p>
          <w:p w14:paraId="3C1A9966">
            <w:pPr>
              <w:spacing w:line="320" w:lineRule="exact"/>
              <w:jc w:val="center"/>
              <w:rPr>
                <w:rFonts w:hint="eastAsia" w:ascii="仿宋" w:hAnsi="仿宋" w:eastAsia="仿宋"/>
                <w:bCs/>
                <w:szCs w:val="21"/>
                <w:lang w:val="en-US" w:eastAsia="zh-CN"/>
              </w:rPr>
            </w:pPr>
          </w:p>
          <w:p w14:paraId="140E5F4A">
            <w:pPr>
              <w:spacing w:line="320" w:lineRule="exact"/>
              <w:jc w:val="center"/>
              <w:rPr>
                <w:rFonts w:hint="eastAsia" w:ascii="仿宋" w:hAnsi="仿宋" w:eastAsia="仿宋"/>
                <w:bCs/>
                <w:szCs w:val="21"/>
                <w:lang w:val="en-US" w:eastAsia="zh-CN"/>
              </w:rPr>
            </w:pPr>
          </w:p>
          <w:p w14:paraId="04E89848">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8</w:t>
            </w:r>
          </w:p>
        </w:tc>
        <w:tc>
          <w:tcPr>
            <w:tcW w:w="4523" w:type="dxa"/>
            <w:noWrap w:val="0"/>
            <w:vAlign w:val="top"/>
          </w:tcPr>
          <w:p w14:paraId="5B21880E">
            <w:pPr>
              <w:spacing w:line="240" w:lineRule="auto"/>
              <w:jc w:val="left"/>
              <w:rPr>
                <w:rFonts w:hint="eastAsia" w:ascii="仿宋" w:hAnsi="仿宋" w:eastAsia="仿宋"/>
                <w:bCs/>
                <w:sz w:val="18"/>
                <w:szCs w:val="18"/>
                <w:lang w:val="en-US" w:eastAsia="zh-CN"/>
              </w:rPr>
            </w:pPr>
            <w:bookmarkStart w:id="0" w:name="_GoBack"/>
            <w:r>
              <w:rPr>
                <w:rFonts w:hint="eastAsia" w:ascii="仿宋" w:hAnsi="仿宋" w:eastAsia="仿宋"/>
                <w:bCs/>
                <w:sz w:val="18"/>
                <w:szCs w:val="18"/>
                <w:lang w:val="en-US" w:eastAsia="zh-CN"/>
              </w:rPr>
              <w:t>支持安卓（Android12以上版本）及国产系统；</w:t>
            </w:r>
          </w:p>
          <w:p w14:paraId="4F279CAD">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处理器:八核处理器，频率≥2.2GHZ、运行内存≥8GB RAM、储存内存≥128GB ROM；</w:t>
            </w:r>
          </w:p>
          <w:p w14:paraId="5E63C4DF">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续航能力:可充电的锂离子电池，容量≥9800mAh，工作时间≥12小时、具有Type-C接口；</w:t>
            </w:r>
          </w:p>
          <w:p w14:paraId="72FFFA8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屏幕尺寸:≥10英寸、屏幕分辨率:分辨率≥1920*1200。</w:t>
            </w:r>
          </w:p>
          <w:p w14:paraId="3A445E82">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摄像头:前置≥500万像素;后置≥1300万像素，自动对焦摄像头；</w:t>
            </w:r>
          </w:p>
          <w:p w14:paraId="32E9C009">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防水防尘工业等级≥IP52；</w:t>
            </w:r>
          </w:p>
          <w:p w14:paraId="706D1AE8">
            <w:pPr>
              <w:spacing w:line="240" w:lineRule="auto"/>
              <w:jc w:val="left"/>
              <w:rPr>
                <w:rFonts w:hint="eastAsia" w:ascii="仿宋" w:hAnsi="仿宋" w:eastAsia="仿宋"/>
                <w:bCs/>
                <w:sz w:val="18"/>
                <w:szCs w:val="18"/>
                <w:lang w:val="en-US" w:eastAsia="zh-CN"/>
              </w:rPr>
            </w:pPr>
            <w:r>
              <w:rPr>
                <w:rFonts w:hint="eastAsia" w:ascii="仿宋" w:hAnsi="仿宋" w:eastAsia="仿宋"/>
                <w:bCs/>
                <w:sz w:val="18"/>
                <w:szCs w:val="18"/>
                <w:lang w:val="en-US" w:eastAsia="zh-CN"/>
              </w:rPr>
              <w:t>WIFI网络:支持802.11a/b/g/n/ac协议，2.4G/5G双频。</w:t>
            </w:r>
          </w:p>
          <w:p w14:paraId="4548F4B3">
            <w:pPr>
              <w:spacing w:line="240" w:lineRule="auto"/>
              <w:jc w:val="left"/>
              <w:rPr>
                <w:rFonts w:hint="default" w:ascii="仿宋" w:hAnsi="仿宋" w:eastAsia="仿宋"/>
                <w:bCs/>
                <w:szCs w:val="21"/>
                <w:lang w:val="en-US" w:eastAsia="zh-CN"/>
              </w:rPr>
            </w:pPr>
            <w:r>
              <w:rPr>
                <w:rFonts w:hint="eastAsia" w:ascii="仿宋" w:hAnsi="仿宋" w:eastAsia="仿宋"/>
                <w:bCs/>
                <w:sz w:val="18"/>
                <w:szCs w:val="18"/>
                <w:lang w:val="en-US" w:eastAsia="zh-CN"/>
              </w:rPr>
              <w:t>蓝牙网络:B1uetooth 5.1(支持 BLE)；</w:t>
            </w:r>
            <w:bookmarkEnd w:id="0"/>
          </w:p>
        </w:tc>
        <w:tc>
          <w:tcPr>
            <w:tcW w:w="541" w:type="dxa"/>
            <w:noWrap w:val="0"/>
            <w:vAlign w:val="top"/>
          </w:tcPr>
          <w:p w14:paraId="15126583">
            <w:pPr>
              <w:spacing w:line="320" w:lineRule="exact"/>
              <w:jc w:val="center"/>
              <w:rPr>
                <w:rFonts w:hint="eastAsia" w:ascii="仿宋" w:hAnsi="仿宋" w:eastAsia="仿宋"/>
                <w:bCs/>
                <w:szCs w:val="21"/>
              </w:rPr>
            </w:pPr>
          </w:p>
        </w:tc>
        <w:tc>
          <w:tcPr>
            <w:tcW w:w="769" w:type="dxa"/>
            <w:noWrap w:val="0"/>
            <w:vAlign w:val="top"/>
          </w:tcPr>
          <w:p w14:paraId="4E542E0D">
            <w:pPr>
              <w:spacing w:line="320" w:lineRule="exact"/>
              <w:rPr>
                <w:rFonts w:ascii="仿宋" w:hAnsi="仿宋" w:eastAsia="仿宋"/>
                <w:bCs/>
                <w:szCs w:val="21"/>
              </w:rPr>
            </w:pPr>
          </w:p>
        </w:tc>
        <w:tc>
          <w:tcPr>
            <w:tcW w:w="426" w:type="dxa"/>
            <w:noWrap w:val="0"/>
            <w:vAlign w:val="top"/>
          </w:tcPr>
          <w:p w14:paraId="10AA90D5">
            <w:pPr>
              <w:spacing w:line="320" w:lineRule="exact"/>
              <w:rPr>
                <w:rFonts w:ascii="仿宋" w:hAnsi="仿宋" w:eastAsia="仿宋"/>
                <w:bCs/>
                <w:szCs w:val="21"/>
              </w:rPr>
            </w:pPr>
          </w:p>
        </w:tc>
        <w:tc>
          <w:tcPr>
            <w:tcW w:w="956" w:type="dxa"/>
            <w:noWrap w:val="0"/>
            <w:vAlign w:val="top"/>
          </w:tcPr>
          <w:p w14:paraId="07062655">
            <w:pPr>
              <w:spacing w:line="320" w:lineRule="exact"/>
              <w:rPr>
                <w:rFonts w:ascii="仿宋" w:hAnsi="仿宋" w:eastAsia="仿宋"/>
                <w:bCs/>
                <w:szCs w:val="21"/>
              </w:rPr>
            </w:pPr>
          </w:p>
        </w:tc>
      </w:tr>
    </w:tbl>
    <w:p w14:paraId="4B04DCA7">
      <w:pPr>
        <w:spacing w:line="240" w:lineRule="auto"/>
        <w:rPr>
          <w:rFonts w:hint="default" w:ascii="仿宋" w:hAnsi="仿宋" w:eastAsia="仿宋"/>
          <w:szCs w:val="21"/>
          <w:lang w:val="en-US"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5"/>
              <w:jc w:val="center"/>
            </w:pPr>
            <w:r>
              <w:rPr>
                <w:lang w:val="zh-CN"/>
              </w:rPr>
              <w:t xml:space="preserve"> </w:t>
            </w:r>
          </w:p>
        </w:sdtContent>
      </w:sdt>
    </w:sdtContent>
  </w:sdt>
  <w:p w14:paraId="7FF2EE9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445A5"/>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7E43E97"/>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1FF51A19"/>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46EA8"/>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891FB8"/>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5AA255A"/>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AC1481"/>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C80477B"/>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w:basedOn w:val="1"/>
    <w:next w:val="1"/>
    <w:autoRedefine/>
    <w:qFormat/>
    <w:uiPriority w:val="0"/>
    <w:pPr>
      <w:spacing w:after="120"/>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autoRedefine/>
    <w:semiHidden/>
    <w:qFormat/>
    <w:uiPriority w:val="99"/>
    <w:rPr>
      <w:sz w:val="18"/>
      <w:szCs w:val="18"/>
    </w:rPr>
  </w:style>
  <w:style w:type="character" w:customStyle="1" w:styleId="15">
    <w:name w:val="页脚 Char"/>
    <w:basedOn w:val="11"/>
    <w:link w:val="5"/>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2f558b22-b920-421a-b7ed-afb178acdfc0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3B1D1B75</paraID>
      <start>0</start>
      <end>2</end>
      <status>unmodified</status>
      <modifiedWord/>
      <trackRevisions>false</trackRevisions>
    </reviewItem>
    <reviewItem>
      <errorID>2b3302b9-272e-4f0d-adaf-597701bc11be</errorID>
      <errorWord>【电子章无效】</errorWord>
      <group>L1_Punc</group>
      <groupName>标点问题</groupName>
      <ability>L2_Punc</ability>
      <abilityName>标点符号检查</abilityName>
      <candidateList>
        <item>（电子章无效）</item>
      </candidateList>
      <explain/>
      <paraID>3B1D1B75</paraID>
      <start>21</start>
      <end>28</end>
      <status>unmodified</status>
      <modifiedWord/>
      <trackRevisions>false</trackRevisions>
    </reviewItem>
    <reviewItem>
      <errorID>f86a6cbd-e229-421a-8cf7-650bcce0f4b6</errorID>
      <errorWord>和</errorWord>
      <group>L1_Word</group>
      <groupName>字词问题</groupName>
      <ability>L2_Typo</ability>
      <abilityName>字词错误</abilityName>
      <candidateList>
        <item>；</item>
      </candidateList>
      <explain/>
      <paraID>3B1D1B75</paraID>
      <start>80</start>
      <end>81</end>
      <status>unmodified</status>
      <modifiedWord/>
      <trackRevisions>false</trackRevisions>
    </reviewItem>
    <reviewItem>
      <errorID>ef0e5a23-5304-44f8-9aca-b21928d55fba</errorID>
      <errorWord>【</errorWord>
      <group>L1_Word</group>
      <groupName>字词问题</groupName>
      <ability>L2_Typo</ability>
      <abilityName>字词错误</abilityName>
      <candidateList>
        <item>：</item>
      </candidateList>
      <explain/>
      <paraID>3B1D1B75</paraID>
      <start>85</start>
      <end>86</end>
      <status>unmodified</status>
      <modifiedWord/>
      <trackRevisions>false</trackRevisions>
    </reviewItem>
    <reviewItem>
      <errorID>4bbccd1d-c7fd-4302-bb80-417ff63cd3cf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753E4DE2</paraID>
      <start>0</start>
      <end>2</end>
      <status>unmodified</status>
      <modifiedWord/>
      <trackRevisions>false</trackRevisions>
    </reviewItem>
    <reviewItem>
      <errorID>3a1c19fc-b832-4faa-a19b-e96668d49d2b</errorID>
      <errorWord>【或具备CMA或CNAS资质检测机构】</errorWord>
      <group>L1_Punc</group>
      <groupName>标点问题</groupName>
      <ability>L2_Punc</ability>
      <abilityName>标点符号检查</abilityName>
      <candidateList>
        <item>（或具备CMA或CNAS资质检测机构）</item>
      </candidateList>
      <explain/>
      <paraID>753E4DE2</paraID>
      <start>74</start>
      <end>93</end>
      <status>unmodified</status>
      <modifiedWord/>
      <trackRevisions>false</trackRevisions>
    </reviewItem>
    <reviewItem>
      <errorID>7434c000-88f5-47e8-9374-c0c0fdd28be8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25E2301D</paraID>
      <start>0</start>
      <end>2</end>
      <status>unmodified</status>
      <modifiedWord/>
      <trackRevisions>false</trackRevisions>
    </reviewItem>
    <reviewItem>
      <errorID>9562772b-c0e1-4315-bca9-25b1ad629cea</errorID>
      <errorWord>(</errorWord>
      <group>L1_Format</group>
      <groupName>格式问题</groupName>
      <ability>L2_HalfPunc</ability>
      <abilityName>全半角检查</abilityName>
      <candidateList>
        <item>（</item>
      </candidateList>
      <explain>文本全半角错误。</explain>
      <paraID>25E2301D</paraID>
      <start>33</start>
      <end>34</end>
      <status>unmodified</status>
      <modifiedWord/>
      <trackRevisions>false</trackRevisions>
    </reviewItem>
    <reviewItem>
      <errorID>9f812edd-e1a0-4213-8af2-0313796b2091</errorID>
      <errorWord>至少3家二级及以上</errorWord>
      <group>L1_Grammar</group>
      <groupName>语法问题</groupName>
      <ability>L2_Grammar</ability>
      <abilityName>语法错误</abilityName>
      <candidateList>
        <item>至少3家二级及</item>
      </candidateList>
      <explain/>
      <paraID>25E2301D</paraID>
      <start>43</start>
      <end>52</end>
      <status>unmodified</status>
      <modifiedWord/>
      <trackRevisions>false</trackRevisions>
    </reviewItem>
    <reviewItem>
      <errorID>fc20e137-9f8f-4b1f-8826-8ee8074f4989</errorID>
      <errorWord>【遮挡无效】)</errorWord>
      <group>L1_Punc</group>
      <groupName>标点问题</groupName>
      <ability>L2_Punc</ability>
      <abilityName>标点符号检查</abilityName>
      <candidateList>
        <item>（遮挡无效））</item>
      </candidateList>
      <explain/>
      <paraID>25E2301D</paraID>
      <start>66</start>
      <end>73</end>
      <status>unmodified</status>
      <modifiedWord/>
      <trackRevisions>false</trackRevisions>
    </reviewItem>
    <reviewItem>
      <errorID>f9a9d632-aa3b-41e5-bcc0-3759c345bb7f</errorID>
      <errorWord>，</errorWord>
      <group>L1_Punc</group>
      <groupName>标点问题</groupName>
      <ability>L2_Punc</ability>
      <abilityName>标点符号检查</abilityName>
      <candidateList>
        <item>。</item>
      </candidateList>
      <explain/>
      <paraID>25E2301D</paraID>
      <start>83</start>
      <end>84</end>
      <status>unmodified</status>
      <modifiedWord/>
      <trackRevisions>false</trackRevisions>
    </reviewItem>
    <reviewItem>
      <errorID>d3da81cf-931c-43ce-a6a5-46794a623e49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7D1EDFE2</paraID>
      <start>0</start>
      <end>2</end>
      <status>unmodified</status>
      <modifiedWord/>
      <trackRevisions>false</trackRevisions>
    </reviewItem>
    <reviewItem>
      <errorID>9923223f-9a02-4c15-9d3b-9115a19402d5</errorID>
      <errorWord>两</errorWord>
      <group>L1_Word</group>
      <groupName>字词问题</groupName>
      <ability>L2_Typo</ability>
      <abilityName>字词错误</abilityName>
      <candidateList>
        <item>两种</item>
      </candidateList>
      <explain/>
      <paraID>7D1EDFE2</paraID>
      <start>4</start>
      <end>5</end>
      <status>unmodified</status>
      <modifiedWord/>
      <trackRevisions>false</trackRevisions>
    </reviewItem>
    <reviewItem>
      <errorID>dfc256be-9c0e-41f3-a0e9-a4a3ee3c7b47</errorID>
      <errorWord>...；</errorWord>
      <group>L1_Punc</group>
      <groupName>标点问题</groupName>
      <ability>L2_Punc</ability>
      <abilityName>标点符号检查</abilityName>
      <candidateList>
        <item>.</item>
      </candidateList>
      <explain/>
      <paraID>7D1EDFE2</paraID>
      <start>47</start>
      <end>51</end>
      <status>unmodified</status>
      <modifiedWord/>
      <trackRevisions>false</trackRevisions>
    </reviewItem>
    <reviewItem>
      <errorID>4af79e1b-32b0-42b4-867c-d1f2001ac209</errorID>
      <errorWord>须</errorWord>
      <group>L1_Word</group>
      <groupName>字词问题</groupName>
      <ability>L2_Typo</ability>
      <abilityName>字词错误</abilityName>
      <candidateList>
        <item>需</item>
      </candidateList>
      <explain>❶〈动〉需要：～求｜按～分配｜完成任务还～五天时间。❷需用的东西：军～。</explain>
      <paraID>7D1EDFE2</paraID>
      <start>54</start>
      <end>55</end>
      <status>unmodified</status>
      <modifiedWord/>
      <trackRevisions>false</trackRevisions>
    </reviewItem>
    <reviewItem>
      <errorID>3356d5cc-f29d-4918-88e3-b721d3fa9678</errorID>
      <errorWord>须</errorWord>
      <group>L1_Word</group>
      <groupName>字词问题</groupName>
      <ability>L2_Typo</ability>
      <abilityName>字词错误</abilityName>
      <candidateList>
        <item>需</item>
      </candidateList>
      <explain>存在发音相同字词的误用。</explain>
      <paraID>2992134B</paraID>
      <start>18</start>
      <end>19</end>
      <status>unmodified</status>
      <modifiedWord/>
      <trackRevisions>false</trackRevisions>
    </reviewItem>
    <reviewItem>
      <errorID>f31ccb84-0162-4668-ba2a-568ef0b070be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5313B75B</paraID>
      <start>0</start>
      <end>2</end>
      <status>unmodified</status>
      <modifiedWord/>
      <trackRevisions>false</trackRevisions>
    </reviewItem>
    <reviewItem>
      <errorID>631082c4-9f47-4ade-b077-39537ee2eebe</errorID>
      <errorWord>(</errorWord>
      <group>L1_Punc</group>
      <groupName>标点问题</groupName>
      <ability>L2_Punc</ability>
      <abilityName>标点符号检查</abilityName>
      <candidateList>
        <item>（</item>
      </candidateList>
      <explain/>
      <paraID>5313B75B</paraID>
      <start>10</start>
      <end>11</end>
      <status>unmodified</status>
      <modifiedWord/>
      <trackRevisions>false</trackRevisions>
    </reviewItem>
    <reviewItem>
      <errorID>63a0cca6-4369-444f-8b1a-3e6896d59064</errorID>
      <errorWord>【</errorWord>
      <group>L1_Word</group>
      <groupName>字词问题</groupName>
      <ability>L2_Typo</ability>
      <abilityName>字词错误</abilityName>
      <candidateList>
        <item>，</item>
      </candidateList>
      <explain/>
      <paraID>5313B75B</paraID>
      <start>26</start>
      <end>27</end>
      <status>unmodified</status>
      <modifiedWord/>
      <trackRevisions>false</trackRevisions>
    </reviewItem>
    <reviewItem>
      <errorID>8c8fab92-cad3-408f-9abe-2f36af7d5734</errorID>
      <errorWord>】)</errorWord>
      <group>L1_Word</group>
      <groupName>字词问题</groupName>
      <ability>L2_Typo</ability>
      <abilityName>字词错误</abilityName>
      <candidateList>
        <item>）</item>
      </candidateList>
      <explain/>
      <paraID>5313B75B</paraID>
      <start>53</start>
      <end>55</end>
      <status>unmodified</status>
      <modifiedWord/>
      <trackRevisions>false</trackRevisions>
    </reviewItem>
    <reviewItem>
      <errorID>c6d1e023-0e9c-4f8a-8a68-efd7dd0fb66b</errorID>
      <errorWord>【或CNAS】</errorWord>
      <group>L1_Punc</group>
      <groupName>标点问题</groupName>
      <ability>L2_Punc</ability>
      <abilityName>标点符号检查</abilityName>
      <candidateList>
        <item>（或CNAS）</item>
      </candidateList>
      <explain/>
      <paraID>5313B75B</paraID>
      <start>89</start>
      <end>96</end>
      <status>unmodified</status>
      <modifiedWord/>
      <trackRevisions>false</trackRevisions>
    </reviewItem>
    <reviewItem>
      <errorID>2dc9dfdd-796c-4ef5-8b30-c03bf6ba5006</errorID>
      <errorWord>:</errorWord>
      <group>L1_Format</group>
      <groupName>格式问题</groupName>
      <ability>L2_HalfPunc</ability>
      <abilityName>全半角检查</abilityName>
      <candidateList>
        <item>：</item>
      </candidateList>
      <explain>文本全半角错误。</explain>
      <paraID>1C3E00AD</paraID>
      <start>3</start>
      <end>4</end>
      <status>unmodified</status>
      <modifiedWord/>
      <trackRevisions>false</trackRevisions>
    </reviewItem>
    <reviewItem>
      <errorID>57c86a9d-535d-4cce-aa63-6a4fe27b4aae</errorID>
      <errorWord>:</errorWord>
      <group>L1_Format</group>
      <groupName>格式问题</groupName>
      <ability>L2_HalfPunc</ability>
      <abilityName>全半角检查</abilityName>
      <candidateList>
        <item>：</item>
      </candidateList>
      <explain>文本全半角错误。</explain>
      <paraID>4852F9C9</paraID>
      <start>4</start>
      <end>5</end>
      <status>unmodified</status>
      <modifiedWord/>
      <trackRevisions>false</trackRevisions>
    </reviewItem>
    <reviewItem>
      <errorID>512c2579-1d40-40f5-ba26-7f80429f104a</errorID>
      <errorWord>:</errorWord>
      <group>L1_Format</group>
      <groupName>格式问题</groupName>
      <ability>L2_HalfPunc</ability>
      <abilityName>全半角检查</abilityName>
      <candidateList>
        <item>：</item>
      </candidateList>
      <explain>文本全半角错误。</explain>
      <paraID>541890A7</paraID>
      <start>4</start>
      <end>5</end>
      <status>unmodified</status>
      <modifiedWord/>
      <trackRevisions>false</trackRevisions>
    </reviewItem>
    <reviewItem>
      <errorID>bcbaf7f7-c27c-4496-8ec1-8f37078b25fc</errorID>
      <errorWord>:</errorWord>
      <group>L1_Format</group>
      <groupName>格式问题</groupName>
      <ability>L2_HalfPunc</ability>
      <abilityName>全半角检查</abilityName>
      <candidateList>
        <item>：</item>
      </candidateList>
      <explain>文本全半角错误。</explain>
      <paraID>541890A7</paraID>
      <start>17</start>
      <end>18</end>
      <status>unmodified</status>
      <modifiedWord/>
      <trackRevisions>false</trackRevisions>
    </reviewItem>
    <reviewItem>
      <errorID>5dad5916-12f9-4e42-8a26-eb1301564998</errorID>
      <errorWord>:</errorWord>
      <group>L1_Format</group>
      <groupName>格式问题</groupName>
      <ability>L2_HalfPunc</ability>
      <abilityName>全半角检查</abilityName>
      <candidateList>
        <item>：</item>
      </candidateList>
      <explain>文本全半角错误。</explain>
      <paraID> E8A8CE8</paraID>
      <start>3</start>
      <end>4</end>
      <status>unmodified</status>
      <modifiedWord/>
      <trackRevisions>false</trackRevisions>
    </reviewItem>
    <reviewItem>
      <errorID>add331db-ea96-4842-a17a-6e26dc57d6f7</errorID>
      <errorWord>;</errorWord>
      <group>L1_Format</group>
      <groupName>格式问题</groupName>
      <ability>L2_HalfPunc</ability>
      <abilityName>全半角检查</abilityName>
      <candidateList>
        <item>；</item>
      </candidateList>
      <explain>文本全半角错误。</explain>
      <paraID> E8A8CE8</paraID>
      <start>13</start>
      <end>14</end>
      <status>unmodified</status>
      <modifiedWord/>
      <trackRevisions>false</trackRevisions>
    </reviewItem>
    <reviewItem>
      <errorID>e52c6c60-cb86-423c-a396-19e2e63f6f1c</errorID>
      <errorWord>WIFI</errorWord>
      <group>L1_Word</group>
      <groupName>字词问题</groupName>
      <ability>L2_Typo</ability>
      <abilityName>字词错误</abilityName>
      <candidateList>
        <item>Wi-Fi</item>
      </candidateList>
      <explain/>
      <paraID>43B04FD2</paraID>
      <start>0</start>
      <end>4</end>
      <status>unmodified</status>
      <modifiedWord/>
      <trackRevisions>false</trackRevisions>
    </reviewItem>
    <reviewItem>
      <errorID>76a3a3ee-2d17-4303-b916-74c989ce85d3</errorID>
      <errorWord>:</errorWord>
      <group>L1_Format</group>
      <groupName>格式问题</groupName>
      <ability>L2_HalfPunc</ability>
      <abilityName>全半角检查</abilityName>
      <candidateList>
        <item>：</item>
      </candidateList>
      <explain>文本全半角错误。</explain>
      <paraID>43B04FD2</paraID>
      <start>6</start>
      <end>7</end>
      <status>unmodified</status>
      <modifiedWord/>
      <trackRevisions>false</trackRevisions>
    </reviewItem>
    <reviewItem>
      <errorID>28f65784-94a3-4d33-9f97-a32617fe5d9b</errorID>
      <errorWord>:</errorWord>
      <group>L1_Format</group>
      <groupName>格式问题</groupName>
      <ability>L2_HalfPunc</ability>
      <abilityName>全半角检查</abilityName>
      <candidateList>
        <item>：</item>
      </candidateList>
      <explain>文本全半角错误。</explain>
      <paraID>3FC87A5D</paraID>
      <start>4</start>
      <end>5</end>
      <status>unmodified</status>
      <modifiedWord/>
      <trackRevisions>false</trackRevisions>
    </reviewItem>
    <reviewItem>
      <errorID>73f34036-c53f-462f-9a0f-d333caec2911</errorID>
      <errorWord>(</errorWord>
      <group>L1_Format</group>
      <groupName>格式问题</groupName>
      <ability>L2_HalfPunc</ability>
      <abilityName>全半角检查</abilityName>
      <candidateList>
        <item>（</item>
      </candidateList>
      <explain>文本全半角错误。</explain>
      <paraID>3FC87A5D</paraID>
      <start>18</start>
      <end>19</end>
      <status>unmodified</status>
      <modifiedWord/>
      <trackRevisions>false</trackRevisions>
    </reviewItem>
    <reviewItem>
      <errorID>5f900516-9408-4186-8b1a-b7bc6e91a237</errorID>
      <errorWord>)</errorWord>
      <group>L1_Format</group>
      <groupName>格式问题</groupName>
      <ability>L2_HalfPunc</ability>
      <abilityName>全半角检查</abilityName>
      <candidateList>
        <item>）</item>
      </candidateList>
      <explain>文本全半角错误。</explain>
      <paraID>3FC87A5D</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af3bacb-f5f8-4f69-82fc-e0dda16528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1070</Words>
  <Characters>1210</Characters>
  <Lines>6</Lines>
  <Paragraphs>1</Paragraphs>
  <TotalTime>10</TotalTime>
  <ScaleCrop>false</ScaleCrop>
  <LinksUpToDate>false</LinksUpToDate>
  <CharactersWithSpaces>1311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夏峰</cp:lastModifiedBy>
  <dcterms:modified xsi:type="dcterms:W3CDTF">2026-03-31T00:18:02Z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ABF75CF5B06B42F79047EE46DBE08422_13</vt:lpwstr>
  </property>
  <property fmtid="{D5CDD505-2E9C-101B-9397-08002B2CF9AE}" pid="4" name="commondata">
    <vt:lpwstr>eyJoZGlkIjoiNzljOTE0MDRlMmUyY2M3ZGQ4Nzk0OWRiOWI1OGE3ZmYifQ==</vt:lpwstr>
  </property>
  <property fmtid="{D5CDD505-2E9C-101B-9397-08002B2CF9AE}" pid="5" name="KSOTemplateDocerSaveRecord">
    <vt:lpwstr>eyJoZGlkIjoiNDAwZGY0ODQ5NDNiNjA4MjU2NjBlODhlYjcyN2FiMTEiLCJ1c2VySWQiOiI1Nzc4MjA4NzUifQ==</vt:lpwstr>
  </property>
</Properties>
</file>