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eastAsia="宋体" w:cs="宋体"/>
          <w:b/>
          <w:color w:val="auto"/>
          <w:spacing w:val="20"/>
          <w:kern w:val="0"/>
          <w:sz w:val="48"/>
          <w:szCs w:val="48"/>
          <w:lang w:val="en-US" w:eastAsia="zh-CN"/>
        </w:rPr>
        <w:t>六安市中医院</w:t>
      </w:r>
      <w:r>
        <w:rPr>
          <w:rFonts w:hint="eastAsia" w:ascii="宋体" w:hAnsi="宋体" w:cs="宋体"/>
          <w:b/>
          <w:color w:val="auto"/>
          <w:spacing w:val="20"/>
          <w:kern w:val="0"/>
          <w:sz w:val="48"/>
          <w:szCs w:val="48"/>
          <w:lang w:val="en-US" w:eastAsia="zh-CN"/>
        </w:rPr>
        <w:t>病床</w:t>
      </w:r>
      <w:r>
        <w:rPr>
          <w:rFonts w:hint="eastAsia" w:ascii="宋体" w:hAnsi="宋体" w:eastAsia="宋体" w:cs="宋体"/>
          <w:b/>
          <w:color w:val="auto"/>
          <w:spacing w:val="20"/>
          <w:kern w:val="0"/>
          <w:sz w:val="48"/>
          <w:szCs w:val="48"/>
          <w:lang w:val="en-US" w:eastAsia="zh-CN"/>
        </w:rPr>
        <w:t>维保项目询价文件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0E26125C">
      <w:pPr>
        <w:pStyle w:val="11"/>
        <w:rPr>
          <w:rFonts w:hint="eastAsia" w:ascii="宋体" w:hAnsi="宋体" w:cs="宋体"/>
          <w:b/>
          <w:spacing w:val="20"/>
          <w:kern w:val="0"/>
          <w:sz w:val="28"/>
          <w:szCs w:val="28"/>
        </w:rPr>
      </w:pPr>
    </w:p>
    <w:p w14:paraId="4C7641D4">
      <w:pPr>
        <w:tabs>
          <w:tab w:val="left" w:pos="2410"/>
        </w:tabs>
        <w:autoSpaceDE w:val="0"/>
        <w:autoSpaceDN w:val="0"/>
        <w:adjustRightInd w:val="0"/>
        <w:snapToGrid w:val="0"/>
        <w:spacing w:line="600" w:lineRule="exact"/>
        <w:ind w:left="1050" w:leftChars="500"/>
        <w:jc w:val="left"/>
        <w:rPr>
          <w:rFonts w:hint="eastAsia" w:ascii="宋体" w:hAnsi="宋体" w:eastAsia="宋体" w:cs="宋体"/>
          <w:b/>
          <w:spacing w:val="20"/>
          <w:kern w:val="0"/>
          <w:sz w:val="36"/>
          <w:szCs w:val="36"/>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六安市中医院病床维保项目</w:t>
      </w:r>
    </w:p>
    <w:p w14:paraId="55CD5FA5">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项目编号：</w:t>
      </w:r>
      <w:r>
        <w:rPr>
          <w:rFonts w:hint="eastAsia" w:ascii="宋体" w:hAnsi="DotumChe" w:cs="宋体"/>
          <w:b/>
          <w:spacing w:val="11"/>
          <w:kern w:val="0"/>
          <w:sz w:val="28"/>
          <w:szCs w:val="28"/>
          <w:lang w:val="en-US" w:eastAsia="zh-CN"/>
        </w:rPr>
        <w:t>LASZYY-SBGCB2025040</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jc w:val="center"/>
        <w:rPr>
          <w:rFonts w:hint="eastAsia" w:ascii="宋体" w:hAnsi="DotumChe" w:eastAsia="宋体" w:cs="宋体"/>
          <w:b/>
          <w:spacing w:val="11"/>
          <w:kern w:val="0"/>
          <w:sz w:val="28"/>
          <w:szCs w:val="28"/>
          <w:lang w:val="en-US" w:eastAsia="zh-CN"/>
        </w:rPr>
      </w:pPr>
      <w:bookmarkStart w:id="0" w:name="_Toc4636"/>
      <w:bookmarkStart w:id="1" w:name="_Toc10464"/>
      <w:bookmarkStart w:id="2" w:name="_Toc11249"/>
      <w:r>
        <w:rPr>
          <w:rFonts w:hint="eastAsia" w:ascii="宋体" w:hAnsi="DotumChe" w:eastAsia="宋体" w:cs="宋体"/>
          <w:b/>
          <w:spacing w:val="11"/>
          <w:kern w:val="0"/>
          <w:sz w:val="28"/>
          <w:szCs w:val="28"/>
          <w:lang w:val="en-US" w:eastAsia="zh-CN"/>
        </w:rPr>
        <w:t>2025年</w:t>
      </w:r>
      <w:r>
        <w:rPr>
          <w:rFonts w:hint="eastAsia" w:ascii="宋体" w:hAnsi="DotumChe" w:cs="宋体"/>
          <w:b/>
          <w:spacing w:val="11"/>
          <w:kern w:val="0"/>
          <w:sz w:val="28"/>
          <w:szCs w:val="28"/>
          <w:lang w:val="en-US" w:eastAsia="zh-CN"/>
        </w:rPr>
        <w:t>3</w:t>
      </w:r>
      <w:r>
        <w:rPr>
          <w:rFonts w:hint="eastAsia" w:ascii="宋体" w:hAnsi="DotumChe" w:eastAsia="宋体" w:cs="宋体"/>
          <w:b/>
          <w:spacing w:val="11"/>
          <w:kern w:val="0"/>
          <w:sz w:val="28"/>
          <w:szCs w:val="28"/>
          <w:lang w:val="en-US" w:eastAsia="zh-CN"/>
        </w:rPr>
        <w:t>月</w:t>
      </w:r>
    </w:p>
    <w:p w14:paraId="06D69EBF">
      <w:pPr>
        <w:spacing w:line="640" w:lineRule="exact"/>
        <w:ind w:firstLine="321" w:firstLineChars="100"/>
        <w:jc w:val="left"/>
        <w:rPr>
          <w:b/>
          <w:bCs/>
          <w:sz w:val="32"/>
          <w:szCs w:val="28"/>
        </w:rPr>
      </w:pPr>
    </w:p>
    <w:p w14:paraId="2A6806AD">
      <w:pPr>
        <w:pStyle w:val="2"/>
        <w:spacing w:before="240" w:beforeLines="100"/>
        <w:jc w:val="center"/>
        <w:rPr>
          <w:b/>
          <w:bCs/>
          <w:sz w:val="32"/>
          <w:szCs w:val="28"/>
        </w:rPr>
      </w:pPr>
      <w:r>
        <w:rPr>
          <w:rFonts w:hint="eastAsia"/>
          <w:b/>
          <w:bCs/>
          <w:sz w:val="32"/>
          <w:szCs w:val="28"/>
        </w:rPr>
        <w:br w:type="page"/>
      </w:r>
      <w:bookmarkStart w:id="3" w:name="_Toc8908"/>
      <w:bookmarkStart w:id="4" w:name="_Toc31241"/>
      <w:bookmarkStart w:id="5" w:name="_Toc28182"/>
      <w:bookmarkStart w:id="6" w:name="_Toc9208"/>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34715C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i w:val="0"/>
          <w:iCs w:val="0"/>
          <w:caps w:val="0"/>
          <w:color w:val="auto"/>
          <w:spacing w:val="0"/>
          <w:sz w:val="44"/>
          <w:szCs w:val="44"/>
        </w:rPr>
      </w:pPr>
      <w:r>
        <w:rPr>
          <w:rFonts w:hint="eastAsia" w:ascii="宋体" w:hAnsi="宋体" w:eastAsia="宋体" w:cs="宋体"/>
          <w:sz w:val="24"/>
          <w:szCs w:val="24"/>
        </w:rPr>
        <w:fldChar w:fldCharType="end"/>
      </w:r>
      <w:bookmarkStart w:id="7" w:name="_Toc30750"/>
      <w:bookmarkStart w:id="8" w:name="_Toc29179"/>
      <w:bookmarkStart w:id="9" w:name="_Toc913"/>
      <w:bookmarkStart w:id="10" w:name="_Toc14642"/>
      <w:bookmarkStart w:id="11" w:name="_Toc216158623"/>
      <w:bookmarkStart w:id="12" w:name="_Toc363199264"/>
      <w:r>
        <w:rPr>
          <w:rFonts w:cs="宋体"/>
          <w:szCs w:val="52"/>
        </w:rPr>
        <w:br w:type="page"/>
      </w:r>
      <w:bookmarkEnd w:id="7"/>
      <w:bookmarkEnd w:id="8"/>
      <w:bookmarkEnd w:id="9"/>
      <w:bookmarkEnd w:id="10"/>
      <w:r>
        <w:rPr>
          <w:rFonts w:hint="eastAsia"/>
          <w:b/>
          <w:bCs/>
          <w:i w:val="0"/>
          <w:iCs w:val="0"/>
          <w:caps w:val="0"/>
          <w:color w:val="auto"/>
          <w:spacing w:val="0"/>
          <w:sz w:val="44"/>
          <w:szCs w:val="44"/>
          <w:lang w:eastAsia="zh-CN"/>
        </w:rPr>
        <w:t>六安市中医院病床</w:t>
      </w:r>
      <w:r>
        <w:rPr>
          <w:b/>
          <w:bCs/>
          <w:i w:val="0"/>
          <w:iCs w:val="0"/>
          <w:caps w:val="0"/>
          <w:color w:val="auto"/>
          <w:spacing w:val="0"/>
          <w:sz w:val="44"/>
          <w:szCs w:val="44"/>
        </w:rPr>
        <w:t>维保项目</w:t>
      </w:r>
      <w:r>
        <w:rPr>
          <w:rFonts w:hint="eastAsia"/>
          <w:b/>
          <w:bCs/>
          <w:i w:val="0"/>
          <w:iCs w:val="0"/>
          <w:caps w:val="0"/>
          <w:color w:val="auto"/>
          <w:spacing w:val="0"/>
          <w:sz w:val="44"/>
          <w:szCs w:val="44"/>
          <w:lang w:eastAsia="zh-CN"/>
        </w:rPr>
        <w:t>询价</w:t>
      </w:r>
      <w:r>
        <w:rPr>
          <w:b/>
          <w:bCs/>
          <w:i w:val="0"/>
          <w:iCs w:val="0"/>
          <w:caps w:val="0"/>
          <w:color w:val="auto"/>
          <w:spacing w:val="0"/>
          <w:sz w:val="44"/>
          <w:szCs w:val="44"/>
        </w:rPr>
        <w:t>采购公告</w:t>
      </w:r>
    </w:p>
    <w:p w14:paraId="1D31D05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Pr>
          <w:rFonts w:hint="eastAsia" w:ascii="楷体" w:hAnsi="楷体" w:eastAsia="楷体" w:cs="楷体"/>
          <w:i w:val="0"/>
          <w:iCs w:val="0"/>
          <w:caps w:val="0"/>
          <w:color w:val="000000"/>
          <w:spacing w:val="0"/>
          <w:sz w:val="30"/>
          <w:szCs w:val="30"/>
        </w:rPr>
      </w:pPr>
    </w:p>
    <w:p w14:paraId="1536D83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项目概况：六安市中医院</w:t>
      </w:r>
      <w:r>
        <w:rPr>
          <w:rFonts w:hint="eastAsia" w:ascii="楷体" w:hAnsi="楷体" w:eastAsia="楷体" w:cs="楷体"/>
          <w:i w:val="0"/>
          <w:iCs w:val="0"/>
          <w:caps w:val="0"/>
          <w:color w:val="000000"/>
          <w:spacing w:val="0"/>
          <w:sz w:val="30"/>
          <w:szCs w:val="30"/>
          <w:lang w:eastAsia="zh-CN"/>
        </w:rPr>
        <w:t>病床</w:t>
      </w:r>
      <w:r>
        <w:rPr>
          <w:rFonts w:hint="eastAsia" w:ascii="楷体" w:hAnsi="楷体" w:eastAsia="楷体" w:cs="楷体"/>
          <w:i w:val="0"/>
          <w:iCs w:val="0"/>
          <w:caps w:val="0"/>
          <w:color w:val="000000"/>
          <w:spacing w:val="0"/>
          <w:sz w:val="30"/>
          <w:szCs w:val="30"/>
        </w:rPr>
        <w:t>维保项目（项目编号：LASZYY-</w:t>
      </w:r>
      <w:r>
        <w:rPr>
          <w:rFonts w:hint="eastAsia" w:ascii="楷体" w:hAnsi="楷体" w:eastAsia="楷体" w:cs="楷体"/>
          <w:i w:val="0"/>
          <w:iCs w:val="0"/>
          <w:caps w:val="0"/>
          <w:color w:val="000000"/>
          <w:spacing w:val="0"/>
          <w:sz w:val="30"/>
          <w:szCs w:val="30"/>
          <w:lang w:val="en-US" w:eastAsia="zh-CN"/>
        </w:rPr>
        <w:t>SBGCB2025040</w:t>
      </w:r>
      <w:r>
        <w:rPr>
          <w:rFonts w:hint="eastAsia" w:ascii="楷体" w:hAnsi="楷体" w:eastAsia="楷体" w:cs="楷体"/>
          <w:i w:val="0"/>
          <w:iCs w:val="0"/>
          <w:caps w:val="0"/>
          <w:color w:val="000000"/>
          <w:spacing w:val="0"/>
          <w:sz w:val="30"/>
          <w:szCs w:val="30"/>
        </w:rPr>
        <w:t>）的潜在供应商应在六安市中医院官网https://www.laszyy.cn/网上获取采购文件，并于2025年</w:t>
      </w:r>
      <w:r>
        <w:rPr>
          <w:rFonts w:hint="eastAsia" w:ascii="楷体" w:hAnsi="楷体" w:eastAsia="楷体" w:cs="楷体"/>
          <w:i w:val="0"/>
          <w:iCs w:val="0"/>
          <w:caps w:val="0"/>
          <w:color w:val="000000"/>
          <w:spacing w:val="0"/>
          <w:sz w:val="30"/>
          <w:szCs w:val="30"/>
          <w:lang w:val="en-US" w:eastAsia="zh-CN"/>
        </w:rPr>
        <w:t>3</w:t>
      </w:r>
      <w:r>
        <w:rPr>
          <w:rFonts w:hint="eastAsia" w:ascii="楷体" w:hAnsi="楷体" w:eastAsia="楷体" w:cs="楷体"/>
          <w:i w:val="0"/>
          <w:iCs w:val="0"/>
          <w:caps w:val="0"/>
          <w:color w:val="000000"/>
          <w:spacing w:val="0"/>
          <w:sz w:val="30"/>
          <w:szCs w:val="30"/>
        </w:rPr>
        <w:t>月</w:t>
      </w:r>
      <w:r>
        <w:rPr>
          <w:rFonts w:hint="eastAsia" w:ascii="楷体" w:hAnsi="楷体" w:eastAsia="楷体" w:cs="楷体"/>
          <w:i w:val="0"/>
          <w:iCs w:val="0"/>
          <w:caps w:val="0"/>
          <w:color w:val="000000"/>
          <w:spacing w:val="0"/>
          <w:sz w:val="30"/>
          <w:szCs w:val="30"/>
          <w:lang w:val="en-US" w:eastAsia="zh-CN"/>
        </w:rPr>
        <w:t>28</w:t>
      </w:r>
      <w:r>
        <w:rPr>
          <w:rFonts w:hint="eastAsia" w:ascii="楷体" w:hAnsi="楷体" w:eastAsia="楷体" w:cs="楷体"/>
          <w:i w:val="0"/>
          <w:iCs w:val="0"/>
          <w:caps w:val="0"/>
          <w:color w:val="000000"/>
          <w:spacing w:val="0"/>
          <w:sz w:val="30"/>
          <w:szCs w:val="30"/>
        </w:rPr>
        <w:t>日15点00分（北京时间）前递交响应文件。</w:t>
      </w:r>
    </w:p>
    <w:p w14:paraId="3960E0D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一、项目基本情况</w:t>
      </w:r>
    </w:p>
    <w:p w14:paraId="1357B5C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1、项目编号：LASZYY-</w:t>
      </w:r>
      <w:r>
        <w:rPr>
          <w:rFonts w:hint="eastAsia" w:ascii="楷体" w:hAnsi="楷体" w:eastAsia="楷体" w:cs="楷体"/>
          <w:i w:val="0"/>
          <w:iCs w:val="0"/>
          <w:caps w:val="0"/>
          <w:color w:val="000000"/>
          <w:spacing w:val="0"/>
          <w:sz w:val="30"/>
          <w:szCs w:val="30"/>
          <w:lang w:val="en-US" w:eastAsia="zh-CN"/>
        </w:rPr>
        <w:t>SBGCB2025040</w:t>
      </w:r>
    </w:p>
    <w:p w14:paraId="42E1216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2、项目名称：六安市中医院</w:t>
      </w:r>
      <w:r>
        <w:rPr>
          <w:rFonts w:hint="eastAsia" w:ascii="楷体" w:hAnsi="楷体" w:eastAsia="楷体" w:cs="楷体"/>
          <w:i w:val="0"/>
          <w:iCs w:val="0"/>
          <w:caps w:val="0"/>
          <w:color w:val="000000"/>
          <w:spacing w:val="0"/>
          <w:sz w:val="30"/>
          <w:szCs w:val="30"/>
          <w:lang w:eastAsia="zh-CN"/>
        </w:rPr>
        <w:t>病床</w:t>
      </w:r>
      <w:r>
        <w:rPr>
          <w:rFonts w:hint="eastAsia" w:ascii="楷体" w:hAnsi="楷体" w:eastAsia="楷体" w:cs="楷体"/>
          <w:i w:val="0"/>
          <w:iCs w:val="0"/>
          <w:caps w:val="0"/>
          <w:color w:val="000000"/>
          <w:spacing w:val="0"/>
          <w:sz w:val="30"/>
          <w:szCs w:val="30"/>
        </w:rPr>
        <w:t>维保项目</w:t>
      </w:r>
    </w:p>
    <w:p w14:paraId="520DE7B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3、项目类型：服务类</w:t>
      </w:r>
    </w:p>
    <w:p w14:paraId="7CBD37E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4、采购方式：询价</w:t>
      </w:r>
    </w:p>
    <w:p w14:paraId="3887AD3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5、预算金额：</w:t>
      </w:r>
      <w:r>
        <w:rPr>
          <w:rFonts w:hint="eastAsia" w:ascii="楷体" w:hAnsi="楷体" w:eastAsia="楷体" w:cs="楷体"/>
          <w:i w:val="0"/>
          <w:iCs w:val="0"/>
          <w:caps w:val="0"/>
          <w:color w:val="000000"/>
          <w:spacing w:val="0"/>
          <w:sz w:val="30"/>
          <w:szCs w:val="30"/>
          <w:lang w:val="en-US" w:eastAsia="zh-CN"/>
        </w:rPr>
        <w:t>5</w:t>
      </w:r>
      <w:r>
        <w:rPr>
          <w:rFonts w:hint="eastAsia" w:ascii="楷体" w:hAnsi="楷体" w:eastAsia="楷体" w:cs="楷体"/>
          <w:i w:val="0"/>
          <w:iCs w:val="0"/>
          <w:caps w:val="0"/>
          <w:color w:val="000000"/>
          <w:spacing w:val="0"/>
          <w:sz w:val="30"/>
          <w:szCs w:val="30"/>
        </w:rPr>
        <w:t>万元</w:t>
      </w:r>
    </w:p>
    <w:p w14:paraId="19012B7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6、最高限价：</w:t>
      </w:r>
      <w:r>
        <w:rPr>
          <w:rFonts w:hint="eastAsia" w:ascii="楷体" w:hAnsi="楷体" w:eastAsia="楷体" w:cs="楷体"/>
          <w:i w:val="0"/>
          <w:iCs w:val="0"/>
          <w:caps w:val="0"/>
          <w:color w:val="000000"/>
          <w:spacing w:val="0"/>
          <w:sz w:val="30"/>
          <w:szCs w:val="30"/>
          <w:lang w:val="en-US" w:eastAsia="zh-CN"/>
        </w:rPr>
        <w:t>5</w:t>
      </w:r>
      <w:r>
        <w:rPr>
          <w:rFonts w:hint="eastAsia" w:ascii="楷体" w:hAnsi="楷体" w:eastAsia="楷体" w:cs="楷体"/>
          <w:i w:val="0"/>
          <w:iCs w:val="0"/>
          <w:caps w:val="0"/>
          <w:color w:val="000000"/>
          <w:spacing w:val="0"/>
          <w:sz w:val="30"/>
          <w:szCs w:val="30"/>
        </w:rPr>
        <w:t>万元</w:t>
      </w:r>
    </w:p>
    <w:p w14:paraId="3ED5A16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lang w:val="en-US" w:eastAsia="zh-CN"/>
        </w:rPr>
      </w:pPr>
      <w:r>
        <w:rPr>
          <w:rFonts w:hint="eastAsia" w:ascii="楷体" w:hAnsi="楷体" w:eastAsia="楷体" w:cs="楷体"/>
          <w:i w:val="0"/>
          <w:iCs w:val="0"/>
          <w:caps w:val="0"/>
          <w:color w:val="000000"/>
          <w:spacing w:val="0"/>
          <w:sz w:val="30"/>
          <w:szCs w:val="30"/>
        </w:rPr>
        <w:t>7、采购需求：</w:t>
      </w:r>
      <w:r>
        <w:rPr>
          <w:rFonts w:hint="eastAsia" w:ascii="楷体" w:hAnsi="楷体" w:eastAsia="楷体" w:cs="楷体"/>
          <w:i w:val="0"/>
          <w:iCs w:val="0"/>
          <w:caps w:val="0"/>
          <w:color w:val="000000"/>
          <w:spacing w:val="0"/>
          <w:sz w:val="30"/>
          <w:szCs w:val="30"/>
          <w:lang w:eastAsia="zh-CN"/>
        </w:rPr>
        <w:t>具体内容见附件</w:t>
      </w:r>
    </w:p>
    <w:p w14:paraId="1EC8F9F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8、合同履行期限：本次合同期一年</w:t>
      </w:r>
    </w:p>
    <w:p w14:paraId="3B4554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9、是否接受联合体：本项目不接受联合体。</w:t>
      </w:r>
    </w:p>
    <w:p w14:paraId="39FE28B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二、申请人的资格要求</w:t>
      </w:r>
    </w:p>
    <w:p w14:paraId="7994E22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1、投标供应商参加本次招标应当具备下列条件：</w:t>
      </w:r>
    </w:p>
    <w:p w14:paraId="607A734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(一)具有独立承担民事责任的能力；</w:t>
      </w:r>
    </w:p>
    <w:p w14:paraId="700EE9B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(二)具有良好的商业信誉和健全的财务会计制度；</w:t>
      </w:r>
    </w:p>
    <w:p w14:paraId="43AB29E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(三)具有履行合同所必需的设备和专业技术能力；</w:t>
      </w:r>
    </w:p>
    <w:p w14:paraId="52C432E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(四)有依法缴纳税收和社会保障资金的良好记录；</w:t>
      </w:r>
    </w:p>
    <w:p w14:paraId="39CF4F2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(五)法律、行政法规规定的其他条件。</w:t>
      </w:r>
    </w:p>
    <w:p w14:paraId="5B0A897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三、获取采购文件</w:t>
      </w:r>
    </w:p>
    <w:p w14:paraId="12295A3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lang w:eastAsia="zh-CN"/>
        </w:rPr>
      </w:pPr>
      <w:r>
        <w:rPr>
          <w:rFonts w:hint="eastAsia" w:ascii="楷体" w:hAnsi="楷体" w:eastAsia="楷体" w:cs="楷体"/>
          <w:i w:val="0"/>
          <w:iCs w:val="0"/>
          <w:caps w:val="0"/>
          <w:color w:val="000000"/>
          <w:spacing w:val="0"/>
          <w:sz w:val="30"/>
          <w:szCs w:val="30"/>
        </w:rPr>
        <w:t>凡有意参加的供应商，请于公告发布之日起至响应文件递交截止时间前（北京时间，下同），登陆六安市中医院官网https://www.laszyy.cn/网上获取采购文件</w:t>
      </w:r>
      <w:r>
        <w:rPr>
          <w:rFonts w:hint="eastAsia" w:ascii="楷体" w:hAnsi="楷体" w:eastAsia="楷体" w:cs="楷体"/>
          <w:i w:val="0"/>
          <w:iCs w:val="0"/>
          <w:caps w:val="0"/>
          <w:color w:val="000000"/>
          <w:spacing w:val="0"/>
          <w:sz w:val="30"/>
          <w:szCs w:val="30"/>
          <w:lang w:eastAsia="zh-CN"/>
        </w:rPr>
        <w:t>。</w:t>
      </w:r>
    </w:p>
    <w:p w14:paraId="7198790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四、响应文件提交</w:t>
      </w:r>
    </w:p>
    <w:p w14:paraId="49ED3E0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1、时间： 2025年</w:t>
      </w:r>
      <w:r>
        <w:rPr>
          <w:rFonts w:hint="eastAsia" w:ascii="楷体" w:hAnsi="楷体" w:eastAsia="楷体" w:cs="楷体"/>
          <w:i w:val="0"/>
          <w:iCs w:val="0"/>
          <w:caps w:val="0"/>
          <w:color w:val="000000"/>
          <w:spacing w:val="0"/>
          <w:sz w:val="30"/>
          <w:szCs w:val="30"/>
          <w:lang w:val="en-US" w:eastAsia="zh-CN"/>
        </w:rPr>
        <w:t>3</w:t>
      </w:r>
      <w:r>
        <w:rPr>
          <w:rFonts w:hint="eastAsia" w:ascii="楷体" w:hAnsi="楷体" w:eastAsia="楷体" w:cs="楷体"/>
          <w:i w:val="0"/>
          <w:iCs w:val="0"/>
          <w:caps w:val="0"/>
          <w:color w:val="000000"/>
          <w:spacing w:val="0"/>
          <w:sz w:val="30"/>
          <w:szCs w:val="30"/>
        </w:rPr>
        <w:t>月</w:t>
      </w:r>
      <w:r>
        <w:rPr>
          <w:rFonts w:hint="eastAsia" w:ascii="楷体" w:hAnsi="楷体" w:eastAsia="楷体" w:cs="楷体"/>
          <w:i w:val="0"/>
          <w:iCs w:val="0"/>
          <w:caps w:val="0"/>
          <w:color w:val="000000"/>
          <w:spacing w:val="0"/>
          <w:sz w:val="30"/>
          <w:szCs w:val="30"/>
          <w:lang w:val="en-US" w:eastAsia="zh-CN"/>
        </w:rPr>
        <w:t>28</w:t>
      </w:r>
      <w:r>
        <w:rPr>
          <w:rFonts w:hint="eastAsia" w:ascii="楷体" w:hAnsi="楷体" w:eastAsia="楷体" w:cs="楷体"/>
          <w:i w:val="0"/>
          <w:iCs w:val="0"/>
          <w:caps w:val="0"/>
          <w:color w:val="000000"/>
          <w:spacing w:val="0"/>
          <w:sz w:val="30"/>
          <w:szCs w:val="30"/>
        </w:rPr>
        <w:t>日15点00 分前（北京时间）</w:t>
      </w:r>
    </w:p>
    <w:p w14:paraId="2DFFB95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2、地点：六安市中医院1号楼</w:t>
      </w:r>
      <w:r>
        <w:rPr>
          <w:rFonts w:hint="eastAsia" w:ascii="楷体" w:hAnsi="楷体" w:eastAsia="楷体" w:cs="楷体"/>
          <w:i w:val="0"/>
          <w:iCs w:val="0"/>
          <w:caps w:val="0"/>
          <w:color w:val="000000"/>
          <w:spacing w:val="0"/>
          <w:sz w:val="30"/>
          <w:szCs w:val="30"/>
          <w:lang w:val="en-US" w:eastAsia="zh-CN"/>
        </w:rPr>
        <w:t>19楼东边</w:t>
      </w:r>
      <w:r>
        <w:rPr>
          <w:rFonts w:hint="eastAsia" w:ascii="楷体" w:hAnsi="楷体" w:eastAsia="楷体" w:cs="楷体"/>
          <w:i w:val="0"/>
          <w:iCs w:val="0"/>
          <w:caps w:val="0"/>
          <w:color w:val="000000"/>
          <w:spacing w:val="0"/>
          <w:sz w:val="30"/>
          <w:szCs w:val="30"/>
        </w:rPr>
        <w:t>会议室（六安市金安区人民东路76号），邮寄或现场提交。</w:t>
      </w:r>
    </w:p>
    <w:p w14:paraId="4D24C1C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五、响应文件开启</w:t>
      </w:r>
    </w:p>
    <w:p w14:paraId="49F6121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1、时间： 2025年</w:t>
      </w:r>
      <w:r>
        <w:rPr>
          <w:rFonts w:hint="eastAsia" w:ascii="楷体" w:hAnsi="楷体" w:eastAsia="楷体" w:cs="楷体"/>
          <w:i w:val="0"/>
          <w:iCs w:val="0"/>
          <w:caps w:val="0"/>
          <w:color w:val="000000"/>
          <w:spacing w:val="0"/>
          <w:sz w:val="30"/>
          <w:szCs w:val="30"/>
          <w:lang w:val="en-US" w:eastAsia="zh-CN"/>
        </w:rPr>
        <w:t>3</w:t>
      </w:r>
      <w:r>
        <w:rPr>
          <w:rFonts w:hint="eastAsia" w:ascii="楷体" w:hAnsi="楷体" w:eastAsia="楷体" w:cs="楷体"/>
          <w:i w:val="0"/>
          <w:iCs w:val="0"/>
          <w:caps w:val="0"/>
          <w:color w:val="000000"/>
          <w:spacing w:val="0"/>
          <w:sz w:val="30"/>
          <w:szCs w:val="30"/>
        </w:rPr>
        <w:t>月</w:t>
      </w:r>
      <w:r>
        <w:rPr>
          <w:rFonts w:hint="eastAsia" w:ascii="楷体" w:hAnsi="楷体" w:eastAsia="楷体" w:cs="楷体"/>
          <w:i w:val="0"/>
          <w:iCs w:val="0"/>
          <w:caps w:val="0"/>
          <w:color w:val="000000"/>
          <w:spacing w:val="0"/>
          <w:sz w:val="30"/>
          <w:szCs w:val="30"/>
          <w:lang w:val="en-US" w:eastAsia="zh-CN"/>
        </w:rPr>
        <w:t>28</w:t>
      </w:r>
      <w:r>
        <w:rPr>
          <w:rFonts w:hint="eastAsia" w:ascii="楷体" w:hAnsi="楷体" w:eastAsia="楷体" w:cs="楷体"/>
          <w:i w:val="0"/>
          <w:iCs w:val="0"/>
          <w:caps w:val="0"/>
          <w:color w:val="000000"/>
          <w:spacing w:val="0"/>
          <w:sz w:val="30"/>
          <w:szCs w:val="30"/>
        </w:rPr>
        <w:t>日15点00 分（北京时间）</w:t>
      </w:r>
    </w:p>
    <w:p w14:paraId="203B0FE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2、地点：六安市中医院1号楼</w:t>
      </w:r>
      <w:r>
        <w:rPr>
          <w:rFonts w:hint="eastAsia" w:ascii="楷体" w:hAnsi="楷体" w:eastAsia="楷体" w:cs="楷体"/>
          <w:i w:val="0"/>
          <w:iCs w:val="0"/>
          <w:caps w:val="0"/>
          <w:color w:val="000000"/>
          <w:spacing w:val="0"/>
          <w:sz w:val="30"/>
          <w:szCs w:val="30"/>
          <w:lang w:val="en-US" w:eastAsia="zh-CN"/>
        </w:rPr>
        <w:t>19楼东边</w:t>
      </w:r>
      <w:r>
        <w:rPr>
          <w:rFonts w:hint="eastAsia" w:ascii="楷体" w:hAnsi="楷体" w:eastAsia="楷体" w:cs="楷体"/>
          <w:i w:val="0"/>
          <w:iCs w:val="0"/>
          <w:caps w:val="0"/>
          <w:color w:val="000000"/>
          <w:spacing w:val="0"/>
          <w:sz w:val="30"/>
          <w:szCs w:val="30"/>
        </w:rPr>
        <w:t>会议室（六安市金安区人民东路76号）</w:t>
      </w:r>
    </w:p>
    <w:p w14:paraId="29DA00C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六、公告期限</w:t>
      </w:r>
    </w:p>
    <w:p w14:paraId="1367537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楷体" w:hAnsi="楷体" w:eastAsia="楷体" w:cs="楷体"/>
          <w:i w:val="0"/>
          <w:iCs w:val="0"/>
          <w:caps w:val="0"/>
          <w:color w:val="000000"/>
          <w:spacing w:val="0"/>
          <w:sz w:val="30"/>
          <w:szCs w:val="30"/>
        </w:rPr>
      </w:pPr>
      <w:r>
        <w:rPr>
          <w:rFonts w:hint="eastAsia" w:ascii="楷体" w:hAnsi="楷体" w:eastAsia="楷体" w:cs="楷体"/>
          <w:i w:val="0"/>
          <w:iCs w:val="0"/>
          <w:caps w:val="0"/>
          <w:color w:val="000000"/>
          <w:spacing w:val="0"/>
          <w:sz w:val="30"/>
          <w:szCs w:val="30"/>
        </w:rPr>
        <w:t>自本公告发布之日起3个工作日。</w:t>
      </w:r>
    </w:p>
    <w:p w14:paraId="5065CF78">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leftChars="0" w:right="0" w:rightChars="0" w:firstLine="480" w:firstLineChars="0"/>
        <w:rPr>
          <w:rFonts w:hint="eastAsia" w:ascii="楷体" w:hAnsi="楷体" w:eastAsia="楷体" w:cs="楷体"/>
          <w:i w:val="0"/>
          <w:iCs w:val="0"/>
          <w:caps w:val="0"/>
          <w:color w:val="000000"/>
          <w:spacing w:val="0"/>
          <w:sz w:val="30"/>
          <w:szCs w:val="30"/>
          <w:lang w:eastAsia="zh-CN"/>
        </w:rPr>
      </w:pPr>
      <w:r>
        <w:rPr>
          <w:rFonts w:hint="eastAsia" w:ascii="楷体" w:hAnsi="楷体" w:eastAsia="楷体" w:cs="楷体"/>
          <w:i w:val="0"/>
          <w:iCs w:val="0"/>
          <w:caps w:val="0"/>
          <w:color w:val="000000"/>
          <w:spacing w:val="0"/>
          <w:kern w:val="0"/>
          <w:sz w:val="30"/>
          <w:szCs w:val="30"/>
          <w:lang w:val="en-US" w:eastAsia="zh-CN" w:bidi="ar"/>
        </w:rPr>
        <w:t>七、</w:t>
      </w:r>
      <w:r>
        <w:rPr>
          <w:rFonts w:hint="eastAsia" w:ascii="楷体" w:hAnsi="楷体" w:eastAsia="楷体" w:cs="楷体"/>
          <w:i w:val="0"/>
          <w:iCs w:val="0"/>
          <w:caps w:val="0"/>
          <w:color w:val="000000"/>
          <w:spacing w:val="0"/>
          <w:sz w:val="30"/>
          <w:szCs w:val="30"/>
          <w:lang w:eastAsia="zh-CN"/>
        </w:rPr>
        <w:t>联系人及联系方式</w:t>
      </w:r>
    </w:p>
    <w:p w14:paraId="566AEF32">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r>
        <w:rPr>
          <w:rFonts w:hint="eastAsia" w:ascii="楷体" w:hAnsi="楷体" w:eastAsia="楷体" w:cs="楷体"/>
          <w:i w:val="0"/>
          <w:iCs w:val="0"/>
          <w:caps w:val="0"/>
          <w:color w:val="000000"/>
          <w:spacing w:val="0"/>
          <w:sz w:val="30"/>
          <w:szCs w:val="30"/>
          <w:lang w:val="en-US" w:eastAsia="zh-CN"/>
        </w:rPr>
        <w:t>汤老师 0564-3318715</w:t>
      </w: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363199267"/>
      <w:bookmarkStart w:id="16" w:name="_Toc21615862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ascii="仿宋" w:hAnsi="仿宋" w:eastAsia="仿宋" w:cs="仿宋"/>
                <w:sz w:val="28"/>
                <w:szCs w:val="28"/>
                <w:u w:val="none"/>
                <w:lang w:val="en-US" w:eastAsia="zh-CN"/>
              </w:rPr>
              <w:t>六安市中医院病床维保项目</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ind w:firstLine="560" w:firstLineChars="200"/>
              <w:rPr>
                <w:b w:val="0"/>
                <w:bCs w:val="0"/>
                <w:color w:val="auto"/>
                <w:sz w:val="24"/>
                <w:szCs w:val="24"/>
              </w:rPr>
            </w:pPr>
            <w:r>
              <w:rPr>
                <w:rFonts w:hint="eastAsia" w:ascii="仿宋" w:hAnsi="仿宋" w:eastAsia="仿宋" w:cs="仿宋"/>
                <w:sz w:val="28"/>
                <w:szCs w:val="28"/>
                <w:u w:val="none"/>
                <w:lang w:val="en-US" w:eastAsia="zh-CN"/>
              </w:rPr>
              <w:t>LASZYY-SBGCB2025040</w:t>
            </w:r>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yellow"/>
              </w:rPr>
            </w:pPr>
            <w:r>
              <w:rPr>
                <w:rFonts w:hint="eastAsia" w:cs="宋体"/>
                <w:b w:val="0"/>
                <w:bCs w:val="0"/>
                <w:color w:val="auto"/>
                <w:sz w:val="24"/>
                <w:highlight w:val="yellow"/>
              </w:rPr>
              <w:t>合同签订后，每半年付款一次，即每个保修年度的第6、12月后，支付年度成交价50%，一月内付清。在乙方履行了该半年的全部合同义务后乙方将该半年的工作小结等交于甲方。</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一年</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邮箱：Laszyywl@163.com或电话（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通过邮箱：Laszyywl@163.com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363199266"/>
      <w:bookmarkStart w:id="20" w:name="_Toc216158625"/>
      <w:bookmarkStart w:id="21" w:name="_Toc438648662"/>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3981"/>
      <w:bookmarkStart w:id="24" w:name="_Toc16765"/>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16381"/>
      <w:bookmarkStart w:id="26" w:name="_Toc21368"/>
      <w:bookmarkStart w:id="27" w:name="_Toc16946"/>
      <w:bookmarkStart w:id="28" w:name="_Toc636"/>
      <w:bookmarkStart w:id="29" w:name="_Toc24091"/>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28899"/>
      <w:bookmarkStart w:id="31" w:name="_Toc10111"/>
      <w:bookmarkStart w:id="32" w:name="_Toc16951"/>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27404"/>
      <w:bookmarkStart w:id="34" w:name="_Toc7230"/>
      <w:bookmarkStart w:id="35" w:name="_Toc2453"/>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25972"/>
      <w:bookmarkStart w:id="37" w:name="_Toc5003"/>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6858"/>
      <w:bookmarkStart w:id="39" w:name="_Toc28510"/>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23538"/>
      <w:bookmarkStart w:id="41" w:name="_Toc8827"/>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22287CA">
      <w:pPr>
        <w:spacing w:before="78" w:line="220" w:lineRule="auto"/>
        <w:ind w:left="1001"/>
        <w:rPr>
          <w:rFonts w:hint="eastAsia" w:ascii="宋体" w:hAnsi="宋体" w:cs="宋体"/>
          <w:spacing w:val="-6"/>
          <w:sz w:val="24"/>
          <w:u w:val="single"/>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eastAsia="宋体" w:cs="宋体"/>
          <w:spacing w:val="-6"/>
          <w:sz w:val="24"/>
          <w:lang w:val="en-US" w:eastAsia="zh-CN"/>
        </w:rPr>
        <w:t>六安市中医院</w:t>
      </w:r>
      <w:r>
        <w:rPr>
          <w:rFonts w:hint="eastAsia" w:ascii="宋体" w:hAnsi="宋体" w:cs="宋体"/>
          <w:spacing w:val="-6"/>
          <w:sz w:val="24"/>
          <w:lang w:val="en-US" w:eastAsia="zh-CN"/>
        </w:rPr>
        <w:t>病床</w:t>
      </w:r>
      <w:r>
        <w:rPr>
          <w:rFonts w:hint="eastAsia" w:ascii="宋体" w:hAnsi="宋体" w:eastAsia="宋体" w:cs="宋体"/>
          <w:spacing w:val="-6"/>
          <w:sz w:val="24"/>
          <w:lang w:val="en-US" w:eastAsia="zh-CN"/>
        </w:rPr>
        <w:t>维保项目</w:t>
      </w:r>
      <w:r>
        <w:rPr>
          <w:rFonts w:ascii="宋体" w:hAnsi="宋体" w:cs="宋体"/>
          <w:spacing w:val="-6"/>
          <w:sz w:val="24"/>
        </w:rPr>
        <w:t xml:space="preserve"> </w:t>
      </w: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spacing w:val="-6"/>
          <w:sz w:val="24"/>
          <w:u w:val="single"/>
        </w:rPr>
        <w:t xml:space="preserve">               </w:t>
      </w:r>
    </w:p>
    <w:p w14:paraId="366438CF">
      <w:pPr>
        <w:spacing w:before="78" w:line="220" w:lineRule="auto"/>
        <w:ind w:left="1001"/>
        <w:rPr>
          <w:rFonts w:hint="eastAsia" w:ascii="宋体" w:hAnsi="宋体" w:cs="宋体"/>
          <w:spacing w:val="-6"/>
          <w:sz w:val="24"/>
          <w:u w:val="single"/>
        </w:rPr>
      </w:pPr>
    </w:p>
    <w:p w14:paraId="33B2B872">
      <w:pPr>
        <w:spacing w:before="78" w:line="572" w:lineRule="auto"/>
        <w:ind w:left="1001"/>
        <w:rPr>
          <w:rFonts w:ascii="宋体" w:hAnsi="宋体" w:cs="宋体"/>
          <w:sz w:val="24"/>
        </w:rPr>
      </w:pPr>
      <w:r>
        <w:rPr>
          <w:rFonts w:ascii="宋体" w:hAnsi="宋体" w:eastAsia="宋体" w:cs="宋体"/>
          <w:spacing w:val="-6"/>
          <w:sz w:val="24"/>
        </w:rPr>
        <w:t>项目编号：</w:t>
      </w:r>
      <w:r>
        <w:rPr>
          <w:rFonts w:hint="eastAsia" w:ascii="宋体" w:hAnsi="宋体" w:cs="宋体"/>
          <w:spacing w:val="-6"/>
          <w:sz w:val="24"/>
          <w:lang w:val="en-US" w:eastAsia="zh-CN"/>
        </w:rPr>
        <w:t>LASZYY-SBGCB2025040</w:t>
      </w:r>
      <w:r>
        <w:rPr>
          <w:rFonts w:hint="eastAsia" w:ascii="宋体" w:hAnsi="宋体" w:eastAsia="宋体" w:cs="宋体"/>
          <w:spacing w:val="-6"/>
          <w:sz w:val="24"/>
          <w:lang w:val="en-US" w:eastAsia="zh-CN"/>
        </w:rPr>
        <w:t xml:space="preserve"> </w:t>
      </w:r>
      <w:r>
        <w:rPr>
          <w:rFonts w:hint="eastAsia" w:ascii="宋体" w:hAnsi="宋体" w:eastAsia="宋体" w:cs="宋体"/>
          <w:spacing w:val="-6"/>
          <w:sz w:val="24"/>
        </w:rPr>
        <w:t xml:space="preserve">    </w:t>
      </w:r>
      <w:r>
        <w:rPr>
          <w:rFonts w:hint="eastAsia" w:ascii="宋体" w:hAnsi="宋体" w:cs="宋体"/>
          <w:spacing w:val="-6"/>
          <w:sz w:val="24"/>
          <w:u w:val="single"/>
        </w:rPr>
        <w:t xml:space="preserve">           </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1CF553E2">
      <w:pPr>
        <w:spacing w:before="185" w:line="219" w:lineRule="auto"/>
        <w:ind w:left="574"/>
        <w:rPr>
          <w:rFonts w:ascii="宋体" w:hAnsi="宋体" w:cs="宋体"/>
          <w:sz w:val="24"/>
        </w:r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w:t>
      </w:r>
      <w:r>
        <w:rPr>
          <w:rFonts w:hint="eastAsia" w:ascii="宋体" w:hAnsi="宋体" w:cs="宋体"/>
          <w:spacing w:val="-18"/>
          <w:sz w:val="24"/>
          <w:lang w:val="en-US" w:eastAsia="zh-CN"/>
        </w:rPr>
        <w:t>维保期最后一个月付维保全款，全款金额按清单据实结算</w:t>
      </w:r>
      <w:r>
        <w:rPr>
          <w:rFonts w:ascii="宋体" w:hAnsi="宋体" w:cs="宋体"/>
          <w:spacing w:val="-18"/>
          <w:sz w:val="24"/>
        </w:rPr>
        <w:t>；</w:t>
      </w:r>
    </w:p>
    <w:p w14:paraId="62894AB8">
      <w:pPr>
        <w:sectPr>
          <w:headerReference r:id="rId4" w:type="default"/>
          <w:footerReference r:id="rId5" w:type="default"/>
          <w:pgSz w:w="11907" w:h="16839"/>
          <w:pgMar w:top="1118" w:right="1685" w:bottom="1233" w:left="1687" w:header="877" w:footer="982" w:gutter="0"/>
          <w:pgNumType w:fmt="decimal"/>
          <w:cols w:space="720" w:num="1"/>
        </w:sectPr>
      </w:pPr>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eastAsia="宋体" w:cs="宋体"/>
          <w:b/>
          <w:bCs/>
          <w:color w:val="0000FF"/>
          <w:kern w:val="0"/>
          <w:sz w:val="24"/>
          <w:szCs w:val="24"/>
          <w:lang w:val="en-US" w:eastAsia="zh-CN" w:bidi="ar-SA"/>
        </w:rPr>
        <w:t>本次合同期一年</w:t>
      </w:r>
      <w:r>
        <w:rPr>
          <w:rFonts w:hint="eastAsia" w:ascii="宋体" w:hAnsi="宋体" w:cs="宋体"/>
          <w:b/>
          <w:bCs/>
          <w:color w:val="0000FF"/>
          <w:kern w:val="0"/>
          <w:sz w:val="24"/>
          <w:szCs w:val="24"/>
          <w:lang w:val="en-US" w:eastAsia="zh-CN" w:bidi="ar-SA"/>
        </w:rPr>
        <w:t>；</w:t>
      </w:r>
    </w:p>
    <w:p w14:paraId="63EB42D0">
      <w:pPr>
        <w:spacing w:before="181"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.5.2 服务地点：</w:t>
      </w:r>
      <w:r>
        <w:rPr>
          <w:rFonts w:hint="eastAsia" w:ascii="宋体" w:hAnsi="宋体" w:eastAsia="宋体" w:cs="宋体"/>
          <w:b/>
          <w:bCs/>
          <w:color w:val="0000FF"/>
          <w:kern w:val="0"/>
          <w:sz w:val="24"/>
          <w:szCs w:val="24"/>
          <w:lang w:val="en-US" w:eastAsia="zh-CN" w:bidi="ar-SA"/>
        </w:rPr>
        <w:t>六安市中医院</w:t>
      </w:r>
      <w:r>
        <w:rPr>
          <w:rFonts w:ascii="宋体" w:hAnsi="宋体" w:cs="宋体"/>
          <w:spacing w:val="-14"/>
          <w:sz w:val="24"/>
        </w:rPr>
        <w:t>；</w:t>
      </w:r>
    </w:p>
    <w:p w14:paraId="1F8904CF">
      <w:pPr>
        <w:spacing w:before="181" w:line="220" w:lineRule="auto"/>
        <w:ind w:left="490"/>
        <w:rPr>
          <w:rFonts w:hint="eastAsia" w:ascii="宋体" w:hAnsi="宋体" w:eastAsia="宋体" w:cs="宋体"/>
          <w:b/>
          <w:bCs/>
          <w:color w:val="0000FF"/>
          <w:kern w:val="0"/>
          <w:sz w:val="24"/>
          <w:szCs w:val="24"/>
          <w:lang w:val="en-US" w:eastAsia="zh-CN" w:bidi="ar-SA"/>
        </w:rPr>
      </w:pPr>
      <w:r>
        <w:rPr>
          <w:rFonts w:ascii="宋体" w:hAnsi="宋体" w:cs="宋体"/>
          <w:spacing w:val="-28"/>
          <w:sz w:val="24"/>
        </w:rPr>
        <w:t>1</w:t>
      </w:r>
      <w:r>
        <w:rPr>
          <w:rFonts w:ascii="宋体" w:hAnsi="宋体" w:cs="宋体"/>
          <w:spacing w:val="-18"/>
          <w:sz w:val="24"/>
        </w:rPr>
        <w:t>.5.3 服务方式：</w:t>
      </w:r>
      <w:r>
        <w:rPr>
          <w:rFonts w:ascii="宋体" w:hAnsi="宋体" w:eastAsia="宋体" w:cs="宋体"/>
          <w:sz w:val="24"/>
          <w:szCs w:val="24"/>
        </w:rPr>
        <w:t>：</w:t>
      </w:r>
      <w:r>
        <w:rPr>
          <w:rFonts w:hint="eastAsia" w:ascii="宋体" w:hAnsi="宋体" w:eastAsia="宋体" w:cs="宋体"/>
          <w:b/>
          <w:bCs/>
          <w:color w:val="0000FF"/>
          <w:kern w:val="0"/>
          <w:sz w:val="24"/>
          <w:szCs w:val="24"/>
          <w:lang w:val="en-US" w:eastAsia="zh-CN" w:bidi="ar-SA"/>
        </w:rPr>
        <w:t>维保服务，并接受甲方考核。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0"/>
        </w:numPr>
        <w:jc w:val="center"/>
        <w:rPr>
          <w:b/>
          <w:bCs/>
          <w:sz w:val="32"/>
          <w:szCs w:val="32"/>
          <w:u w:val="none"/>
        </w:rPr>
      </w:pPr>
      <w:r>
        <w:rPr>
          <w:rFonts w:hint="eastAsia" w:ascii="Times New Roman" w:hAnsi="Times New Roman" w:eastAsia="宋体" w:cs="Times New Roman"/>
          <w:kern w:val="2"/>
          <w:sz w:val="21"/>
          <w:lang w:val="en-US" w:eastAsia="zh-CN" w:bidi="ar-SA"/>
        </w:rPr>
        <w:t>三、</w:t>
      </w:r>
      <w:r>
        <w:rPr>
          <w:rFonts w:hint="eastAsia" w:ascii="宋体" w:hAnsi="宋体" w:eastAsia="宋体" w:cs="宋体"/>
          <w:color w:val="auto"/>
          <w:spacing w:val="0"/>
          <w:position w:val="0"/>
          <w:sz w:val="24"/>
          <w:szCs w:val="24"/>
          <w:u w:val="single"/>
        </w:rPr>
        <w:br w:type="page"/>
      </w:r>
      <w:bookmarkStart w:id="49" w:name="_Toc13036"/>
      <w:r>
        <w:rPr>
          <w:rFonts w:hint="eastAsia" w:ascii="宋体" w:hAnsi="宋体" w:cs="宋体"/>
          <w:b/>
          <w:bCs/>
          <w:color w:val="auto"/>
          <w:spacing w:val="0"/>
          <w:position w:val="0"/>
          <w:sz w:val="32"/>
          <w:szCs w:val="32"/>
          <w:u w:val="none"/>
          <w:lang w:eastAsia="zh-CN"/>
        </w:rPr>
        <w:t>三、</w:t>
      </w:r>
      <w:r>
        <w:rPr>
          <w:rFonts w:hint="eastAsia" w:ascii="Times New Roman" w:hAnsi="Times New Roman"/>
          <w:b/>
          <w:bCs/>
          <w:kern w:val="2"/>
          <w:sz w:val="32"/>
          <w:szCs w:val="32"/>
          <w:u w:val="none"/>
        </w:rPr>
        <w:t>采购需求</w:t>
      </w:r>
      <w:bookmarkEnd w:id="49"/>
    </w:p>
    <w:p w14:paraId="0F9FE9DA">
      <w:pPr>
        <w:numPr>
          <w:ilvl w:val="0"/>
          <w:numId w:val="1"/>
        </w:numPr>
        <w:jc w:val="both"/>
        <w:rPr>
          <w:rFonts w:hint="eastAsia" w:ascii="仿宋" w:hAnsi="仿宋" w:eastAsia="仿宋" w:cs="仿宋"/>
          <w:b w:val="0"/>
          <w:bCs w:val="0"/>
          <w:sz w:val="28"/>
          <w:szCs w:val="28"/>
          <w:lang w:val="en-US" w:eastAsia="zh-CN"/>
        </w:rPr>
      </w:pPr>
      <w:bookmarkStart w:id="50" w:name="_Toc31618"/>
      <w:r>
        <w:rPr>
          <w:rFonts w:hint="eastAsia" w:ascii="仿宋" w:hAnsi="仿宋" w:eastAsia="仿宋" w:cs="仿宋"/>
          <w:b w:val="0"/>
          <w:bCs w:val="0"/>
          <w:sz w:val="28"/>
          <w:szCs w:val="28"/>
          <w:lang w:val="en-US" w:eastAsia="zh-CN"/>
        </w:rPr>
        <w:t>驻点工程师一名，接到院方报修后及</w:t>
      </w:r>
      <w:bookmarkStart w:id="94" w:name="_GoBack"/>
      <w:bookmarkEnd w:id="94"/>
      <w:r>
        <w:rPr>
          <w:rFonts w:hint="eastAsia" w:ascii="仿宋" w:hAnsi="仿宋" w:eastAsia="仿宋" w:cs="仿宋"/>
          <w:b w:val="0"/>
          <w:bCs w:val="0"/>
          <w:sz w:val="28"/>
          <w:szCs w:val="28"/>
          <w:lang w:val="en-US" w:eastAsia="zh-CN"/>
        </w:rPr>
        <w:t>时响应，工作日时间半小时内到达现场维修处理，非工作日一小时内到达现场处理故障。</w:t>
      </w:r>
    </w:p>
    <w:p w14:paraId="11608D4F">
      <w:pPr>
        <w:numPr>
          <w:ilvl w:val="0"/>
          <w:numId w:val="1"/>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全保服务，维修过程中配件费、人工费均由中标人承担。</w:t>
      </w:r>
    </w:p>
    <w:p w14:paraId="14D43B4D">
      <w:pPr>
        <w:numPr>
          <w:ilvl w:val="0"/>
          <w:numId w:val="1"/>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每月定期巡检至少一次。</w:t>
      </w:r>
    </w:p>
    <w:p w14:paraId="2676473E">
      <w:pPr>
        <w:numPr>
          <w:ilvl w:val="0"/>
          <w:numId w:val="1"/>
        </w:numPr>
        <w:jc w:val="both"/>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维修后需要</w:t>
      </w:r>
      <w:r>
        <w:rPr>
          <w:rFonts w:hint="eastAsia" w:ascii="仿宋" w:hAnsi="仿宋" w:eastAsia="仿宋" w:cs="仿宋"/>
          <w:b w:val="0"/>
          <w:bCs w:val="0"/>
          <w:sz w:val="28"/>
          <w:szCs w:val="28"/>
          <w:lang w:val="en-US" w:eastAsia="zh-CN"/>
        </w:rPr>
        <w:t>临床</w:t>
      </w:r>
      <w:r>
        <w:rPr>
          <w:rFonts w:hint="default" w:ascii="仿宋" w:hAnsi="仿宋" w:eastAsia="仿宋" w:cs="仿宋"/>
          <w:b w:val="0"/>
          <w:bCs w:val="0"/>
          <w:sz w:val="28"/>
          <w:szCs w:val="28"/>
          <w:lang w:val="en-US" w:eastAsia="zh-CN"/>
        </w:rPr>
        <w:t>科室验收</w:t>
      </w:r>
      <w:r>
        <w:rPr>
          <w:rFonts w:hint="eastAsia" w:ascii="仿宋" w:hAnsi="仿宋" w:eastAsia="仿宋" w:cs="仿宋"/>
          <w:b w:val="0"/>
          <w:bCs w:val="0"/>
          <w:sz w:val="28"/>
          <w:szCs w:val="28"/>
          <w:lang w:val="en-US" w:eastAsia="zh-CN"/>
        </w:rPr>
        <w:t>，并</w:t>
      </w:r>
      <w:r>
        <w:rPr>
          <w:rFonts w:hint="default" w:ascii="仿宋" w:hAnsi="仿宋" w:eastAsia="仿宋" w:cs="仿宋"/>
          <w:b w:val="0"/>
          <w:bCs w:val="0"/>
          <w:sz w:val="28"/>
          <w:szCs w:val="28"/>
          <w:lang w:val="en-US" w:eastAsia="zh-CN"/>
        </w:rPr>
        <w:t>签工单</w:t>
      </w:r>
      <w:r>
        <w:rPr>
          <w:rFonts w:hint="eastAsia" w:ascii="仿宋" w:hAnsi="仿宋" w:eastAsia="仿宋" w:cs="仿宋"/>
          <w:b w:val="0"/>
          <w:bCs w:val="0"/>
          <w:sz w:val="28"/>
          <w:szCs w:val="28"/>
          <w:lang w:val="en-US" w:eastAsia="zh-CN"/>
        </w:rPr>
        <w:t>记录。</w:t>
      </w:r>
    </w:p>
    <w:p w14:paraId="25213627">
      <w:pPr>
        <w:jc w:val="center"/>
        <w:rPr>
          <w:rFonts w:hint="eastAsia" w:ascii="仿宋" w:hAnsi="仿宋" w:eastAsia="仿宋" w:cs="仿宋"/>
          <w:b/>
          <w:bCs/>
          <w:sz w:val="32"/>
          <w:szCs w:val="32"/>
          <w:lang w:val="en-US" w:eastAsia="zh-CN"/>
        </w:rPr>
      </w:pPr>
    </w:p>
    <w:p w14:paraId="4F6C9242">
      <w:pPr>
        <w:jc w:val="center"/>
        <w:rPr>
          <w:rFonts w:hint="eastAsia" w:ascii="仿宋" w:hAnsi="仿宋" w:eastAsia="仿宋" w:cs="仿宋"/>
          <w:b/>
          <w:bCs/>
          <w:sz w:val="32"/>
          <w:szCs w:val="32"/>
          <w:lang w:val="en-US" w:eastAsia="zh-CN"/>
        </w:rPr>
      </w:pPr>
    </w:p>
    <w:p w14:paraId="3DE3A616">
      <w:pPr>
        <w:jc w:val="center"/>
        <w:rPr>
          <w:rFonts w:hint="eastAsia" w:ascii="仿宋" w:hAnsi="仿宋" w:eastAsia="仿宋" w:cs="仿宋"/>
          <w:b/>
          <w:bCs/>
          <w:sz w:val="32"/>
          <w:szCs w:val="32"/>
          <w:lang w:val="en-US" w:eastAsia="zh-CN"/>
        </w:rPr>
      </w:pPr>
    </w:p>
    <w:p w14:paraId="6BCA9DF4">
      <w:pPr>
        <w:jc w:val="center"/>
        <w:rPr>
          <w:rFonts w:hint="eastAsia" w:ascii="仿宋" w:hAnsi="仿宋" w:eastAsia="仿宋" w:cs="仿宋"/>
          <w:b/>
          <w:bCs/>
          <w:sz w:val="32"/>
          <w:szCs w:val="32"/>
          <w:lang w:val="en-US" w:eastAsia="zh-CN"/>
        </w:rPr>
      </w:pPr>
    </w:p>
    <w:p w14:paraId="746A7426">
      <w:pPr>
        <w:jc w:val="center"/>
        <w:rPr>
          <w:rFonts w:hint="eastAsia" w:ascii="仿宋" w:hAnsi="仿宋" w:eastAsia="仿宋" w:cs="仿宋"/>
          <w:b/>
          <w:bCs/>
          <w:sz w:val="32"/>
          <w:szCs w:val="32"/>
          <w:lang w:val="en-US" w:eastAsia="zh-CN"/>
        </w:rPr>
      </w:pPr>
    </w:p>
    <w:p w14:paraId="239734AB">
      <w:pPr>
        <w:jc w:val="center"/>
        <w:rPr>
          <w:rFonts w:hint="eastAsia" w:ascii="仿宋" w:hAnsi="仿宋" w:eastAsia="仿宋" w:cs="仿宋"/>
          <w:b/>
          <w:bCs/>
          <w:sz w:val="32"/>
          <w:szCs w:val="32"/>
          <w:lang w:val="en-US" w:eastAsia="zh-CN"/>
        </w:rPr>
      </w:pPr>
    </w:p>
    <w:p w14:paraId="45A1883F">
      <w:pPr>
        <w:jc w:val="center"/>
        <w:rPr>
          <w:rFonts w:hint="eastAsia" w:ascii="仿宋" w:hAnsi="仿宋" w:eastAsia="仿宋" w:cs="仿宋"/>
          <w:b/>
          <w:bCs/>
          <w:sz w:val="32"/>
          <w:szCs w:val="32"/>
          <w:lang w:val="en-US" w:eastAsia="zh-CN"/>
        </w:rPr>
      </w:pPr>
    </w:p>
    <w:p w14:paraId="66D8DCD7">
      <w:pPr>
        <w:jc w:val="center"/>
        <w:rPr>
          <w:rFonts w:hint="eastAsia" w:ascii="仿宋" w:hAnsi="仿宋" w:eastAsia="仿宋" w:cs="仿宋"/>
          <w:b/>
          <w:bCs/>
          <w:sz w:val="32"/>
          <w:szCs w:val="32"/>
          <w:lang w:val="en-US" w:eastAsia="zh-CN"/>
        </w:rPr>
      </w:pPr>
    </w:p>
    <w:p w14:paraId="7D23B8B5">
      <w:pPr>
        <w:jc w:val="center"/>
        <w:rPr>
          <w:rFonts w:hint="eastAsia" w:ascii="仿宋" w:hAnsi="仿宋" w:eastAsia="仿宋" w:cs="仿宋"/>
          <w:b/>
          <w:bCs/>
          <w:sz w:val="32"/>
          <w:szCs w:val="32"/>
          <w:lang w:val="en-US" w:eastAsia="zh-CN"/>
        </w:rPr>
      </w:pPr>
    </w:p>
    <w:p w14:paraId="47EEAE73">
      <w:pPr>
        <w:jc w:val="center"/>
        <w:rPr>
          <w:rFonts w:hint="eastAsia" w:ascii="仿宋" w:hAnsi="仿宋" w:eastAsia="仿宋" w:cs="仿宋"/>
          <w:b/>
          <w:bCs/>
          <w:sz w:val="32"/>
          <w:szCs w:val="32"/>
          <w:lang w:val="en-US" w:eastAsia="zh-CN"/>
        </w:rPr>
      </w:pPr>
    </w:p>
    <w:p w14:paraId="0A584566">
      <w:pPr>
        <w:jc w:val="center"/>
        <w:rPr>
          <w:rFonts w:hint="eastAsia" w:ascii="仿宋" w:hAnsi="仿宋" w:eastAsia="仿宋" w:cs="仿宋"/>
          <w:b/>
          <w:bCs/>
          <w:sz w:val="32"/>
          <w:szCs w:val="32"/>
          <w:lang w:val="en-US" w:eastAsia="zh-CN"/>
        </w:rPr>
      </w:pPr>
    </w:p>
    <w:p w14:paraId="6F5BFB64">
      <w:pPr>
        <w:jc w:val="center"/>
        <w:rPr>
          <w:rFonts w:hint="eastAsia" w:ascii="仿宋" w:hAnsi="仿宋" w:eastAsia="仿宋" w:cs="仿宋"/>
          <w:b/>
          <w:bCs/>
          <w:sz w:val="32"/>
          <w:szCs w:val="32"/>
          <w:lang w:val="en-US" w:eastAsia="zh-CN"/>
        </w:rPr>
      </w:pPr>
    </w:p>
    <w:p w14:paraId="7622B4A7">
      <w:pPr>
        <w:jc w:val="center"/>
        <w:rPr>
          <w:rFonts w:hint="eastAsia" w:ascii="仿宋" w:hAnsi="仿宋" w:eastAsia="仿宋" w:cs="仿宋"/>
          <w:b/>
          <w:bCs/>
          <w:sz w:val="32"/>
          <w:szCs w:val="32"/>
          <w:lang w:val="en-US" w:eastAsia="zh-CN"/>
        </w:rPr>
      </w:pPr>
    </w:p>
    <w:p w14:paraId="60777631">
      <w:pPr>
        <w:jc w:val="center"/>
        <w:rPr>
          <w:rFonts w:hint="eastAsia" w:ascii="仿宋" w:hAnsi="仿宋" w:eastAsia="仿宋" w:cs="仿宋"/>
          <w:b/>
          <w:bCs/>
          <w:sz w:val="32"/>
          <w:szCs w:val="32"/>
          <w:lang w:val="en-US" w:eastAsia="zh-CN"/>
        </w:rPr>
      </w:pPr>
    </w:p>
    <w:p w14:paraId="3AEB2017">
      <w:pPr>
        <w:jc w:val="center"/>
        <w:rPr>
          <w:rFonts w:hint="eastAsia" w:ascii="仿宋" w:hAnsi="仿宋" w:eastAsia="仿宋" w:cs="仿宋"/>
          <w:b/>
          <w:bCs/>
          <w:sz w:val="32"/>
          <w:szCs w:val="32"/>
          <w:lang w:val="en-US" w:eastAsia="zh-CN"/>
        </w:rPr>
      </w:pPr>
    </w:p>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1857"/>
      <w:bookmarkStart w:id="52" w:name="_Toc5189"/>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2652"/>
      <w:bookmarkStart w:id="54" w:name="_Toc14928"/>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15957"/>
      <w:bookmarkStart w:id="56" w:name="_Toc4873"/>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23887"/>
      <w:bookmarkStart w:id="58" w:name="_Toc12332"/>
      <w:bookmarkStart w:id="59" w:name="_Toc5601"/>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维保费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yellow"/>
                <w:vertAlign w:val="baseline"/>
                <w:lang w:val="en-US" w:eastAsia="zh-CN" w:bidi="ar-SA"/>
              </w:rPr>
            </w:pPr>
            <w:r>
              <w:rPr>
                <w:rFonts w:hint="eastAsia" w:ascii="宋体" w:hAnsi="宋体" w:eastAsia="宋体" w:cs="宋体"/>
                <w:b w:val="0"/>
                <w:bCs w:val="0"/>
                <w:kern w:val="0"/>
                <w:sz w:val="24"/>
                <w:highlight w:val="yellow"/>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719"/>
      <w:bookmarkStart w:id="63" w:name="_Toc31189"/>
      <w:bookmarkStart w:id="64" w:name="_Toc17280"/>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0622"/>
      <w:bookmarkStart w:id="66" w:name="_Toc13504"/>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408"/>
      <w:bookmarkStart w:id="68" w:name="_Toc10696"/>
      <w:bookmarkStart w:id="69" w:name="_Toc22870"/>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16258"/>
      <w:bookmarkStart w:id="71" w:name="_Toc32422"/>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29263"/>
      <w:bookmarkStart w:id="73" w:name="_Toc32151"/>
      <w:bookmarkStart w:id="74" w:name="_Toc18539"/>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2443"/>
      <w:bookmarkStart w:id="83" w:name="_Toc18326"/>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7872"/>
      <w:bookmarkStart w:id="85" w:name="_Toc15421"/>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yellow"/>
        </w:rPr>
        <w:t>1、</w:t>
      </w:r>
      <w:r>
        <w:rPr>
          <w:rFonts w:hint="eastAsia" w:ascii="宋体" w:hAnsi="宋体" w:eastAsia="宋体" w:cs="宋体"/>
          <w:b/>
          <w:bCs/>
          <w:color w:val="auto"/>
          <w:sz w:val="24"/>
          <w:szCs w:val="24"/>
          <w:highlight w:val="yellow"/>
          <w:lang w:eastAsia="zh-CN"/>
        </w:rPr>
        <w:t>投标供应商</w:t>
      </w:r>
      <w:r>
        <w:rPr>
          <w:rFonts w:hint="eastAsia" w:ascii="宋体" w:hAnsi="宋体" w:eastAsia="宋体" w:cs="宋体"/>
          <w:b/>
          <w:bCs/>
          <w:color w:val="auto"/>
          <w:sz w:val="24"/>
          <w:szCs w:val="24"/>
          <w:highlight w:val="yellow"/>
        </w:rPr>
        <w:t>根据</w:t>
      </w:r>
      <w:r>
        <w:rPr>
          <w:rFonts w:hint="eastAsia" w:ascii="宋体" w:hAnsi="宋体" w:eastAsia="宋体" w:cs="宋体"/>
          <w:b/>
          <w:bCs/>
          <w:color w:val="auto"/>
          <w:sz w:val="24"/>
          <w:szCs w:val="24"/>
          <w:highlight w:val="yellow"/>
          <w:lang w:val="en-US" w:eastAsia="zh-CN"/>
        </w:rPr>
        <w:t>采购人</w:t>
      </w:r>
      <w:r>
        <w:rPr>
          <w:rFonts w:hint="eastAsia" w:ascii="宋体" w:hAnsi="宋体" w:eastAsia="宋体" w:cs="宋体"/>
          <w:b/>
          <w:bCs/>
          <w:color w:val="auto"/>
          <w:sz w:val="24"/>
          <w:szCs w:val="24"/>
          <w:highlight w:val="yellow"/>
        </w:rPr>
        <w:t>要求对</w:t>
      </w:r>
      <w:r>
        <w:rPr>
          <w:rFonts w:hint="eastAsia" w:ascii="宋体" w:hAnsi="宋体" w:eastAsia="宋体" w:cs="宋体"/>
          <w:b/>
          <w:bCs/>
          <w:color w:val="auto"/>
          <w:sz w:val="24"/>
          <w:szCs w:val="24"/>
          <w:highlight w:val="yellow"/>
          <w:lang w:val="en-US" w:eastAsia="zh-CN"/>
        </w:rPr>
        <w:t>服务</w:t>
      </w:r>
      <w:r>
        <w:rPr>
          <w:rFonts w:hint="eastAsia" w:ascii="宋体" w:hAnsi="宋体" w:cs="宋体"/>
          <w:b/>
          <w:bCs/>
          <w:color w:val="auto"/>
          <w:sz w:val="24"/>
          <w:szCs w:val="24"/>
          <w:highlight w:val="yellow"/>
          <w:lang w:val="en-US" w:eastAsia="zh-CN"/>
        </w:rPr>
        <w:t>内容</w:t>
      </w:r>
      <w:r>
        <w:rPr>
          <w:rFonts w:hint="eastAsia" w:ascii="宋体" w:hAnsi="宋体" w:eastAsia="宋体" w:cs="宋体"/>
          <w:b/>
          <w:bCs/>
          <w:color w:val="auto"/>
          <w:sz w:val="24"/>
          <w:szCs w:val="24"/>
          <w:highlight w:val="yellow"/>
          <w:lang w:val="en-US" w:eastAsia="zh-CN"/>
        </w:rPr>
        <w:t>条款</w:t>
      </w:r>
      <w:r>
        <w:rPr>
          <w:rFonts w:hint="eastAsia" w:ascii="宋体" w:hAnsi="宋体" w:eastAsia="宋体" w:cs="宋体"/>
          <w:b/>
          <w:bCs/>
          <w:color w:val="auto"/>
          <w:sz w:val="24"/>
          <w:szCs w:val="24"/>
          <w:highlight w:val="yellow"/>
        </w:rPr>
        <w:t>等逐条说明响应情况。</w:t>
      </w:r>
      <w:r>
        <w:rPr>
          <w:rFonts w:hint="eastAsia" w:ascii="宋体" w:hAnsi="宋体" w:eastAsia="宋体" w:cs="宋体"/>
          <w:b/>
          <w:bCs/>
          <w:color w:val="auto"/>
          <w:sz w:val="24"/>
          <w:szCs w:val="24"/>
          <w:highlight w:val="yellow"/>
          <w:lang w:val="en-US" w:eastAsia="zh-CN"/>
        </w:rPr>
        <w:t>服务</w:t>
      </w:r>
      <w:r>
        <w:rPr>
          <w:rFonts w:hint="eastAsia" w:ascii="宋体" w:hAnsi="宋体" w:cs="宋体"/>
          <w:b/>
          <w:bCs/>
          <w:color w:val="auto"/>
          <w:sz w:val="24"/>
          <w:szCs w:val="24"/>
          <w:highlight w:val="yellow"/>
          <w:lang w:val="en-US" w:eastAsia="zh-CN"/>
        </w:rPr>
        <w:t>内容</w:t>
      </w:r>
      <w:r>
        <w:rPr>
          <w:rFonts w:hint="eastAsia" w:ascii="宋体" w:hAnsi="宋体"/>
          <w:b/>
          <w:bCs/>
          <w:sz w:val="24"/>
          <w:szCs w:val="28"/>
          <w:highlight w:val="yellow"/>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22660"/>
      <w:bookmarkStart w:id="89" w:name="_Toc18932"/>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28850"/>
      <w:bookmarkStart w:id="92" w:name="_Toc15032"/>
      <w:bookmarkStart w:id="93" w:name="_Toc19864"/>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9AE79"/>
    <w:multiLevelType w:val="singleLevel"/>
    <w:tmpl w:val="6089AE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C3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2025-03-25T02:53:42Z</dcterms:created>
  <dc:creator>Administrator</dc:creator>
  <cp:lastModifiedBy>Administrator</cp:lastModifiedBy>
  <dcterms:modified xsi:type="dcterms:W3CDTF">2025-03-25T03:03:34Z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eyJoZGlkIjoiZDIwYjQzOTAxZGNlM2UwMTJhZTkyMTgxYWJkNjI2ZWIiLCJ1c2VySWQiOiIyNTU3NTM2NDYifQ==</vt:lpwstr>
  </property>
  <property fmtid="{D5CDD505-2E9C-101B-9397-08002B2CF9AE}" pid="4" name="ICV">
    <vt:lpwstr>E5870B3080AB48C2AA74B3D2B8A203C7_12</vt:lpwstr>
  </property>
</Properties>
</file>