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5AA79">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u w:val="single"/>
        </w:rPr>
        <w:t xml:space="preserve">  </w:t>
      </w:r>
      <w:r>
        <w:rPr>
          <w:rFonts w:hint="eastAsia" w:hAnsi="宋体"/>
          <w:b/>
          <w:sz w:val="32"/>
          <w:szCs w:val="32"/>
          <w:u w:val="single"/>
        </w:rPr>
        <w:t xml:space="preserve"> </w:t>
      </w:r>
      <w:r>
        <w:rPr>
          <w:rFonts w:hint="eastAsia" w:hAnsi="宋体"/>
          <w:b/>
          <w:sz w:val="32"/>
          <w:szCs w:val="32"/>
          <w:u w:val="single"/>
          <w:lang w:val="en-US" w:eastAsia="zh-CN"/>
        </w:rPr>
        <w:t>六安市中医院灭火器检测充装服务</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14:paraId="5BC8D14A">
      <w:pPr>
        <w:spacing w:line="320" w:lineRule="exact"/>
        <w:rPr>
          <w:rFonts w:ascii="仿宋" w:hAnsi="仿宋" w:eastAsia="仿宋"/>
          <w:sz w:val="24"/>
          <w:szCs w:val="24"/>
        </w:rPr>
      </w:pPr>
    </w:p>
    <w:p w14:paraId="16A22FF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507334F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szCs w:val="21"/>
          <w:lang w:eastAsia="zh-CN"/>
        </w:rPr>
        <w:t>市场</w:t>
      </w:r>
      <w:r>
        <w:rPr>
          <w:rFonts w:hint="eastAsia" w:ascii="仿宋" w:hAnsi="仿宋" w:eastAsia="仿宋"/>
          <w:szCs w:val="21"/>
        </w:rPr>
        <w:t>最低报价：</w:t>
      </w:r>
      <w:r>
        <w:rPr>
          <w:rFonts w:hint="eastAsia" w:ascii="仿宋" w:hAnsi="仿宋" w:eastAsia="仿宋"/>
          <w:szCs w:val="21"/>
          <w:u w:val="single"/>
        </w:rPr>
        <w:t xml:space="preserve">                                 </w:t>
      </w:r>
    </w:p>
    <w:p w14:paraId="0E586EF9">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8AE835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lang w:val="en-US" w:eastAsia="zh-CN"/>
        </w:rPr>
        <w:t>物流管理部</w:t>
      </w:r>
      <w:r>
        <w:rPr>
          <w:rFonts w:hint="eastAsia" w:ascii="仿宋" w:hAnsi="仿宋" w:eastAsia="仿宋"/>
          <w:strike/>
          <w:dstrike w:val="0"/>
          <w:szCs w:val="21"/>
        </w:rPr>
        <w:t>：2523245199@qq.com</w:t>
      </w:r>
      <w:r>
        <w:rPr>
          <w:rFonts w:hint="eastAsia" w:ascii="仿宋" w:hAnsi="仿宋" w:eastAsia="仿宋"/>
          <w:strike/>
          <w:dstrike w:val="0"/>
          <w:szCs w:val="21"/>
          <w:u w:val="single"/>
        </w:rPr>
        <w:t>和</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□、信息</w:t>
      </w:r>
      <w:r>
        <w:rPr>
          <w:rFonts w:hint="eastAsia" w:ascii="仿宋" w:hAnsi="仿宋" w:eastAsia="仿宋"/>
          <w:szCs w:val="21"/>
          <w:lang w:eastAsia="zh-CN"/>
        </w:rPr>
        <w:t>管理部</w:t>
      </w:r>
      <w:r>
        <w:rPr>
          <w:rFonts w:hint="eastAsia" w:ascii="仿宋" w:hAnsi="仿宋" w:eastAsia="仿宋"/>
          <w:szCs w:val="21"/>
        </w:rPr>
        <w:t>□、总</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lang w:eastAsia="zh-CN"/>
        </w:rPr>
        <w:t>☑</w:t>
      </w:r>
      <w:r>
        <w:rPr>
          <w:rFonts w:hint="eastAsia" w:ascii="仿宋" w:hAnsi="仿宋" w:eastAsia="仿宋"/>
          <w:szCs w:val="21"/>
          <w:u w:val="single"/>
        </w:rPr>
        <w:t xml:space="preserve"> </w:t>
      </w:r>
      <w:r>
        <w:rPr>
          <w:rFonts w:hint="eastAsia" w:ascii="仿宋" w:hAnsi="仿宋" w:eastAsia="仿宋"/>
          <w:color w:val="0000FF"/>
          <w:szCs w:val="21"/>
          <w:u w:val="single"/>
        </w:rPr>
        <w:t xml:space="preserve">   </w:t>
      </w:r>
      <w:r>
        <w:rPr>
          <w:rFonts w:hint="eastAsia" w:ascii="仿宋" w:hAnsi="仿宋" w:eastAsia="仿宋"/>
          <w:szCs w:val="21"/>
          <w:u w:val="single"/>
        </w:rPr>
        <w:t xml:space="preserve"> </w:t>
      </w:r>
      <w:r>
        <w:rPr>
          <w:rFonts w:hint="eastAsia" w:ascii="仿宋" w:hAnsi="仿宋" w:eastAsia="仿宋"/>
          <w:szCs w:val="21"/>
          <w:u w:val="single"/>
          <w:lang w:eastAsia="zh-CN"/>
        </w:rPr>
        <w:t>安全保卫部</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color w:val="0000FF"/>
          <w:szCs w:val="21"/>
          <w:u w:val="single"/>
        </w:rPr>
        <w:t xml:space="preserve"> </w:t>
      </w:r>
      <w:r>
        <w:rPr>
          <w:rFonts w:hint="eastAsia" w:ascii="仿宋" w:hAnsi="仿宋" w:eastAsia="仿宋"/>
          <w:color w:val="0000FF"/>
          <w:szCs w:val="21"/>
          <w:u w:val="single"/>
          <w:lang w:val="en-US" w:eastAsia="zh-CN"/>
        </w:rPr>
        <w:t>1561440563@qq.com</w:t>
      </w:r>
      <w:r>
        <w:rPr>
          <w:rFonts w:hint="eastAsia" w:ascii="仿宋" w:hAnsi="仿宋" w:eastAsia="仿宋"/>
          <w:szCs w:val="21"/>
          <w:u w:val="single"/>
        </w:rPr>
        <w:t xml:space="preserve">      </w:t>
      </w:r>
      <w:r>
        <w:rPr>
          <w:rFonts w:hint="eastAsia" w:ascii="仿宋" w:hAnsi="仿宋" w:eastAsia="仿宋"/>
          <w:szCs w:val="21"/>
        </w:rPr>
        <w:t>）；</w:t>
      </w:r>
    </w:p>
    <w:p w14:paraId="021BEB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bookmarkStart w:id="0" w:name="_GoBack"/>
      <w:bookmarkEnd w:id="0"/>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336416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033C1A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625A32F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2A755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14:paraId="48EBC6B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F2FFBE">
      <w:pPr>
        <w:pStyle w:val="7"/>
        <w:ind w:left="0" w:leftChars="0" w:firstLine="0" w:firstLineChars="0"/>
        <w:rPr>
          <w:rFonts w:hint="default"/>
          <w:lang w:val="en-US" w:eastAsia="zh-CN"/>
        </w:rPr>
      </w:pPr>
    </w:p>
    <w:p w14:paraId="77593774">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14:paraId="5F443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14:paraId="5926C7CF">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14:paraId="5FB0B52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14:paraId="2FA58730">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14:paraId="21F45511">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80411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2E1C0C9">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14:paraId="5326205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14:paraId="1251233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14:paraId="5999DCA9">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14:paraId="33D660F3">
            <w:pPr>
              <w:spacing w:line="320" w:lineRule="exact"/>
              <w:rPr>
                <w:rFonts w:ascii="仿宋" w:hAnsi="仿宋" w:eastAsia="仿宋"/>
                <w:b w:val="0"/>
                <w:bCs/>
                <w:szCs w:val="21"/>
              </w:rPr>
            </w:pPr>
          </w:p>
        </w:tc>
        <w:tc>
          <w:tcPr>
            <w:tcW w:w="2040" w:type="dxa"/>
            <w:vMerge w:val="continue"/>
          </w:tcPr>
          <w:p w14:paraId="6748D048">
            <w:pPr>
              <w:spacing w:line="320" w:lineRule="exact"/>
              <w:rPr>
                <w:rFonts w:ascii="仿宋" w:hAnsi="仿宋" w:eastAsia="仿宋"/>
                <w:b w:val="0"/>
                <w:bCs/>
                <w:szCs w:val="21"/>
              </w:rPr>
            </w:pPr>
          </w:p>
        </w:tc>
        <w:tc>
          <w:tcPr>
            <w:tcW w:w="1980" w:type="dxa"/>
            <w:vMerge w:val="continue"/>
          </w:tcPr>
          <w:p w14:paraId="371EAD6D">
            <w:pPr>
              <w:spacing w:line="320" w:lineRule="exact"/>
              <w:rPr>
                <w:rFonts w:ascii="仿宋" w:hAnsi="仿宋" w:eastAsia="仿宋"/>
                <w:b w:val="0"/>
                <w:bCs/>
                <w:szCs w:val="21"/>
              </w:rPr>
            </w:pPr>
          </w:p>
        </w:tc>
      </w:tr>
      <w:tr w14:paraId="2F629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27DA23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14:paraId="553D5148">
            <w:pPr>
              <w:spacing w:line="320" w:lineRule="exact"/>
              <w:rPr>
                <w:rFonts w:ascii="仿宋" w:hAnsi="仿宋" w:eastAsia="仿宋"/>
                <w:b w:val="0"/>
                <w:bCs/>
                <w:szCs w:val="21"/>
              </w:rPr>
            </w:pPr>
            <w:r>
              <w:rPr>
                <w:rFonts w:hint="eastAsia" w:ascii="仿宋" w:hAnsi="仿宋" w:eastAsia="仿宋"/>
                <w:b w:val="0"/>
                <w:bCs/>
                <w:szCs w:val="21"/>
              </w:rPr>
              <w:t>灭火级别</w:t>
            </w:r>
          </w:p>
        </w:tc>
        <w:tc>
          <w:tcPr>
            <w:tcW w:w="1941" w:type="dxa"/>
          </w:tcPr>
          <w:p w14:paraId="5FFCC22F">
            <w:pPr>
              <w:spacing w:line="320" w:lineRule="exact"/>
              <w:rPr>
                <w:rFonts w:ascii="仿宋" w:hAnsi="仿宋" w:eastAsia="仿宋"/>
                <w:b w:val="0"/>
                <w:bCs/>
                <w:szCs w:val="21"/>
              </w:rPr>
            </w:pPr>
            <w:r>
              <w:rPr>
                <w:rFonts w:hint="eastAsia" w:ascii="仿宋" w:hAnsi="仿宋" w:eastAsia="仿宋"/>
                <w:b w:val="0"/>
                <w:bCs/>
                <w:szCs w:val="21"/>
              </w:rPr>
              <w:t>2A 55B C E</w:t>
            </w:r>
          </w:p>
        </w:tc>
        <w:tc>
          <w:tcPr>
            <w:tcW w:w="1065" w:type="dxa"/>
          </w:tcPr>
          <w:p w14:paraId="78585327">
            <w:pPr>
              <w:spacing w:line="320" w:lineRule="exact"/>
              <w:jc w:val="center"/>
              <w:rPr>
                <w:rFonts w:ascii="仿宋" w:hAnsi="仿宋" w:eastAsia="仿宋"/>
                <w:b w:val="0"/>
                <w:bCs/>
                <w:szCs w:val="21"/>
              </w:rPr>
            </w:pPr>
            <w:r>
              <w:rPr>
                <w:rFonts w:hint="eastAsia" w:ascii="仿宋" w:hAnsi="仿宋" w:eastAsia="仿宋"/>
                <w:b w:val="0"/>
                <w:bCs/>
                <w:szCs w:val="21"/>
                <w:lang w:eastAsia="zh-CN"/>
              </w:rPr>
              <w:t>★</w:t>
            </w:r>
          </w:p>
        </w:tc>
        <w:tc>
          <w:tcPr>
            <w:tcW w:w="810" w:type="dxa"/>
          </w:tcPr>
          <w:p w14:paraId="509CCE8B">
            <w:pPr>
              <w:spacing w:line="320" w:lineRule="exact"/>
              <w:rPr>
                <w:rFonts w:hint="default" w:ascii="仿宋" w:hAnsi="仿宋" w:eastAsia="仿宋"/>
                <w:b w:val="0"/>
                <w:bCs/>
                <w:szCs w:val="21"/>
                <w:lang w:val="en-US" w:eastAsia="zh-CN"/>
              </w:rPr>
            </w:pPr>
          </w:p>
        </w:tc>
        <w:tc>
          <w:tcPr>
            <w:tcW w:w="2040" w:type="dxa"/>
          </w:tcPr>
          <w:p w14:paraId="3892FDA4">
            <w:pPr>
              <w:spacing w:line="320" w:lineRule="exact"/>
              <w:rPr>
                <w:rFonts w:ascii="仿宋" w:hAnsi="仿宋" w:eastAsia="仿宋"/>
                <w:b w:val="0"/>
                <w:bCs/>
                <w:szCs w:val="21"/>
              </w:rPr>
            </w:pPr>
          </w:p>
        </w:tc>
        <w:tc>
          <w:tcPr>
            <w:tcW w:w="1980" w:type="dxa"/>
          </w:tcPr>
          <w:p w14:paraId="52A89330">
            <w:pPr>
              <w:spacing w:line="320" w:lineRule="exact"/>
              <w:rPr>
                <w:rFonts w:ascii="仿宋" w:hAnsi="仿宋" w:eastAsia="仿宋"/>
                <w:b w:val="0"/>
                <w:bCs/>
                <w:szCs w:val="21"/>
              </w:rPr>
            </w:pPr>
          </w:p>
        </w:tc>
      </w:tr>
      <w:tr w14:paraId="57C215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3DEAC1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14:paraId="74086D90">
            <w:pPr>
              <w:spacing w:line="320" w:lineRule="exact"/>
              <w:rPr>
                <w:rFonts w:ascii="仿宋" w:hAnsi="仿宋" w:eastAsia="仿宋"/>
                <w:b w:val="0"/>
                <w:bCs/>
                <w:szCs w:val="21"/>
              </w:rPr>
            </w:pPr>
            <w:r>
              <w:rPr>
                <w:rFonts w:hint="eastAsia" w:ascii="仿宋" w:hAnsi="仿宋" w:eastAsia="仿宋"/>
                <w:b w:val="0"/>
                <w:bCs/>
                <w:szCs w:val="21"/>
                <w:lang w:val="en-US" w:eastAsia="zh-CN"/>
              </w:rPr>
              <w:t>使用温度</w:t>
            </w:r>
          </w:p>
        </w:tc>
        <w:tc>
          <w:tcPr>
            <w:tcW w:w="1941" w:type="dxa"/>
          </w:tcPr>
          <w:p w14:paraId="2BCB2C19">
            <w:pPr>
              <w:spacing w:line="320" w:lineRule="exact"/>
              <w:rPr>
                <w:rFonts w:ascii="仿宋" w:hAnsi="仿宋" w:eastAsia="仿宋"/>
                <w:b w:val="0"/>
                <w:bCs/>
                <w:szCs w:val="21"/>
              </w:rPr>
            </w:pPr>
            <w:r>
              <w:rPr>
                <w:rFonts w:hint="eastAsia" w:ascii="仿宋" w:hAnsi="仿宋" w:eastAsia="仿宋"/>
                <w:b w:val="0"/>
                <w:bCs/>
                <w:szCs w:val="21"/>
                <w:lang w:val="en-US" w:eastAsia="zh-CN"/>
              </w:rPr>
              <w:t>-20℃—55℃</w:t>
            </w:r>
          </w:p>
        </w:tc>
        <w:tc>
          <w:tcPr>
            <w:tcW w:w="1065" w:type="dxa"/>
          </w:tcPr>
          <w:p w14:paraId="22F436EB">
            <w:pPr>
              <w:spacing w:line="320" w:lineRule="exact"/>
              <w:jc w:val="center"/>
              <w:rPr>
                <w:rFonts w:ascii="仿宋" w:hAnsi="仿宋" w:eastAsia="仿宋"/>
                <w:b w:val="0"/>
                <w:bCs/>
                <w:szCs w:val="21"/>
              </w:rPr>
            </w:pPr>
          </w:p>
        </w:tc>
        <w:tc>
          <w:tcPr>
            <w:tcW w:w="810" w:type="dxa"/>
          </w:tcPr>
          <w:p w14:paraId="285B7C0C">
            <w:pPr>
              <w:spacing w:line="320" w:lineRule="exact"/>
              <w:rPr>
                <w:rFonts w:ascii="仿宋" w:hAnsi="仿宋" w:eastAsia="仿宋"/>
                <w:b w:val="0"/>
                <w:bCs/>
                <w:szCs w:val="21"/>
              </w:rPr>
            </w:pPr>
          </w:p>
        </w:tc>
        <w:tc>
          <w:tcPr>
            <w:tcW w:w="2040" w:type="dxa"/>
          </w:tcPr>
          <w:p w14:paraId="0017D2AA">
            <w:pPr>
              <w:spacing w:line="320" w:lineRule="exact"/>
              <w:rPr>
                <w:rFonts w:ascii="仿宋" w:hAnsi="仿宋" w:eastAsia="仿宋"/>
                <w:b w:val="0"/>
                <w:bCs/>
                <w:szCs w:val="21"/>
              </w:rPr>
            </w:pPr>
          </w:p>
        </w:tc>
        <w:tc>
          <w:tcPr>
            <w:tcW w:w="1980" w:type="dxa"/>
          </w:tcPr>
          <w:p w14:paraId="30E92812">
            <w:pPr>
              <w:spacing w:line="320" w:lineRule="exact"/>
              <w:rPr>
                <w:rFonts w:ascii="仿宋" w:hAnsi="仿宋" w:eastAsia="仿宋"/>
                <w:b w:val="0"/>
                <w:bCs/>
                <w:szCs w:val="21"/>
              </w:rPr>
            </w:pPr>
          </w:p>
        </w:tc>
      </w:tr>
      <w:tr w14:paraId="311D9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856D1D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14:paraId="7115CEFE">
            <w:pPr>
              <w:spacing w:line="320" w:lineRule="exact"/>
              <w:rPr>
                <w:rFonts w:ascii="仿宋" w:hAnsi="仿宋" w:eastAsia="仿宋"/>
                <w:b w:val="0"/>
                <w:bCs/>
                <w:szCs w:val="21"/>
              </w:rPr>
            </w:pPr>
            <w:r>
              <w:rPr>
                <w:rFonts w:hint="eastAsia" w:ascii="仿宋" w:hAnsi="仿宋" w:eastAsia="仿宋"/>
                <w:b w:val="0"/>
                <w:bCs/>
                <w:szCs w:val="21"/>
                <w:lang w:val="en-US" w:eastAsia="zh-CN"/>
              </w:rPr>
              <w:t>驱动气体</w:t>
            </w:r>
          </w:p>
        </w:tc>
        <w:tc>
          <w:tcPr>
            <w:tcW w:w="1941" w:type="dxa"/>
          </w:tcPr>
          <w:p w14:paraId="092793A0">
            <w:pPr>
              <w:spacing w:line="320" w:lineRule="exact"/>
              <w:rPr>
                <w:rFonts w:ascii="仿宋" w:hAnsi="仿宋" w:eastAsia="仿宋"/>
                <w:b w:val="0"/>
                <w:bCs/>
                <w:szCs w:val="21"/>
              </w:rPr>
            </w:pPr>
            <w:r>
              <w:rPr>
                <w:rFonts w:hint="eastAsia" w:ascii="仿宋" w:hAnsi="仿宋" w:eastAsia="仿宋"/>
                <w:b w:val="0"/>
                <w:bCs/>
                <w:szCs w:val="21"/>
                <w:lang w:val="en-US" w:eastAsia="zh-CN"/>
              </w:rPr>
              <w:t>氮气</w:t>
            </w:r>
          </w:p>
        </w:tc>
        <w:tc>
          <w:tcPr>
            <w:tcW w:w="1065" w:type="dxa"/>
          </w:tcPr>
          <w:p w14:paraId="516FAE25">
            <w:pPr>
              <w:spacing w:line="320" w:lineRule="exact"/>
              <w:jc w:val="center"/>
              <w:rPr>
                <w:rFonts w:ascii="仿宋" w:hAnsi="仿宋" w:eastAsia="仿宋"/>
                <w:b w:val="0"/>
                <w:bCs/>
                <w:szCs w:val="21"/>
              </w:rPr>
            </w:pPr>
          </w:p>
        </w:tc>
        <w:tc>
          <w:tcPr>
            <w:tcW w:w="810" w:type="dxa"/>
          </w:tcPr>
          <w:p w14:paraId="39D06DE4">
            <w:pPr>
              <w:spacing w:line="320" w:lineRule="exact"/>
              <w:rPr>
                <w:rFonts w:ascii="仿宋" w:hAnsi="仿宋" w:eastAsia="仿宋"/>
                <w:b w:val="0"/>
                <w:bCs/>
                <w:szCs w:val="21"/>
              </w:rPr>
            </w:pPr>
          </w:p>
        </w:tc>
        <w:tc>
          <w:tcPr>
            <w:tcW w:w="2040" w:type="dxa"/>
          </w:tcPr>
          <w:p w14:paraId="19A6267A">
            <w:pPr>
              <w:spacing w:line="320" w:lineRule="exact"/>
              <w:rPr>
                <w:rFonts w:ascii="仿宋" w:hAnsi="仿宋" w:eastAsia="仿宋"/>
                <w:b w:val="0"/>
                <w:bCs/>
                <w:szCs w:val="21"/>
              </w:rPr>
            </w:pPr>
          </w:p>
        </w:tc>
        <w:tc>
          <w:tcPr>
            <w:tcW w:w="1980" w:type="dxa"/>
          </w:tcPr>
          <w:p w14:paraId="59351493">
            <w:pPr>
              <w:spacing w:line="320" w:lineRule="exact"/>
              <w:rPr>
                <w:rFonts w:ascii="仿宋" w:hAnsi="仿宋" w:eastAsia="仿宋"/>
                <w:b w:val="0"/>
                <w:bCs/>
                <w:szCs w:val="21"/>
              </w:rPr>
            </w:pPr>
          </w:p>
        </w:tc>
      </w:tr>
      <w:tr w14:paraId="5BB62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4C7B06D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14:paraId="3F591A7D">
            <w:pPr>
              <w:spacing w:line="320" w:lineRule="exact"/>
              <w:rPr>
                <w:rFonts w:ascii="仿宋" w:hAnsi="仿宋" w:eastAsia="仿宋"/>
                <w:b w:val="0"/>
                <w:bCs/>
                <w:szCs w:val="21"/>
              </w:rPr>
            </w:pPr>
            <w:r>
              <w:rPr>
                <w:rFonts w:hint="eastAsia" w:ascii="仿宋" w:hAnsi="仿宋" w:eastAsia="仿宋"/>
                <w:b w:val="0"/>
                <w:bCs/>
                <w:szCs w:val="21"/>
                <w:lang w:val="en-US" w:eastAsia="zh-CN"/>
              </w:rPr>
              <w:t>工作压力</w:t>
            </w:r>
          </w:p>
        </w:tc>
        <w:tc>
          <w:tcPr>
            <w:tcW w:w="1941" w:type="dxa"/>
          </w:tcPr>
          <w:p w14:paraId="778CC51A">
            <w:pPr>
              <w:spacing w:line="320" w:lineRule="exact"/>
              <w:rPr>
                <w:rFonts w:ascii="仿宋" w:hAnsi="仿宋" w:eastAsia="仿宋"/>
                <w:b w:val="0"/>
                <w:bCs/>
                <w:szCs w:val="21"/>
              </w:rPr>
            </w:pPr>
            <w:r>
              <w:rPr>
                <w:rFonts w:hint="eastAsia" w:ascii="仿宋" w:hAnsi="仿宋" w:eastAsia="仿宋"/>
                <w:b w:val="0"/>
                <w:bCs/>
                <w:szCs w:val="21"/>
                <w:lang w:val="en-US" w:eastAsia="zh-CN"/>
              </w:rPr>
              <w:t>1.2Mpa（20℃）</w:t>
            </w:r>
          </w:p>
        </w:tc>
        <w:tc>
          <w:tcPr>
            <w:tcW w:w="1065" w:type="dxa"/>
          </w:tcPr>
          <w:p w14:paraId="1511EAC4">
            <w:pPr>
              <w:spacing w:line="320" w:lineRule="exact"/>
              <w:jc w:val="center"/>
              <w:rPr>
                <w:rFonts w:ascii="仿宋" w:hAnsi="仿宋" w:eastAsia="仿宋"/>
                <w:b w:val="0"/>
                <w:bCs/>
                <w:szCs w:val="21"/>
              </w:rPr>
            </w:pPr>
            <w:r>
              <w:rPr>
                <w:rFonts w:hint="eastAsia" w:ascii="仿宋" w:hAnsi="仿宋" w:eastAsia="仿宋"/>
                <w:b w:val="0"/>
                <w:bCs/>
                <w:szCs w:val="21"/>
                <w:lang w:eastAsia="zh-CN"/>
              </w:rPr>
              <w:t>★</w:t>
            </w:r>
          </w:p>
        </w:tc>
        <w:tc>
          <w:tcPr>
            <w:tcW w:w="810" w:type="dxa"/>
          </w:tcPr>
          <w:p w14:paraId="3F4740CB">
            <w:pPr>
              <w:spacing w:line="320" w:lineRule="exact"/>
              <w:rPr>
                <w:rFonts w:ascii="仿宋" w:hAnsi="仿宋" w:eastAsia="仿宋"/>
                <w:b w:val="0"/>
                <w:bCs/>
                <w:szCs w:val="21"/>
              </w:rPr>
            </w:pPr>
          </w:p>
        </w:tc>
        <w:tc>
          <w:tcPr>
            <w:tcW w:w="2040" w:type="dxa"/>
          </w:tcPr>
          <w:p w14:paraId="2FC33780">
            <w:pPr>
              <w:spacing w:line="320" w:lineRule="exact"/>
              <w:rPr>
                <w:rFonts w:ascii="仿宋" w:hAnsi="仿宋" w:eastAsia="仿宋"/>
                <w:b w:val="0"/>
                <w:bCs/>
                <w:szCs w:val="21"/>
              </w:rPr>
            </w:pPr>
          </w:p>
        </w:tc>
        <w:tc>
          <w:tcPr>
            <w:tcW w:w="1980" w:type="dxa"/>
          </w:tcPr>
          <w:p w14:paraId="62177743">
            <w:pPr>
              <w:spacing w:line="320" w:lineRule="exact"/>
              <w:rPr>
                <w:rFonts w:ascii="仿宋" w:hAnsi="仿宋" w:eastAsia="仿宋"/>
                <w:b w:val="0"/>
                <w:bCs/>
                <w:szCs w:val="21"/>
              </w:rPr>
            </w:pPr>
          </w:p>
        </w:tc>
      </w:tr>
      <w:tr w14:paraId="4B214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B452A0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14:paraId="42938DE4">
            <w:pPr>
              <w:spacing w:line="320" w:lineRule="exact"/>
              <w:rPr>
                <w:rFonts w:ascii="仿宋" w:hAnsi="仿宋" w:eastAsia="仿宋"/>
                <w:b w:val="0"/>
                <w:bCs/>
                <w:szCs w:val="21"/>
              </w:rPr>
            </w:pPr>
            <w:r>
              <w:rPr>
                <w:rFonts w:hint="eastAsia" w:ascii="仿宋" w:hAnsi="仿宋" w:eastAsia="仿宋"/>
                <w:b w:val="0"/>
                <w:bCs/>
                <w:szCs w:val="21"/>
                <w:lang w:val="en-US" w:eastAsia="zh-CN"/>
              </w:rPr>
              <w:t>灭火剂主要成分及含量</w:t>
            </w:r>
          </w:p>
        </w:tc>
        <w:tc>
          <w:tcPr>
            <w:tcW w:w="1941" w:type="dxa"/>
          </w:tcPr>
          <w:p w14:paraId="3E0738E7">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ABC-NH4H2PO4 75％+（NH4）2SO4 15％</w:t>
            </w:r>
          </w:p>
          <w:p w14:paraId="1D0F53A0">
            <w:pPr>
              <w:spacing w:line="320" w:lineRule="exact"/>
              <w:rPr>
                <w:rFonts w:ascii="仿宋" w:hAnsi="仿宋" w:eastAsia="仿宋"/>
                <w:b w:val="0"/>
                <w:bCs/>
                <w:szCs w:val="21"/>
              </w:rPr>
            </w:pPr>
          </w:p>
        </w:tc>
        <w:tc>
          <w:tcPr>
            <w:tcW w:w="1065" w:type="dxa"/>
          </w:tcPr>
          <w:p w14:paraId="6517A3E7">
            <w:pPr>
              <w:spacing w:line="320" w:lineRule="exact"/>
              <w:jc w:val="center"/>
              <w:rPr>
                <w:rFonts w:ascii="仿宋" w:hAnsi="仿宋" w:eastAsia="仿宋"/>
                <w:b w:val="0"/>
                <w:bCs/>
                <w:szCs w:val="21"/>
              </w:rPr>
            </w:pPr>
            <w:r>
              <w:rPr>
                <w:rFonts w:hint="eastAsia" w:ascii="仿宋" w:hAnsi="仿宋" w:eastAsia="仿宋"/>
                <w:b w:val="0"/>
                <w:bCs/>
                <w:szCs w:val="21"/>
                <w:lang w:eastAsia="zh-CN"/>
              </w:rPr>
              <w:t>★</w:t>
            </w:r>
          </w:p>
        </w:tc>
        <w:tc>
          <w:tcPr>
            <w:tcW w:w="810" w:type="dxa"/>
          </w:tcPr>
          <w:p w14:paraId="53598A4C">
            <w:pPr>
              <w:spacing w:line="320" w:lineRule="exact"/>
              <w:rPr>
                <w:rFonts w:ascii="仿宋" w:hAnsi="仿宋" w:eastAsia="仿宋"/>
                <w:b w:val="0"/>
                <w:bCs/>
                <w:szCs w:val="21"/>
              </w:rPr>
            </w:pPr>
          </w:p>
        </w:tc>
        <w:tc>
          <w:tcPr>
            <w:tcW w:w="2040" w:type="dxa"/>
          </w:tcPr>
          <w:p w14:paraId="4CF9160C">
            <w:pPr>
              <w:spacing w:line="320" w:lineRule="exact"/>
              <w:rPr>
                <w:rFonts w:ascii="仿宋" w:hAnsi="仿宋" w:eastAsia="仿宋"/>
                <w:b w:val="0"/>
                <w:bCs/>
                <w:szCs w:val="21"/>
              </w:rPr>
            </w:pPr>
          </w:p>
        </w:tc>
        <w:tc>
          <w:tcPr>
            <w:tcW w:w="1980" w:type="dxa"/>
          </w:tcPr>
          <w:p w14:paraId="0D240B59">
            <w:pPr>
              <w:spacing w:line="320" w:lineRule="exact"/>
              <w:rPr>
                <w:rFonts w:ascii="仿宋" w:hAnsi="仿宋" w:eastAsia="仿宋"/>
                <w:b w:val="0"/>
                <w:bCs/>
                <w:szCs w:val="21"/>
              </w:rPr>
            </w:pPr>
          </w:p>
        </w:tc>
      </w:tr>
      <w:tr w14:paraId="0C7797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601B2C81">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14:paraId="3F47225E">
            <w:pPr>
              <w:spacing w:line="320" w:lineRule="exact"/>
              <w:rPr>
                <w:rFonts w:ascii="仿宋" w:hAnsi="仿宋" w:eastAsia="仿宋"/>
                <w:b w:val="0"/>
                <w:bCs/>
                <w:szCs w:val="21"/>
              </w:rPr>
            </w:pPr>
            <w:r>
              <w:rPr>
                <w:rFonts w:hint="eastAsia" w:ascii="仿宋" w:hAnsi="仿宋" w:eastAsia="仿宋"/>
                <w:b w:val="0"/>
                <w:bCs/>
                <w:szCs w:val="21"/>
                <w:lang w:val="en-US" w:eastAsia="zh-CN"/>
              </w:rPr>
              <w:t>灭火剂量</w:t>
            </w:r>
          </w:p>
        </w:tc>
        <w:tc>
          <w:tcPr>
            <w:tcW w:w="1941" w:type="dxa"/>
          </w:tcPr>
          <w:p w14:paraId="082A6ECB">
            <w:pPr>
              <w:spacing w:line="320" w:lineRule="exact"/>
              <w:rPr>
                <w:rFonts w:ascii="仿宋" w:hAnsi="仿宋" w:eastAsia="仿宋"/>
                <w:b w:val="0"/>
                <w:bCs/>
                <w:szCs w:val="21"/>
              </w:rPr>
            </w:pPr>
            <w:r>
              <w:rPr>
                <w:rFonts w:hint="eastAsia" w:ascii="仿宋" w:hAnsi="仿宋" w:eastAsia="仿宋"/>
                <w:b w:val="0"/>
                <w:bCs/>
                <w:szCs w:val="21"/>
                <w:lang w:val="en-US" w:eastAsia="zh-CN"/>
              </w:rPr>
              <w:t>4±2％</w:t>
            </w:r>
            <w:r>
              <w:rPr>
                <w:rFonts w:hint="eastAsia" w:ascii="仿宋" w:hAnsi="仿宋" w:eastAsia="仿宋"/>
                <w:b w:val="0"/>
                <w:bCs/>
                <w:szCs w:val="21"/>
                <w:lang w:val="en-US" w:eastAsia="zh-CN"/>
              </w:rPr>
              <w:tab/>
            </w:r>
            <w:r>
              <w:rPr>
                <w:rFonts w:hint="eastAsia" w:ascii="仿宋" w:hAnsi="仿宋" w:eastAsia="仿宋"/>
                <w:b w:val="0"/>
                <w:bCs/>
                <w:szCs w:val="21"/>
                <w:lang w:val="en-US" w:eastAsia="zh-CN"/>
              </w:rPr>
              <w:t>Kg</w:t>
            </w:r>
          </w:p>
        </w:tc>
        <w:tc>
          <w:tcPr>
            <w:tcW w:w="1065" w:type="dxa"/>
          </w:tcPr>
          <w:p w14:paraId="23BE92BD">
            <w:pPr>
              <w:spacing w:line="320" w:lineRule="exact"/>
              <w:jc w:val="center"/>
              <w:rPr>
                <w:rFonts w:ascii="仿宋" w:hAnsi="仿宋" w:eastAsia="仿宋"/>
                <w:b w:val="0"/>
                <w:bCs/>
                <w:szCs w:val="21"/>
              </w:rPr>
            </w:pPr>
            <w:r>
              <w:rPr>
                <w:rFonts w:hint="eastAsia" w:ascii="仿宋" w:hAnsi="仿宋" w:eastAsia="仿宋"/>
                <w:b w:val="0"/>
                <w:bCs/>
                <w:szCs w:val="21"/>
                <w:lang w:eastAsia="zh-CN"/>
              </w:rPr>
              <w:t>★</w:t>
            </w:r>
          </w:p>
        </w:tc>
        <w:tc>
          <w:tcPr>
            <w:tcW w:w="810" w:type="dxa"/>
          </w:tcPr>
          <w:p w14:paraId="687433EF">
            <w:pPr>
              <w:spacing w:line="320" w:lineRule="exact"/>
              <w:rPr>
                <w:rFonts w:ascii="仿宋" w:hAnsi="仿宋" w:eastAsia="仿宋"/>
                <w:b w:val="0"/>
                <w:bCs/>
                <w:szCs w:val="21"/>
              </w:rPr>
            </w:pPr>
          </w:p>
        </w:tc>
        <w:tc>
          <w:tcPr>
            <w:tcW w:w="2040" w:type="dxa"/>
          </w:tcPr>
          <w:p w14:paraId="4489F3F1">
            <w:pPr>
              <w:spacing w:line="320" w:lineRule="exact"/>
              <w:rPr>
                <w:rFonts w:ascii="仿宋" w:hAnsi="仿宋" w:eastAsia="仿宋"/>
                <w:b w:val="0"/>
                <w:bCs/>
                <w:szCs w:val="21"/>
              </w:rPr>
            </w:pPr>
          </w:p>
        </w:tc>
        <w:tc>
          <w:tcPr>
            <w:tcW w:w="1980" w:type="dxa"/>
          </w:tcPr>
          <w:p w14:paraId="7A9EB4A0">
            <w:pPr>
              <w:spacing w:line="320" w:lineRule="exact"/>
              <w:rPr>
                <w:rFonts w:ascii="仿宋" w:hAnsi="仿宋" w:eastAsia="仿宋"/>
                <w:b w:val="0"/>
                <w:bCs/>
                <w:szCs w:val="21"/>
              </w:rPr>
            </w:pPr>
          </w:p>
        </w:tc>
      </w:tr>
      <w:tr w14:paraId="3D7FF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ABD9111">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14:paraId="7A987E71">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1941" w:type="dxa"/>
          </w:tcPr>
          <w:p w14:paraId="06F357B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1266具</w:t>
            </w:r>
          </w:p>
        </w:tc>
        <w:tc>
          <w:tcPr>
            <w:tcW w:w="1065" w:type="dxa"/>
          </w:tcPr>
          <w:p w14:paraId="7E1DAAEB">
            <w:pPr>
              <w:spacing w:line="320" w:lineRule="exact"/>
              <w:jc w:val="center"/>
              <w:rPr>
                <w:rFonts w:ascii="仿宋" w:hAnsi="仿宋" w:eastAsia="仿宋"/>
                <w:b w:val="0"/>
                <w:bCs/>
                <w:szCs w:val="21"/>
              </w:rPr>
            </w:pPr>
          </w:p>
        </w:tc>
        <w:tc>
          <w:tcPr>
            <w:tcW w:w="810" w:type="dxa"/>
          </w:tcPr>
          <w:p w14:paraId="46E66BDE">
            <w:pPr>
              <w:spacing w:line="320" w:lineRule="exact"/>
              <w:rPr>
                <w:rFonts w:ascii="仿宋" w:hAnsi="仿宋" w:eastAsia="仿宋"/>
                <w:b w:val="0"/>
                <w:bCs/>
                <w:szCs w:val="21"/>
              </w:rPr>
            </w:pPr>
          </w:p>
        </w:tc>
        <w:tc>
          <w:tcPr>
            <w:tcW w:w="2040" w:type="dxa"/>
          </w:tcPr>
          <w:p w14:paraId="0362D887">
            <w:pPr>
              <w:spacing w:line="320" w:lineRule="exact"/>
              <w:rPr>
                <w:rFonts w:ascii="仿宋" w:hAnsi="仿宋" w:eastAsia="仿宋"/>
                <w:b w:val="0"/>
                <w:bCs/>
                <w:szCs w:val="21"/>
              </w:rPr>
            </w:pPr>
          </w:p>
        </w:tc>
        <w:tc>
          <w:tcPr>
            <w:tcW w:w="1980" w:type="dxa"/>
          </w:tcPr>
          <w:p w14:paraId="36B76934">
            <w:pPr>
              <w:spacing w:line="320" w:lineRule="exact"/>
              <w:rPr>
                <w:rFonts w:ascii="仿宋" w:hAnsi="仿宋" w:eastAsia="仿宋"/>
                <w:b w:val="0"/>
                <w:bCs/>
                <w:szCs w:val="21"/>
              </w:rPr>
            </w:pPr>
          </w:p>
        </w:tc>
      </w:tr>
      <w:tr w14:paraId="5AB8C7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29CFDFD3">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14:paraId="7A555612">
            <w:pPr>
              <w:spacing w:line="320" w:lineRule="exact"/>
              <w:rPr>
                <w:rFonts w:ascii="仿宋" w:hAnsi="仿宋" w:eastAsia="仿宋"/>
                <w:b w:val="0"/>
                <w:bCs/>
                <w:szCs w:val="21"/>
              </w:rPr>
            </w:pPr>
            <w:r>
              <w:rPr>
                <w:rFonts w:hint="eastAsia" w:ascii="仿宋" w:hAnsi="仿宋" w:eastAsia="仿宋"/>
                <w:b w:val="0"/>
                <w:bCs/>
                <w:szCs w:val="21"/>
                <w:lang w:val="en-US" w:eastAsia="zh-CN"/>
              </w:rPr>
              <w:t>品牌</w:t>
            </w:r>
          </w:p>
        </w:tc>
        <w:tc>
          <w:tcPr>
            <w:tcW w:w="1941" w:type="dxa"/>
          </w:tcPr>
          <w:p w14:paraId="60F7192E">
            <w:pPr>
              <w:spacing w:line="320" w:lineRule="exact"/>
              <w:rPr>
                <w:rFonts w:ascii="仿宋" w:hAnsi="仿宋" w:eastAsia="仿宋"/>
                <w:b w:val="0"/>
                <w:bCs/>
                <w:szCs w:val="21"/>
              </w:rPr>
            </w:pPr>
            <w:r>
              <w:rPr>
                <w:rFonts w:hint="eastAsia" w:ascii="仿宋" w:hAnsi="仿宋" w:eastAsia="仿宋"/>
                <w:b w:val="0"/>
                <w:bCs/>
                <w:szCs w:val="21"/>
                <w:lang w:val="en-US" w:eastAsia="zh-CN"/>
              </w:rPr>
              <w:t>淮海（MFZ/ABC 4）手提式干粉灭火器</w:t>
            </w:r>
          </w:p>
        </w:tc>
        <w:tc>
          <w:tcPr>
            <w:tcW w:w="1065" w:type="dxa"/>
          </w:tcPr>
          <w:p w14:paraId="5267DA11">
            <w:pPr>
              <w:spacing w:line="320" w:lineRule="exact"/>
              <w:jc w:val="center"/>
              <w:rPr>
                <w:rFonts w:ascii="仿宋" w:hAnsi="仿宋" w:eastAsia="仿宋"/>
                <w:b w:val="0"/>
                <w:bCs/>
                <w:szCs w:val="21"/>
              </w:rPr>
            </w:pPr>
          </w:p>
        </w:tc>
        <w:tc>
          <w:tcPr>
            <w:tcW w:w="810" w:type="dxa"/>
          </w:tcPr>
          <w:p w14:paraId="7D0A9F25">
            <w:pPr>
              <w:spacing w:line="320" w:lineRule="exact"/>
              <w:rPr>
                <w:rFonts w:ascii="仿宋" w:hAnsi="仿宋" w:eastAsia="仿宋"/>
                <w:b w:val="0"/>
                <w:bCs/>
                <w:szCs w:val="21"/>
              </w:rPr>
            </w:pPr>
          </w:p>
        </w:tc>
        <w:tc>
          <w:tcPr>
            <w:tcW w:w="2040" w:type="dxa"/>
          </w:tcPr>
          <w:p w14:paraId="043E91CB">
            <w:pPr>
              <w:spacing w:line="320" w:lineRule="exact"/>
              <w:rPr>
                <w:rFonts w:ascii="仿宋" w:hAnsi="仿宋" w:eastAsia="仿宋"/>
                <w:b w:val="0"/>
                <w:bCs/>
                <w:szCs w:val="21"/>
              </w:rPr>
            </w:pPr>
          </w:p>
        </w:tc>
        <w:tc>
          <w:tcPr>
            <w:tcW w:w="1980" w:type="dxa"/>
          </w:tcPr>
          <w:p w14:paraId="78931633">
            <w:pPr>
              <w:spacing w:line="320" w:lineRule="exact"/>
              <w:rPr>
                <w:rFonts w:ascii="仿宋" w:hAnsi="仿宋" w:eastAsia="仿宋"/>
                <w:b w:val="0"/>
                <w:bCs/>
                <w:szCs w:val="21"/>
              </w:rPr>
            </w:pPr>
          </w:p>
        </w:tc>
      </w:tr>
      <w:tr w14:paraId="40678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611670D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14:paraId="664648CF">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资质要求</w:t>
            </w:r>
          </w:p>
        </w:tc>
        <w:tc>
          <w:tcPr>
            <w:tcW w:w="1941" w:type="dxa"/>
          </w:tcPr>
          <w:p w14:paraId="04BB64F8">
            <w:pPr>
              <w:spacing w:line="320" w:lineRule="exact"/>
              <w:rPr>
                <w:rFonts w:ascii="仿宋" w:hAnsi="仿宋" w:eastAsia="仿宋"/>
                <w:b w:val="0"/>
                <w:bCs/>
                <w:szCs w:val="21"/>
              </w:rPr>
            </w:pPr>
            <w:r>
              <w:rPr>
                <w:rFonts w:hint="eastAsia" w:ascii="仿宋" w:hAnsi="仿宋" w:eastAsia="仿宋"/>
                <w:b w:val="0"/>
                <w:bCs/>
                <w:szCs w:val="21"/>
                <w:lang w:val="en-US" w:eastAsia="zh-CN"/>
              </w:rPr>
              <w:t>检测充装单位具有相关资质，符合GA952007《灭火器维修与报废规程》的行业标准；出具符合本地消防主管部门使用要求的资质报告、合格证（注明检测机构、编号及检测日期）；检测维修方案随报价一同提前报送，检测维修期间必须确保院区消防安全，满足上级单位检查要求。</w:t>
            </w:r>
          </w:p>
        </w:tc>
        <w:tc>
          <w:tcPr>
            <w:tcW w:w="1065" w:type="dxa"/>
          </w:tcPr>
          <w:p w14:paraId="310A9BAF">
            <w:pPr>
              <w:spacing w:line="320" w:lineRule="exact"/>
              <w:jc w:val="center"/>
              <w:rPr>
                <w:rFonts w:ascii="仿宋" w:hAnsi="仿宋" w:eastAsia="仿宋"/>
                <w:b w:val="0"/>
                <w:bCs/>
                <w:szCs w:val="21"/>
              </w:rPr>
            </w:pPr>
            <w:r>
              <w:rPr>
                <w:rFonts w:hint="eastAsia" w:ascii="仿宋" w:hAnsi="仿宋" w:eastAsia="仿宋"/>
                <w:b w:val="0"/>
                <w:bCs/>
                <w:szCs w:val="21"/>
                <w:lang w:eastAsia="zh-CN"/>
              </w:rPr>
              <w:t>★</w:t>
            </w:r>
          </w:p>
        </w:tc>
        <w:tc>
          <w:tcPr>
            <w:tcW w:w="810" w:type="dxa"/>
          </w:tcPr>
          <w:p w14:paraId="5CF6165E">
            <w:pPr>
              <w:spacing w:line="320" w:lineRule="exact"/>
              <w:rPr>
                <w:rFonts w:ascii="仿宋" w:hAnsi="仿宋" w:eastAsia="仿宋"/>
                <w:b w:val="0"/>
                <w:bCs/>
                <w:szCs w:val="21"/>
              </w:rPr>
            </w:pPr>
          </w:p>
        </w:tc>
        <w:tc>
          <w:tcPr>
            <w:tcW w:w="2040" w:type="dxa"/>
          </w:tcPr>
          <w:p w14:paraId="0998D4C9">
            <w:pPr>
              <w:spacing w:line="320" w:lineRule="exact"/>
              <w:rPr>
                <w:rFonts w:ascii="仿宋" w:hAnsi="仿宋" w:eastAsia="仿宋"/>
                <w:b w:val="0"/>
                <w:bCs/>
                <w:szCs w:val="21"/>
              </w:rPr>
            </w:pPr>
          </w:p>
        </w:tc>
        <w:tc>
          <w:tcPr>
            <w:tcW w:w="1980" w:type="dxa"/>
          </w:tcPr>
          <w:p w14:paraId="0B1A23C9">
            <w:pPr>
              <w:spacing w:line="320" w:lineRule="exact"/>
              <w:rPr>
                <w:rFonts w:ascii="仿宋" w:hAnsi="仿宋" w:eastAsia="仿宋"/>
                <w:b w:val="0"/>
                <w:bCs/>
                <w:szCs w:val="21"/>
              </w:rPr>
            </w:pPr>
          </w:p>
        </w:tc>
      </w:tr>
      <w:tr w14:paraId="5E553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D6C0EA9">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14:paraId="3AC50301">
            <w:pPr>
              <w:spacing w:line="320" w:lineRule="exact"/>
              <w:rPr>
                <w:rFonts w:ascii="仿宋" w:hAnsi="仿宋" w:eastAsia="仿宋"/>
                <w:b w:val="0"/>
                <w:bCs/>
                <w:szCs w:val="21"/>
              </w:rPr>
            </w:pPr>
          </w:p>
        </w:tc>
        <w:tc>
          <w:tcPr>
            <w:tcW w:w="1941" w:type="dxa"/>
          </w:tcPr>
          <w:p w14:paraId="1642BAA7">
            <w:pPr>
              <w:spacing w:line="320" w:lineRule="exact"/>
              <w:rPr>
                <w:rFonts w:ascii="仿宋" w:hAnsi="仿宋" w:eastAsia="仿宋"/>
                <w:b w:val="0"/>
                <w:bCs/>
                <w:szCs w:val="21"/>
              </w:rPr>
            </w:pPr>
          </w:p>
        </w:tc>
        <w:tc>
          <w:tcPr>
            <w:tcW w:w="1065" w:type="dxa"/>
          </w:tcPr>
          <w:p w14:paraId="30D267D2">
            <w:pPr>
              <w:spacing w:line="320" w:lineRule="exact"/>
              <w:rPr>
                <w:rFonts w:ascii="仿宋" w:hAnsi="仿宋" w:eastAsia="仿宋"/>
                <w:b w:val="0"/>
                <w:bCs/>
                <w:szCs w:val="21"/>
              </w:rPr>
            </w:pPr>
          </w:p>
        </w:tc>
        <w:tc>
          <w:tcPr>
            <w:tcW w:w="810" w:type="dxa"/>
          </w:tcPr>
          <w:p w14:paraId="2A40C9A6">
            <w:pPr>
              <w:spacing w:line="320" w:lineRule="exact"/>
              <w:rPr>
                <w:rFonts w:ascii="仿宋" w:hAnsi="仿宋" w:eastAsia="仿宋"/>
                <w:b w:val="0"/>
                <w:bCs/>
                <w:szCs w:val="21"/>
              </w:rPr>
            </w:pPr>
          </w:p>
        </w:tc>
        <w:tc>
          <w:tcPr>
            <w:tcW w:w="2040" w:type="dxa"/>
          </w:tcPr>
          <w:p w14:paraId="18D7D64A">
            <w:pPr>
              <w:spacing w:line="320" w:lineRule="exact"/>
              <w:rPr>
                <w:rFonts w:ascii="仿宋" w:hAnsi="仿宋" w:eastAsia="仿宋"/>
                <w:b w:val="0"/>
                <w:bCs/>
                <w:szCs w:val="21"/>
              </w:rPr>
            </w:pPr>
          </w:p>
        </w:tc>
        <w:tc>
          <w:tcPr>
            <w:tcW w:w="1980" w:type="dxa"/>
          </w:tcPr>
          <w:p w14:paraId="4B1F54B4">
            <w:pPr>
              <w:spacing w:line="320" w:lineRule="exact"/>
              <w:rPr>
                <w:rFonts w:ascii="仿宋" w:hAnsi="仿宋" w:eastAsia="仿宋"/>
                <w:b w:val="0"/>
                <w:bCs/>
                <w:szCs w:val="21"/>
              </w:rPr>
            </w:pPr>
          </w:p>
        </w:tc>
      </w:tr>
    </w:tbl>
    <w:p w14:paraId="2C135865">
      <w:pPr>
        <w:spacing w:line="280" w:lineRule="exact"/>
        <w:ind w:firstLine="420" w:firstLineChars="200"/>
        <w:rPr>
          <w:rFonts w:ascii="仿宋" w:hAnsi="仿宋" w:eastAsia="仿宋"/>
          <w:szCs w:val="21"/>
        </w:rPr>
      </w:pPr>
    </w:p>
    <w:p w14:paraId="1EA25D2B">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1B467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05770791">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5799FD1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38C191B6">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42D32C39">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727B6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AA95683">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7296122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0B479CD5">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5EFD90FA">
            <w:pPr>
              <w:spacing w:line="320" w:lineRule="exact"/>
              <w:rPr>
                <w:rFonts w:ascii="仿宋" w:hAnsi="仿宋" w:eastAsia="仿宋"/>
                <w:b w:val="0"/>
                <w:bCs/>
                <w:szCs w:val="21"/>
              </w:rPr>
            </w:pPr>
          </w:p>
        </w:tc>
        <w:tc>
          <w:tcPr>
            <w:tcW w:w="2055" w:type="dxa"/>
            <w:vMerge w:val="continue"/>
          </w:tcPr>
          <w:p w14:paraId="580A1B62">
            <w:pPr>
              <w:spacing w:line="320" w:lineRule="exact"/>
              <w:rPr>
                <w:rFonts w:ascii="仿宋" w:hAnsi="仿宋" w:eastAsia="仿宋"/>
                <w:b w:val="0"/>
                <w:bCs/>
                <w:szCs w:val="21"/>
              </w:rPr>
            </w:pPr>
          </w:p>
        </w:tc>
        <w:tc>
          <w:tcPr>
            <w:tcW w:w="1935" w:type="dxa"/>
            <w:vMerge w:val="continue"/>
          </w:tcPr>
          <w:p w14:paraId="57F99E68">
            <w:pPr>
              <w:spacing w:line="320" w:lineRule="exact"/>
              <w:rPr>
                <w:rFonts w:ascii="仿宋" w:hAnsi="仿宋" w:eastAsia="仿宋"/>
                <w:b w:val="0"/>
                <w:bCs/>
                <w:szCs w:val="21"/>
              </w:rPr>
            </w:pPr>
          </w:p>
        </w:tc>
      </w:tr>
      <w:tr w14:paraId="27087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C046D8B">
            <w:pPr>
              <w:spacing w:line="320" w:lineRule="exact"/>
              <w:rPr>
                <w:rFonts w:ascii="仿宋" w:hAnsi="仿宋" w:eastAsia="仿宋"/>
                <w:b w:val="0"/>
                <w:bCs/>
                <w:szCs w:val="21"/>
              </w:rPr>
            </w:pPr>
          </w:p>
        </w:tc>
        <w:tc>
          <w:tcPr>
            <w:tcW w:w="3060" w:type="dxa"/>
          </w:tcPr>
          <w:p w14:paraId="6F08A0CC">
            <w:pPr>
              <w:spacing w:line="320" w:lineRule="exact"/>
              <w:rPr>
                <w:rFonts w:ascii="仿宋" w:hAnsi="仿宋" w:eastAsia="仿宋"/>
                <w:b w:val="0"/>
                <w:bCs/>
                <w:szCs w:val="21"/>
              </w:rPr>
            </w:pPr>
          </w:p>
        </w:tc>
        <w:tc>
          <w:tcPr>
            <w:tcW w:w="1110" w:type="dxa"/>
          </w:tcPr>
          <w:p w14:paraId="053FBA71">
            <w:pPr>
              <w:spacing w:line="320" w:lineRule="exact"/>
              <w:rPr>
                <w:rFonts w:ascii="仿宋" w:hAnsi="仿宋" w:eastAsia="仿宋"/>
                <w:b w:val="0"/>
                <w:bCs/>
                <w:szCs w:val="21"/>
              </w:rPr>
            </w:pPr>
          </w:p>
        </w:tc>
        <w:tc>
          <w:tcPr>
            <w:tcW w:w="780" w:type="dxa"/>
          </w:tcPr>
          <w:p w14:paraId="087894B6">
            <w:pPr>
              <w:spacing w:line="320" w:lineRule="exact"/>
              <w:rPr>
                <w:rFonts w:ascii="仿宋" w:hAnsi="仿宋" w:eastAsia="仿宋"/>
                <w:b w:val="0"/>
                <w:bCs/>
                <w:szCs w:val="21"/>
              </w:rPr>
            </w:pPr>
          </w:p>
        </w:tc>
        <w:tc>
          <w:tcPr>
            <w:tcW w:w="2055" w:type="dxa"/>
          </w:tcPr>
          <w:p w14:paraId="2092719F">
            <w:pPr>
              <w:spacing w:line="320" w:lineRule="exact"/>
              <w:rPr>
                <w:rFonts w:ascii="仿宋" w:hAnsi="仿宋" w:eastAsia="仿宋"/>
                <w:b w:val="0"/>
                <w:bCs/>
                <w:szCs w:val="21"/>
              </w:rPr>
            </w:pPr>
          </w:p>
        </w:tc>
        <w:tc>
          <w:tcPr>
            <w:tcW w:w="1935" w:type="dxa"/>
          </w:tcPr>
          <w:p w14:paraId="6F14558C">
            <w:pPr>
              <w:spacing w:line="320" w:lineRule="exact"/>
              <w:rPr>
                <w:rFonts w:ascii="仿宋" w:hAnsi="仿宋" w:eastAsia="仿宋"/>
                <w:b w:val="0"/>
                <w:bCs/>
                <w:szCs w:val="21"/>
              </w:rPr>
            </w:pPr>
          </w:p>
        </w:tc>
      </w:tr>
    </w:tbl>
    <w:p w14:paraId="645EF214">
      <w:pPr>
        <w:spacing w:line="280" w:lineRule="exact"/>
        <w:rPr>
          <w:rFonts w:hint="eastAsia" w:ascii="仿宋" w:hAnsi="仿宋" w:eastAsia="仿宋"/>
          <w:szCs w:val="21"/>
        </w:rPr>
      </w:pPr>
    </w:p>
    <w:p w14:paraId="4717E11C">
      <w:pPr>
        <w:pStyle w:val="7"/>
        <w:rPr>
          <w:rFonts w:hint="eastAsia"/>
        </w:rPr>
      </w:pPr>
    </w:p>
    <w:p w14:paraId="3970F9D6">
      <w:pPr>
        <w:spacing w:line="280" w:lineRule="exact"/>
        <w:ind w:firstLine="420" w:firstLineChars="200"/>
        <w:rPr>
          <w:rFonts w:ascii="仿宋" w:hAnsi="仿宋" w:eastAsia="仿宋"/>
          <w:szCs w:val="21"/>
        </w:rPr>
      </w:pPr>
      <w:r>
        <w:rPr>
          <w:rFonts w:hint="eastAsia" w:ascii="仿宋" w:hAnsi="仿宋" w:eastAsia="仿宋"/>
          <w:szCs w:val="21"/>
        </w:rPr>
        <w:t>附：</w:t>
      </w:r>
    </w:p>
    <w:p w14:paraId="67AF5CA0">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53C5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4DF3E7">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46CEECF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4A565D18">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01540E1B">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2F03B4DD">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1FDDD1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F150778">
            <w:pPr>
              <w:spacing w:line="280" w:lineRule="exact"/>
              <w:jc w:val="center"/>
              <w:rPr>
                <w:rFonts w:ascii="仿宋" w:hAnsi="仿宋" w:eastAsia="仿宋"/>
                <w:szCs w:val="21"/>
              </w:rPr>
            </w:pPr>
            <w:r>
              <w:rPr>
                <w:rFonts w:hint="eastAsia" w:ascii="仿宋" w:hAnsi="仿宋" w:eastAsia="仿宋"/>
                <w:szCs w:val="21"/>
              </w:rPr>
              <w:t>备注</w:t>
            </w:r>
          </w:p>
        </w:tc>
      </w:tr>
      <w:tr w14:paraId="29D5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40AF023">
            <w:pPr>
              <w:spacing w:line="280" w:lineRule="exact"/>
              <w:jc w:val="center"/>
              <w:rPr>
                <w:rFonts w:ascii="仿宋" w:hAnsi="仿宋" w:eastAsia="仿宋"/>
                <w:szCs w:val="21"/>
              </w:rPr>
            </w:pPr>
          </w:p>
        </w:tc>
        <w:tc>
          <w:tcPr>
            <w:tcW w:w="1560" w:type="dxa"/>
            <w:noWrap w:val="0"/>
            <w:vAlign w:val="center"/>
          </w:tcPr>
          <w:p w14:paraId="0F40C632">
            <w:pPr>
              <w:spacing w:line="280" w:lineRule="exact"/>
              <w:jc w:val="center"/>
              <w:rPr>
                <w:rFonts w:ascii="仿宋" w:hAnsi="仿宋" w:eastAsia="仿宋"/>
                <w:szCs w:val="21"/>
              </w:rPr>
            </w:pPr>
          </w:p>
        </w:tc>
        <w:tc>
          <w:tcPr>
            <w:tcW w:w="992" w:type="dxa"/>
            <w:noWrap w:val="0"/>
            <w:vAlign w:val="center"/>
          </w:tcPr>
          <w:p w14:paraId="7385F90E">
            <w:pPr>
              <w:spacing w:line="280" w:lineRule="exact"/>
              <w:jc w:val="center"/>
              <w:rPr>
                <w:rFonts w:ascii="仿宋" w:hAnsi="仿宋" w:eastAsia="仿宋"/>
                <w:szCs w:val="21"/>
              </w:rPr>
            </w:pPr>
          </w:p>
        </w:tc>
        <w:tc>
          <w:tcPr>
            <w:tcW w:w="1559" w:type="dxa"/>
            <w:noWrap w:val="0"/>
            <w:vAlign w:val="center"/>
          </w:tcPr>
          <w:p w14:paraId="43E45C75">
            <w:pPr>
              <w:spacing w:line="280" w:lineRule="exact"/>
              <w:jc w:val="center"/>
              <w:rPr>
                <w:rFonts w:ascii="仿宋" w:hAnsi="仿宋" w:eastAsia="仿宋"/>
                <w:szCs w:val="21"/>
              </w:rPr>
            </w:pPr>
          </w:p>
        </w:tc>
        <w:tc>
          <w:tcPr>
            <w:tcW w:w="1418" w:type="dxa"/>
            <w:noWrap w:val="0"/>
            <w:vAlign w:val="center"/>
          </w:tcPr>
          <w:p w14:paraId="5E76A2CB">
            <w:pPr>
              <w:spacing w:line="280" w:lineRule="exact"/>
              <w:jc w:val="center"/>
              <w:rPr>
                <w:rFonts w:ascii="仿宋" w:hAnsi="仿宋" w:eastAsia="仿宋"/>
                <w:szCs w:val="21"/>
              </w:rPr>
            </w:pPr>
          </w:p>
        </w:tc>
        <w:tc>
          <w:tcPr>
            <w:tcW w:w="1134" w:type="dxa"/>
            <w:noWrap w:val="0"/>
            <w:vAlign w:val="center"/>
          </w:tcPr>
          <w:p w14:paraId="1025E463">
            <w:pPr>
              <w:spacing w:line="280" w:lineRule="exact"/>
              <w:jc w:val="center"/>
              <w:rPr>
                <w:rFonts w:ascii="仿宋" w:hAnsi="仿宋" w:eastAsia="仿宋"/>
                <w:szCs w:val="21"/>
              </w:rPr>
            </w:pPr>
          </w:p>
        </w:tc>
        <w:tc>
          <w:tcPr>
            <w:tcW w:w="2277" w:type="dxa"/>
            <w:noWrap w:val="0"/>
            <w:vAlign w:val="center"/>
          </w:tcPr>
          <w:p w14:paraId="51BC0C15">
            <w:pPr>
              <w:spacing w:line="280" w:lineRule="exact"/>
              <w:jc w:val="center"/>
              <w:rPr>
                <w:rFonts w:ascii="仿宋" w:hAnsi="仿宋" w:eastAsia="仿宋"/>
                <w:szCs w:val="21"/>
              </w:rPr>
            </w:pPr>
          </w:p>
        </w:tc>
      </w:tr>
    </w:tbl>
    <w:p w14:paraId="4550ACC7">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B38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3352A1">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BEBD6E">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46527BB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1C0EAFAD">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BDE30A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6FBC108">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2A28717">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36F07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CFF4757">
            <w:pPr>
              <w:spacing w:line="280" w:lineRule="exact"/>
              <w:jc w:val="center"/>
              <w:rPr>
                <w:rFonts w:ascii="仿宋" w:hAnsi="仿宋" w:eastAsia="仿宋"/>
                <w:szCs w:val="21"/>
              </w:rPr>
            </w:pPr>
          </w:p>
        </w:tc>
        <w:tc>
          <w:tcPr>
            <w:tcW w:w="1560" w:type="dxa"/>
            <w:noWrap w:val="0"/>
            <w:vAlign w:val="center"/>
          </w:tcPr>
          <w:p w14:paraId="70F30A4D">
            <w:pPr>
              <w:spacing w:line="280" w:lineRule="exact"/>
              <w:jc w:val="center"/>
              <w:rPr>
                <w:rFonts w:ascii="仿宋" w:hAnsi="仿宋" w:eastAsia="仿宋"/>
                <w:szCs w:val="21"/>
              </w:rPr>
            </w:pPr>
          </w:p>
        </w:tc>
        <w:tc>
          <w:tcPr>
            <w:tcW w:w="992" w:type="dxa"/>
            <w:noWrap w:val="0"/>
            <w:vAlign w:val="center"/>
          </w:tcPr>
          <w:p w14:paraId="6FC5D25C">
            <w:pPr>
              <w:spacing w:line="280" w:lineRule="exact"/>
              <w:jc w:val="center"/>
              <w:rPr>
                <w:rFonts w:ascii="仿宋" w:hAnsi="仿宋" w:eastAsia="仿宋"/>
                <w:szCs w:val="21"/>
              </w:rPr>
            </w:pPr>
          </w:p>
        </w:tc>
        <w:tc>
          <w:tcPr>
            <w:tcW w:w="1559" w:type="dxa"/>
            <w:noWrap w:val="0"/>
            <w:vAlign w:val="center"/>
          </w:tcPr>
          <w:p w14:paraId="53EF3CB2">
            <w:pPr>
              <w:spacing w:line="280" w:lineRule="exact"/>
              <w:jc w:val="center"/>
              <w:rPr>
                <w:rFonts w:ascii="仿宋" w:hAnsi="仿宋" w:eastAsia="仿宋"/>
                <w:szCs w:val="21"/>
              </w:rPr>
            </w:pPr>
          </w:p>
        </w:tc>
        <w:tc>
          <w:tcPr>
            <w:tcW w:w="1418" w:type="dxa"/>
            <w:noWrap w:val="0"/>
            <w:vAlign w:val="center"/>
          </w:tcPr>
          <w:p w14:paraId="63FF1CA5">
            <w:pPr>
              <w:spacing w:line="280" w:lineRule="exact"/>
              <w:jc w:val="center"/>
              <w:rPr>
                <w:rFonts w:ascii="仿宋" w:hAnsi="仿宋" w:eastAsia="仿宋"/>
                <w:szCs w:val="21"/>
              </w:rPr>
            </w:pPr>
          </w:p>
        </w:tc>
        <w:tc>
          <w:tcPr>
            <w:tcW w:w="1134" w:type="dxa"/>
            <w:noWrap w:val="0"/>
            <w:vAlign w:val="center"/>
          </w:tcPr>
          <w:p w14:paraId="311052C1">
            <w:pPr>
              <w:spacing w:line="280" w:lineRule="exact"/>
              <w:jc w:val="center"/>
              <w:rPr>
                <w:rFonts w:ascii="仿宋" w:hAnsi="仿宋" w:eastAsia="仿宋"/>
                <w:szCs w:val="21"/>
              </w:rPr>
            </w:pPr>
          </w:p>
        </w:tc>
        <w:tc>
          <w:tcPr>
            <w:tcW w:w="2292" w:type="dxa"/>
            <w:noWrap w:val="0"/>
            <w:vAlign w:val="center"/>
          </w:tcPr>
          <w:p w14:paraId="0703CFFA">
            <w:pPr>
              <w:spacing w:line="280" w:lineRule="exact"/>
              <w:jc w:val="center"/>
              <w:rPr>
                <w:rFonts w:ascii="仿宋" w:hAnsi="仿宋" w:eastAsia="仿宋"/>
                <w:szCs w:val="21"/>
              </w:rPr>
            </w:pPr>
          </w:p>
        </w:tc>
      </w:tr>
    </w:tbl>
    <w:p w14:paraId="62A1582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51B2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A08105F">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3BB00902">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42747389">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465D0129">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D2750B8">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9DEBAD1">
            <w:pPr>
              <w:spacing w:line="280" w:lineRule="exact"/>
              <w:jc w:val="center"/>
              <w:rPr>
                <w:rFonts w:ascii="仿宋" w:hAnsi="仿宋" w:eastAsia="仿宋"/>
                <w:szCs w:val="21"/>
              </w:rPr>
            </w:pPr>
            <w:r>
              <w:rPr>
                <w:rFonts w:hint="eastAsia" w:ascii="仿宋" w:hAnsi="仿宋" w:eastAsia="仿宋"/>
                <w:szCs w:val="21"/>
              </w:rPr>
              <w:t>备注</w:t>
            </w:r>
          </w:p>
        </w:tc>
      </w:tr>
      <w:tr w14:paraId="3748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560ADA1">
            <w:pPr>
              <w:spacing w:line="280" w:lineRule="exact"/>
              <w:jc w:val="center"/>
              <w:rPr>
                <w:rFonts w:ascii="仿宋" w:hAnsi="仿宋" w:eastAsia="仿宋"/>
                <w:szCs w:val="21"/>
              </w:rPr>
            </w:pPr>
          </w:p>
        </w:tc>
        <w:tc>
          <w:tcPr>
            <w:tcW w:w="1985" w:type="dxa"/>
            <w:noWrap w:val="0"/>
            <w:vAlign w:val="center"/>
          </w:tcPr>
          <w:p w14:paraId="5B89B773">
            <w:pPr>
              <w:spacing w:line="280" w:lineRule="exact"/>
              <w:jc w:val="center"/>
              <w:rPr>
                <w:rFonts w:ascii="仿宋" w:hAnsi="仿宋" w:eastAsia="仿宋"/>
                <w:szCs w:val="21"/>
              </w:rPr>
            </w:pPr>
          </w:p>
        </w:tc>
        <w:tc>
          <w:tcPr>
            <w:tcW w:w="2126" w:type="dxa"/>
            <w:noWrap w:val="0"/>
            <w:vAlign w:val="center"/>
          </w:tcPr>
          <w:p w14:paraId="2CF848EC">
            <w:pPr>
              <w:spacing w:line="280" w:lineRule="exact"/>
              <w:jc w:val="center"/>
              <w:rPr>
                <w:rFonts w:ascii="仿宋" w:hAnsi="仿宋" w:eastAsia="仿宋"/>
                <w:szCs w:val="21"/>
              </w:rPr>
            </w:pPr>
          </w:p>
        </w:tc>
        <w:tc>
          <w:tcPr>
            <w:tcW w:w="1449" w:type="dxa"/>
            <w:noWrap w:val="0"/>
            <w:vAlign w:val="center"/>
          </w:tcPr>
          <w:p w14:paraId="36C09673">
            <w:pPr>
              <w:spacing w:line="280" w:lineRule="exact"/>
              <w:jc w:val="center"/>
              <w:rPr>
                <w:rFonts w:ascii="仿宋" w:hAnsi="仿宋" w:eastAsia="仿宋"/>
                <w:szCs w:val="21"/>
              </w:rPr>
            </w:pPr>
          </w:p>
        </w:tc>
        <w:tc>
          <w:tcPr>
            <w:tcW w:w="1100" w:type="dxa"/>
            <w:noWrap w:val="0"/>
            <w:vAlign w:val="center"/>
          </w:tcPr>
          <w:p w14:paraId="2C0580ED">
            <w:pPr>
              <w:spacing w:line="280" w:lineRule="exact"/>
              <w:jc w:val="center"/>
              <w:rPr>
                <w:rFonts w:ascii="仿宋" w:hAnsi="仿宋" w:eastAsia="仿宋"/>
                <w:szCs w:val="21"/>
              </w:rPr>
            </w:pPr>
          </w:p>
        </w:tc>
        <w:tc>
          <w:tcPr>
            <w:tcW w:w="2295" w:type="dxa"/>
            <w:noWrap w:val="0"/>
            <w:vAlign w:val="center"/>
          </w:tcPr>
          <w:p w14:paraId="23B15878">
            <w:pPr>
              <w:spacing w:line="280" w:lineRule="exact"/>
              <w:jc w:val="center"/>
              <w:rPr>
                <w:rFonts w:ascii="仿宋" w:hAnsi="仿宋" w:eastAsia="仿宋"/>
                <w:szCs w:val="21"/>
              </w:rPr>
            </w:pPr>
          </w:p>
        </w:tc>
      </w:tr>
    </w:tbl>
    <w:p w14:paraId="0C09A29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4B8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AA7DC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4C7744F2">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773EAF56">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4B1687C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4B8E65EC">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3E4061F7">
            <w:pPr>
              <w:spacing w:line="280" w:lineRule="exact"/>
              <w:jc w:val="center"/>
              <w:rPr>
                <w:rFonts w:ascii="仿宋" w:hAnsi="仿宋" w:eastAsia="仿宋"/>
                <w:szCs w:val="21"/>
              </w:rPr>
            </w:pPr>
            <w:r>
              <w:rPr>
                <w:rFonts w:hint="eastAsia" w:ascii="仿宋" w:hAnsi="仿宋" w:eastAsia="仿宋"/>
                <w:szCs w:val="21"/>
              </w:rPr>
              <w:t>备注</w:t>
            </w:r>
          </w:p>
        </w:tc>
      </w:tr>
      <w:tr w14:paraId="5848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785929A">
            <w:pPr>
              <w:spacing w:line="280" w:lineRule="exact"/>
              <w:jc w:val="center"/>
              <w:rPr>
                <w:rFonts w:ascii="仿宋" w:hAnsi="仿宋" w:eastAsia="仿宋"/>
                <w:szCs w:val="21"/>
              </w:rPr>
            </w:pPr>
          </w:p>
        </w:tc>
        <w:tc>
          <w:tcPr>
            <w:tcW w:w="1985" w:type="dxa"/>
            <w:noWrap w:val="0"/>
            <w:vAlign w:val="center"/>
          </w:tcPr>
          <w:p w14:paraId="07F56020">
            <w:pPr>
              <w:spacing w:line="280" w:lineRule="exact"/>
              <w:jc w:val="center"/>
              <w:rPr>
                <w:rFonts w:ascii="仿宋" w:hAnsi="仿宋" w:eastAsia="仿宋"/>
                <w:szCs w:val="21"/>
              </w:rPr>
            </w:pPr>
          </w:p>
        </w:tc>
        <w:tc>
          <w:tcPr>
            <w:tcW w:w="2126" w:type="dxa"/>
            <w:noWrap w:val="0"/>
            <w:vAlign w:val="center"/>
          </w:tcPr>
          <w:p w14:paraId="3E66BC84">
            <w:pPr>
              <w:spacing w:line="280" w:lineRule="exact"/>
              <w:jc w:val="center"/>
              <w:rPr>
                <w:rFonts w:ascii="仿宋" w:hAnsi="仿宋" w:eastAsia="仿宋"/>
                <w:szCs w:val="21"/>
              </w:rPr>
            </w:pPr>
          </w:p>
        </w:tc>
        <w:tc>
          <w:tcPr>
            <w:tcW w:w="1474" w:type="dxa"/>
            <w:noWrap w:val="0"/>
            <w:vAlign w:val="center"/>
          </w:tcPr>
          <w:p w14:paraId="1855C767">
            <w:pPr>
              <w:spacing w:line="280" w:lineRule="exact"/>
              <w:jc w:val="center"/>
              <w:rPr>
                <w:rFonts w:ascii="仿宋" w:hAnsi="仿宋" w:eastAsia="仿宋"/>
                <w:szCs w:val="21"/>
              </w:rPr>
            </w:pPr>
          </w:p>
        </w:tc>
        <w:tc>
          <w:tcPr>
            <w:tcW w:w="1075" w:type="dxa"/>
            <w:noWrap w:val="0"/>
            <w:vAlign w:val="center"/>
          </w:tcPr>
          <w:p w14:paraId="4D77738E">
            <w:pPr>
              <w:spacing w:line="280" w:lineRule="exact"/>
              <w:jc w:val="center"/>
              <w:rPr>
                <w:rFonts w:ascii="仿宋" w:hAnsi="仿宋" w:eastAsia="仿宋"/>
                <w:szCs w:val="21"/>
              </w:rPr>
            </w:pPr>
          </w:p>
        </w:tc>
        <w:tc>
          <w:tcPr>
            <w:tcW w:w="2310" w:type="dxa"/>
            <w:noWrap w:val="0"/>
            <w:vAlign w:val="center"/>
          </w:tcPr>
          <w:p w14:paraId="4E8E5AAC">
            <w:pPr>
              <w:spacing w:line="280" w:lineRule="exact"/>
              <w:jc w:val="center"/>
              <w:rPr>
                <w:rFonts w:ascii="仿宋" w:hAnsi="仿宋" w:eastAsia="仿宋"/>
                <w:szCs w:val="21"/>
              </w:rPr>
            </w:pPr>
          </w:p>
        </w:tc>
      </w:tr>
    </w:tbl>
    <w:p w14:paraId="1CEE28F9">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6AB524C6">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E67448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4F03C97"/>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3E152D"/>
    <w:rsid w:val="0D485FCF"/>
    <w:rsid w:val="0D5D409D"/>
    <w:rsid w:val="0D86358A"/>
    <w:rsid w:val="0E0B2DA3"/>
    <w:rsid w:val="0EEF0F83"/>
    <w:rsid w:val="0F014E92"/>
    <w:rsid w:val="0F1E3A54"/>
    <w:rsid w:val="0F3C791F"/>
    <w:rsid w:val="0F966E56"/>
    <w:rsid w:val="0FE443F8"/>
    <w:rsid w:val="10551A84"/>
    <w:rsid w:val="105E5829"/>
    <w:rsid w:val="107D4AA0"/>
    <w:rsid w:val="10A93FF1"/>
    <w:rsid w:val="10B05A5F"/>
    <w:rsid w:val="10FD56B0"/>
    <w:rsid w:val="11035FCE"/>
    <w:rsid w:val="11286FF8"/>
    <w:rsid w:val="11A33589"/>
    <w:rsid w:val="11C40F77"/>
    <w:rsid w:val="11CC15E8"/>
    <w:rsid w:val="11CC5345"/>
    <w:rsid w:val="12374B2C"/>
    <w:rsid w:val="1238648A"/>
    <w:rsid w:val="12454614"/>
    <w:rsid w:val="124F493A"/>
    <w:rsid w:val="125629DD"/>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ACC2951"/>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291C19"/>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C7045"/>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4014E1"/>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7A23D3"/>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057B07"/>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4142D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rPr>
      <w:rFonts w:ascii="Times New Roman" w:hAnsi="Times New Roman"/>
      <w:kern w:val="0"/>
      <w:sz w:val="20"/>
      <w:szCs w:val="20"/>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1407</Words>
  <Characters>1508</Characters>
  <Lines>6</Lines>
  <Paragraphs>1</Paragraphs>
  <TotalTime>2</TotalTime>
  <ScaleCrop>false</ScaleCrop>
  <LinksUpToDate>false</LinksUpToDate>
  <CharactersWithSpaces>1683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2024-11-26T02:52:06Z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