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7CDFD">
      <w:pPr>
        <w:spacing w:line="320" w:lineRule="exact"/>
      </w:pPr>
      <w:r>
        <w:rPr>
          <w:rFonts w:hint="eastAsia" w:asciiTheme="majorEastAsia" w:hAnsiTheme="majorEastAsia" w:eastAsiaTheme="majorEastAsia"/>
          <w:b/>
          <w:sz w:val="32"/>
          <w:szCs w:val="32"/>
        </w:rPr>
        <w:t>附件7：拟购</w:t>
      </w:r>
      <w:r>
        <w:rPr>
          <w:rFonts w:hint="eastAsia" w:asciiTheme="majorEastAsia" w:hAnsiTheme="majorEastAsia" w:eastAsiaTheme="majorEastAsia"/>
          <w:b/>
          <w:sz w:val="32"/>
          <w:szCs w:val="32"/>
          <w:u w:val="single"/>
        </w:rPr>
        <w:t xml:space="preserve">  六安市中医院空调维保服</w:t>
      </w:r>
      <w:r>
        <w:rPr>
          <w:rFonts w:hint="eastAsia" w:asciiTheme="majorEastAsia" w:hAnsiTheme="majorEastAsia" w:eastAsiaTheme="majorEastAsia"/>
          <w:b/>
          <w:sz w:val="32"/>
          <w:szCs w:val="32"/>
          <w:u w:val="single"/>
          <w:lang w:val="en-US" w:eastAsia="zh-CN"/>
        </w:rPr>
        <w:t>务</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14:paraId="4586B309">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3978A10A">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4A2476C0">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44CAB2D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lang w:val="en-US" w:eastAsia="zh-CN"/>
        </w:rPr>
        <w:t>物理管理部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val="en-US" w:eastAsia="zh-CN"/>
        </w:rPr>
        <w:t>后勤保障部</w:t>
      </w:r>
      <w:r>
        <w:rPr>
          <w:rFonts w:hint="eastAsia" w:ascii="仿宋" w:hAnsi="仿宋" w:eastAsia="仿宋"/>
          <w:szCs w:val="21"/>
          <w:lang w:eastAsia="zh-CN"/>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4"/>
          <w:szCs w:val="24"/>
          <w:u w:val="single"/>
        </w:rPr>
        <w:t>zyyzwk2020@126.</w:t>
      </w:r>
      <w:r>
        <w:rPr>
          <w:rFonts w:hint="eastAsia" w:ascii="仿宋" w:hAnsi="仿宋" w:eastAsia="仿宋"/>
          <w:sz w:val="24"/>
          <w:szCs w:val="24"/>
          <w:u w:val="single"/>
          <w:lang w:val="en-US" w:eastAsia="zh-CN"/>
        </w:rPr>
        <w:t>com</w:t>
      </w:r>
      <w:r>
        <w:rPr>
          <w:rFonts w:hint="eastAsia" w:ascii="仿宋" w:hAnsi="仿宋" w:eastAsia="仿宋"/>
          <w:sz w:val="24"/>
          <w:szCs w:val="24"/>
          <w:u w:val="single"/>
        </w:rPr>
        <w:t xml:space="preserve"> </w:t>
      </w:r>
      <w:r>
        <w:rPr>
          <w:rFonts w:hint="eastAsia" w:ascii="仿宋" w:hAnsi="仿宋" w:eastAsia="仿宋"/>
          <w:szCs w:val="21"/>
          <w:u w:val="single"/>
        </w:rPr>
        <w:t xml:space="preserve">                         </w:t>
      </w:r>
      <w:r>
        <w:rPr>
          <w:rFonts w:hint="eastAsia" w:ascii="仿宋" w:hAnsi="仿宋" w:eastAsia="仿宋"/>
          <w:szCs w:val="21"/>
        </w:rPr>
        <w:t>）；</w:t>
      </w:r>
    </w:p>
    <w:p w14:paraId="22CC7A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6580581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4558CAA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4B00731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4E3E052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14:paraId="0D78AA4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sz w:val="28"/>
          <w:szCs w:val="28"/>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47EC911D">
      <w:pPr>
        <w:spacing w:line="320" w:lineRule="exact"/>
        <w:rPr>
          <w:rFonts w:ascii="仿宋" w:hAnsi="仿宋" w:eastAsia="仿宋"/>
          <w:b/>
          <w:sz w:val="28"/>
          <w:szCs w:val="28"/>
        </w:rPr>
      </w:pPr>
      <w:r>
        <w:rPr>
          <w:rFonts w:hint="eastAsia" w:ascii="仿宋" w:hAnsi="仿宋" w:eastAsia="仿宋"/>
          <w:b/>
          <w:sz w:val="28"/>
          <w:szCs w:val="28"/>
          <w:lang w:eastAsia="zh-CN"/>
        </w:rPr>
        <w:t>第一部分：</w:t>
      </w:r>
      <w:r>
        <w:rPr>
          <w:rFonts w:hint="eastAsia" w:ascii="仿宋" w:hAnsi="仿宋" w:eastAsia="仿宋"/>
          <w:b/>
          <w:sz w:val="28"/>
          <w:szCs w:val="28"/>
        </w:rPr>
        <w:t>拟购项目初步参数结构</w:t>
      </w:r>
    </w:p>
    <w:tbl>
      <w:tblPr>
        <w:tblStyle w:val="7"/>
        <w:tblpPr w:leftFromText="180" w:rightFromText="180" w:vertAnchor="text" w:horzAnchor="page" w:tblpX="1335" w:tblpY="469"/>
        <w:tblOverlap w:val="never"/>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50"/>
        <w:gridCol w:w="525"/>
        <w:gridCol w:w="750"/>
        <w:gridCol w:w="2190"/>
        <w:gridCol w:w="960"/>
        <w:gridCol w:w="885"/>
        <w:gridCol w:w="2010"/>
        <w:gridCol w:w="1875"/>
      </w:tblGrid>
      <w:tr w14:paraId="042B81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5" w:type="dxa"/>
            <w:gridSpan w:val="5"/>
          </w:tcPr>
          <w:p w14:paraId="0B354327">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85" w:type="dxa"/>
            <w:vMerge w:val="restart"/>
          </w:tcPr>
          <w:p w14:paraId="6F75D8F5">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10" w:type="dxa"/>
            <w:vMerge w:val="restart"/>
          </w:tcPr>
          <w:p w14:paraId="42A11229">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75" w:type="dxa"/>
            <w:vMerge w:val="restart"/>
          </w:tcPr>
          <w:p w14:paraId="38E845FA">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7DE71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450" w:type="dxa"/>
          </w:tcPr>
          <w:p w14:paraId="2E1B1F4B">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275" w:type="dxa"/>
            <w:gridSpan w:val="2"/>
          </w:tcPr>
          <w:p w14:paraId="489DB752">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190" w:type="dxa"/>
          </w:tcPr>
          <w:p w14:paraId="05DD87EF">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60" w:type="dxa"/>
          </w:tcPr>
          <w:p w14:paraId="4ECCFD4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85" w:type="dxa"/>
            <w:vMerge w:val="continue"/>
          </w:tcPr>
          <w:p w14:paraId="1ADDF6F4">
            <w:pPr>
              <w:spacing w:line="320" w:lineRule="exact"/>
              <w:rPr>
                <w:rFonts w:ascii="仿宋" w:hAnsi="仿宋" w:eastAsia="仿宋"/>
                <w:b w:val="0"/>
                <w:bCs/>
                <w:szCs w:val="21"/>
              </w:rPr>
            </w:pPr>
          </w:p>
        </w:tc>
        <w:tc>
          <w:tcPr>
            <w:tcW w:w="2010" w:type="dxa"/>
            <w:vMerge w:val="continue"/>
          </w:tcPr>
          <w:p w14:paraId="02866780">
            <w:pPr>
              <w:spacing w:line="320" w:lineRule="exact"/>
              <w:rPr>
                <w:rFonts w:ascii="仿宋" w:hAnsi="仿宋" w:eastAsia="仿宋"/>
                <w:b w:val="0"/>
                <w:bCs/>
                <w:szCs w:val="21"/>
              </w:rPr>
            </w:pPr>
          </w:p>
        </w:tc>
        <w:tc>
          <w:tcPr>
            <w:tcW w:w="1875" w:type="dxa"/>
            <w:vMerge w:val="continue"/>
          </w:tcPr>
          <w:p w14:paraId="1F515161">
            <w:pPr>
              <w:spacing w:line="320" w:lineRule="exact"/>
              <w:rPr>
                <w:rFonts w:ascii="仿宋" w:hAnsi="仿宋" w:eastAsia="仿宋"/>
                <w:b w:val="0"/>
                <w:bCs/>
                <w:szCs w:val="21"/>
              </w:rPr>
            </w:pPr>
          </w:p>
        </w:tc>
      </w:tr>
      <w:tr w14:paraId="63B402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0" w:type="dxa"/>
            <w:vMerge w:val="restart"/>
          </w:tcPr>
          <w:p w14:paraId="00D379DD">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525" w:type="dxa"/>
            <w:vMerge w:val="restart"/>
          </w:tcPr>
          <w:p w14:paraId="4670CF02">
            <w:pPr>
              <w:spacing w:line="320" w:lineRule="exact"/>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一、维修保养工作内容及要求（包含但不仅限于如下）</w:t>
            </w:r>
          </w:p>
        </w:tc>
        <w:tc>
          <w:tcPr>
            <w:tcW w:w="750" w:type="dxa"/>
          </w:tcPr>
          <w:p w14:paraId="13CA24B3">
            <w:pPr>
              <w:spacing w:line="320" w:lineRule="exact"/>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（1）</w:t>
            </w:r>
            <w:r>
              <w:rPr>
                <w:rFonts w:hint="eastAsia" w:ascii="仿宋" w:hAnsi="仿宋" w:eastAsia="仿宋" w:cs="仿宋"/>
                <w:b/>
                <w:bCs w:val="0"/>
                <w:color w:val="auto"/>
                <w:sz w:val="21"/>
                <w:szCs w:val="21"/>
                <w:lang w:val="en-US" w:eastAsia="zh-CN"/>
              </w:rPr>
              <w:t>空调维保范</w:t>
            </w:r>
            <w:r>
              <w:rPr>
                <w:rFonts w:hint="eastAsia" w:ascii="仿宋" w:hAnsi="仿宋" w:eastAsia="仿宋" w:cs="仿宋"/>
                <w:b/>
                <w:bCs w:val="0"/>
                <w:sz w:val="21"/>
                <w:szCs w:val="21"/>
                <w:lang w:val="en-US" w:eastAsia="zh-CN"/>
              </w:rPr>
              <w:t>围</w:t>
            </w:r>
          </w:p>
        </w:tc>
        <w:tc>
          <w:tcPr>
            <w:tcW w:w="2190" w:type="dxa"/>
          </w:tcPr>
          <w:p w14:paraId="1D9085D8">
            <w:pPr>
              <w:spacing w:line="320" w:lineRule="exact"/>
              <w:rPr>
                <w:rFonts w:hint="eastAsia" w:ascii="仿宋" w:hAnsi="仿宋" w:eastAsia="仿宋"/>
                <w:b w:val="0"/>
                <w:bCs/>
                <w:szCs w:val="21"/>
              </w:rPr>
            </w:pPr>
            <w:r>
              <w:rPr>
                <w:rFonts w:hint="eastAsia" w:ascii="仿宋" w:hAnsi="仿宋" w:eastAsia="仿宋"/>
                <w:b w:val="0"/>
                <w:bCs/>
                <w:szCs w:val="21"/>
              </w:rPr>
              <w:t>1、制冷机组及制热系统的开关操作、日常巡视、故障报修、数据记录、定期打扫、清洗机组；</w:t>
            </w:r>
          </w:p>
          <w:p w14:paraId="699FFB9F">
            <w:pPr>
              <w:spacing w:line="320" w:lineRule="exact"/>
              <w:rPr>
                <w:rFonts w:hint="eastAsia" w:ascii="仿宋" w:hAnsi="仿宋" w:eastAsia="仿宋"/>
                <w:b w:val="0"/>
                <w:bCs/>
                <w:szCs w:val="21"/>
              </w:rPr>
            </w:pPr>
            <w:r>
              <w:rPr>
                <w:rFonts w:hint="eastAsia" w:ascii="仿宋" w:hAnsi="仿宋" w:eastAsia="仿宋"/>
                <w:b w:val="0"/>
                <w:bCs/>
                <w:szCs w:val="21"/>
              </w:rPr>
              <w:t>2、电气系统的维护：配电柜、远程控制面板、电控线路及元器件的检修、维护、更换；</w:t>
            </w:r>
          </w:p>
          <w:p w14:paraId="11EB9300">
            <w:pPr>
              <w:spacing w:line="320" w:lineRule="exact"/>
              <w:rPr>
                <w:rFonts w:ascii="仿宋" w:hAnsi="仿宋" w:eastAsia="仿宋"/>
                <w:b w:val="0"/>
                <w:bCs/>
                <w:szCs w:val="21"/>
              </w:rPr>
            </w:pPr>
            <w:r>
              <w:rPr>
                <w:rFonts w:hint="eastAsia" w:ascii="仿宋" w:hAnsi="仿宋" w:eastAsia="仿宋"/>
                <w:b w:val="0"/>
                <w:bCs/>
                <w:szCs w:val="21"/>
              </w:rPr>
              <w:t>3、循环系统：冷冻水、冷却水循环系统的电机、水泵、阀门、变频器以及配电柜内的所有电控线路元器件的检修、维护、更换。</w:t>
            </w:r>
          </w:p>
        </w:tc>
        <w:tc>
          <w:tcPr>
            <w:tcW w:w="960" w:type="dxa"/>
          </w:tcPr>
          <w:p w14:paraId="50A4E72A">
            <w:pPr>
              <w:spacing w:line="320" w:lineRule="exact"/>
              <w:rPr>
                <w:rFonts w:ascii="仿宋" w:hAnsi="仿宋" w:eastAsia="仿宋"/>
                <w:b w:val="0"/>
                <w:bCs/>
                <w:szCs w:val="21"/>
              </w:rPr>
            </w:pPr>
          </w:p>
        </w:tc>
        <w:tc>
          <w:tcPr>
            <w:tcW w:w="885" w:type="dxa"/>
          </w:tcPr>
          <w:p w14:paraId="4843AD4A">
            <w:pPr>
              <w:spacing w:line="320" w:lineRule="exact"/>
              <w:rPr>
                <w:rFonts w:ascii="仿宋" w:hAnsi="仿宋" w:eastAsia="仿宋"/>
                <w:b w:val="0"/>
                <w:bCs/>
                <w:szCs w:val="21"/>
              </w:rPr>
            </w:pPr>
          </w:p>
        </w:tc>
        <w:tc>
          <w:tcPr>
            <w:tcW w:w="2010" w:type="dxa"/>
          </w:tcPr>
          <w:p w14:paraId="4FB50C7C">
            <w:pPr>
              <w:spacing w:line="320" w:lineRule="exact"/>
              <w:rPr>
                <w:rFonts w:ascii="仿宋" w:hAnsi="仿宋" w:eastAsia="仿宋"/>
                <w:b w:val="0"/>
                <w:bCs/>
                <w:szCs w:val="21"/>
              </w:rPr>
            </w:pPr>
          </w:p>
        </w:tc>
        <w:tc>
          <w:tcPr>
            <w:tcW w:w="1875" w:type="dxa"/>
          </w:tcPr>
          <w:p w14:paraId="6EDF0F1A">
            <w:pPr>
              <w:spacing w:line="320" w:lineRule="exact"/>
              <w:rPr>
                <w:rFonts w:ascii="仿宋" w:hAnsi="仿宋" w:eastAsia="仿宋"/>
                <w:b w:val="0"/>
                <w:bCs/>
                <w:szCs w:val="21"/>
              </w:rPr>
            </w:pPr>
          </w:p>
        </w:tc>
      </w:tr>
      <w:tr w14:paraId="7B0D4C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7" w:hRule="atLeast"/>
        </w:trPr>
        <w:tc>
          <w:tcPr>
            <w:tcW w:w="450" w:type="dxa"/>
            <w:vMerge w:val="continue"/>
          </w:tcPr>
          <w:p w14:paraId="4CC21298">
            <w:pPr>
              <w:spacing w:line="320" w:lineRule="exact"/>
              <w:rPr>
                <w:rFonts w:hint="eastAsia" w:ascii="仿宋" w:hAnsi="仿宋" w:eastAsia="仿宋"/>
                <w:b w:val="0"/>
                <w:bCs/>
                <w:szCs w:val="21"/>
                <w:lang w:val="en-US" w:eastAsia="zh-CN"/>
              </w:rPr>
            </w:pPr>
          </w:p>
        </w:tc>
        <w:tc>
          <w:tcPr>
            <w:tcW w:w="525" w:type="dxa"/>
            <w:vMerge w:val="continue"/>
          </w:tcPr>
          <w:p w14:paraId="71053D6C">
            <w:pPr>
              <w:spacing w:line="320" w:lineRule="exact"/>
              <w:rPr>
                <w:rFonts w:hint="eastAsia" w:ascii="仿宋" w:hAnsi="仿宋" w:eastAsia="仿宋" w:cs="仿宋"/>
                <w:b/>
                <w:bCs w:val="0"/>
                <w:sz w:val="21"/>
                <w:szCs w:val="21"/>
              </w:rPr>
            </w:pPr>
          </w:p>
        </w:tc>
        <w:tc>
          <w:tcPr>
            <w:tcW w:w="750" w:type="dxa"/>
          </w:tcPr>
          <w:p w14:paraId="46909A77">
            <w:pPr>
              <w:spacing w:line="320" w:lineRule="exact"/>
              <w:rPr>
                <w:rFonts w:hint="eastAsia" w:ascii="仿宋" w:hAnsi="仿宋" w:eastAsia="仿宋" w:cs="仿宋"/>
                <w:b/>
                <w:bCs w:val="0"/>
                <w:sz w:val="21"/>
                <w:szCs w:val="21"/>
              </w:rPr>
            </w:pPr>
            <w:r>
              <w:rPr>
                <w:rFonts w:hint="eastAsia" w:ascii="仿宋" w:hAnsi="仿宋" w:eastAsia="仿宋" w:cs="仿宋"/>
                <w:b/>
                <w:bCs w:val="0"/>
                <w:sz w:val="21"/>
                <w:szCs w:val="21"/>
              </w:rPr>
              <w:t>（2）螺杆空调主机、风冷热泵机组维修保养工作内容及要求</w:t>
            </w:r>
          </w:p>
        </w:tc>
        <w:tc>
          <w:tcPr>
            <w:tcW w:w="2190" w:type="dxa"/>
          </w:tcPr>
          <w:p w14:paraId="091737BD">
            <w:pPr>
              <w:pStyle w:val="2"/>
              <w:numPr>
                <w:ilvl w:val="0"/>
                <w:numId w:val="0"/>
              </w:numPr>
              <w:tabs>
                <w:tab w:val="left" w:pos="531"/>
              </w:tabs>
              <w:kinsoku w:val="0"/>
              <w:autoSpaceDE w:val="0"/>
              <w:autoSpaceDN w:val="0"/>
              <w:adjustRightInd w:val="0"/>
              <w:snapToGrid w:val="0"/>
              <w:spacing w:before="194" w:line="240" w:lineRule="auto"/>
              <w:jc w:val="left"/>
              <w:textAlignment w:val="baseline"/>
              <w:outlineLvl w:val="1"/>
              <w:rPr>
                <w:rFonts w:hint="eastAsia" w:ascii="仿宋" w:hAnsi="仿宋" w:eastAsia="仿宋" w:cs="仿宋"/>
                <w:b w:val="0"/>
                <w:bCs w:val="0"/>
                <w:spacing w:val="-2"/>
                <w:sz w:val="21"/>
                <w:szCs w:val="21"/>
              </w:rPr>
            </w:pPr>
            <w:r>
              <w:rPr>
                <w:rFonts w:hint="eastAsia" w:ascii="仿宋" w:hAnsi="仿宋" w:eastAsia="仿宋" w:cs="仿宋"/>
                <w:b w:val="0"/>
                <w:bCs w:val="0"/>
                <w:spacing w:val="-2"/>
                <w:sz w:val="21"/>
                <w:szCs w:val="21"/>
              </w:rPr>
              <w:t>①常</w:t>
            </w:r>
            <w:r>
              <w:rPr>
                <w:rFonts w:hint="eastAsia" w:ascii="仿宋" w:hAnsi="仿宋" w:eastAsia="仿宋" w:cs="仿宋"/>
                <w:b w:val="0"/>
                <w:bCs w:val="0"/>
                <w:spacing w:val="-2"/>
                <w:sz w:val="21"/>
                <w:szCs w:val="21"/>
                <w:lang w:val="en-US" w:eastAsia="zh-CN"/>
              </w:rPr>
              <w:t>规</w:t>
            </w:r>
            <w:r>
              <w:rPr>
                <w:rFonts w:hint="eastAsia" w:ascii="仿宋" w:hAnsi="仿宋" w:eastAsia="仿宋" w:cs="仿宋"/>
                <w:b w:val="0"/>
                <w:bCs w:val="0"/>
                <w:spacing w:val="-2"/>
                <w:sz w:val="21"/>
                <w:szCs w:val="21"/>
              </w:rPr>
              <w:t>维保内容</w:t>
            </w:r>
          </w:p>
          <w:p w14:paraId="02105372">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1、系统设备运行故障处理</w:t>
            </w:r>
          </w:p>
          <w:p w14:paraId="33486AC8">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2、系统设备缺陷的维修。</w:t>
            </w:r>
          </w:p>
          <w:p w14:paraId="4ADEDD83">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3、消耗材料的更换(机油、机滤、空滤、冷冻油等)</w:t>
            </w:r>
          </w:p>
          <w:p w14:paraId="4299B4EB">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4、其它各类</w:t>
            </w:r>
            <w:r>
              <w:rPr>
                <w:rFonts w:hint="eastAsia" w:ascii="仿宋" w:hAnsi="仿宋" w:eastAsia="仿宋" w:cs="仿宋"/>
                <w:spacing w:val="-2"/>
                <w:sz w:val="21"/>
                <w:szCs w:val="21"/>
                <w:lang w:val="en-US" w:eastAsia="zh-CN"/>
              </w:rPr>
              <w:t>报修、</w:t>
            </w:r>
            <w:r>
              <w:rPr>
                <w:rFonts w:hint="eastAsia" w:ascii="仿宋" w:hAnsi="仿宋" w:eastAsia="仿宋" w:cs="仿宋"/>
                <w:spacing w:val="-1"/>
                <w:sz w:val="21"/>
                <w:szCs w:val="21"/>
              </w:rPr>
              <w:t>检修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确保螺杆式和离心式冷热机组</w:t>
            </w:r>
            <w:r>
              <w:rPr>
                <w:rFonts w:hint="eastAsia" w:ascii="仿宋" w:hAnsi="仿宋" w:eastAsia="仿宋" w:cs="仿宋"/>
                <w:spacing w:val="-1"/>
                <w:sz w:val="21"/>
                <w:szCs w:val="21"/>
                <w:lang w:val="en-US" w:eastAsia="zh-CN"/>
              </w:rPr>
              <w:t>正常使用，维修或更换主、配件。</w:t>
            </w:r>
          </w:p>
          <w:p w14:paraId="1FCC6030">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②运行维保要求</w:t>
            </w:r>
          </w:p>
          <w:p w14:paraId="6480FAC7">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1.</w:t>
            </w:r>
            <w:r>
              <w:rPr>
                <w:rFonts w:hint="eastAsia" w:ascii="仿宋" w:hAnsi="仿宋" w:eastAsia="仿宋" w:cs="仿宋"/>
                <w:spacing w:val="-2"/>
                <w:sz w:val="21"/>
                <w:szCs w:val="21"/>
              </w:rPr>
              <w:t>空调运维工程师在维护年度应保证每月对所有受托代维空调均定期提供全面的现场巡检，严格按照合同所列的维护周期及项目内容进行维护保养，发现并</w:t>
            </w:r>
            <w:r>
              <w:rPr>
                <w:rFonts w:hint="eastAsia" w:ascii="仿宋" w:hAnsi="仿宋" w:eastAsia="仿宋" w:cs="仿宋"/>
                <w:spacing w:val="-2"/>
                <w:sz w:val="21"/>
                <w:szCs w:val="21"/>
                <w:lang w:val="en-US" w:eastAsia="zh-CN"/>
              </w:rPr>
              <w:t>消</w:t>
            </w:r>
            <w:r>
              <w:rPr>
                <w:rFonts w:hint="eastAsia" w:ascii="仿宋" w:hAnsi="仿宋" w:eastAsia="仿宋" w:cs="仿宋"/>
                <w:spacing w:val="-2"/>
                <w:sz w:val="21"/>
                <w:szCs w:val="21"/>
              </w:rPr>
              <w:t>除存在的故障隐患。</w:t>
            </w:r>
          </w:p>
          <w:p w14:paraId="1CDDB23B">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2</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空调运维工程师定期对维保设备进行检查，对设备进行常规保养，每次维护详细记录机器运行状态、参数等以便设备管理人员了解机组运行是否良好。与设备管理人员沟通机组使用情况，制定合理的维保方案。</w:t>
            </w:r>
          </w:p>
          <w:p w14:paraId="21AD607F">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3</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维护人员每月维护必须建立维修记录且提供一份至</w:t>
            </w:r>
            <w:r>
              <w:rPr>
                <w:rFonts w:hint="eastAsia" w:ascii="仿宋" w:hAnsi="仿宋" w:eastAsia="仿宋" w:cs="仿宋"/>
                <w:spacing w:val="-2"/>
                <w:sz w:val="21"/>
                <w:szCs w:val="21"/>
                <w:lang w:val="en-US" w:eastAsia="zh-CN"/>
              </w:rPr>
              <w:t>采购人监管人员</w:t>
            </w:r>
            <w:r>
              <w:rPr>
                <w:rFonts w:hint="eastAsia" w:ascii="仿宋" w:hAnsi="仿宋" w:eastAsia="仿宋" w:cs="仿宋"/>
                <w:spacing w:val="-2"/>
                <w:sz w:val="21"/>
                <w:szCs w:val="21"/>
              </w:rPr>
              <w:t>，以便设备管理人员及时了解维护机型的运行状态，并指导下步维保重点等。</w:t>
            </w:r>
          </w:p>
          <w:p w14:paraId="64482E67">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③年度预防性保养</w:t>
            </w:r>
          </w:p>
          <w:p w14:paraId="37290341">
            <w:pPr>
              <w:pStyle w:val="2"/>
              <w:numPr>
                <w:ilvl w:val="0"/>
                <w:numId w:val="0"/>
              </w:numPr>
              <w:kinsoku w:val="0"/>
              <w:autoSpaceDE w:val="0"/>
              <w:autoSpaceDN w:val="0"/>
              <w:adjustRightInd w:val="0"/>
              <w:snapToGrid w:val="0"/>
              <w:spacing w:before="194" w:line="240" w:lineRule="auto"/>
              <w:ind w:firstLine="206" w:firstLineChars="100"/>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在</w:t>
            </w:r>
            <w:r>
              <w:rPr>
                <w:rFonts w:hint="eastAsia" w:ascii="仿宋" w:hAnsi="仿宋" w:eastAsia="仿宋" w:cs="仿宋"/>
                <w:spacing w:val="-2"/>
                <w:sz w:val="21"/>
                <w:szCs w:val="21"/>
                <w:lang w:val="en-US" w:eastAsia="zh-CN"/>
              </w:rPr>
              <w:t>服务期</w:t>
            </w:r>
            <w:r>
              <w:rPr>
                <w:rFonts w:hint="eastAsia" w:ascii="仿宋" w:hAnsi="仿宋" w:eastAsia="仿宋" w:cs="仿宋"/>
                <w:spacing w:val="-2"/>
                <w:sz w:val="21"/>
                <w:szCs w:val="21"/>
              </w:rPr>
              <w:t>内，提供年度预防性保养服务，服务提供时间按</w:t>
            </w:r>
            <w:r>
              <w:rPr>
                <w:rFonts w:hint="eastAsia" w:ascii="仿宋" w:hAnsi="仿宋" w:eastAsia="仿宋" w:cs="仿宋"/>
                <w:spacing w:val="-2"/>
                <w:sz w:val="21"/>
                <w:szCs w:val="21"/>
                <w:lang w:val="en-US" w:eastAsia="zh-CN"/>
              </w:rPr>
              <w:t>采购人</w:t>
            </w:r>
            <w:r>
              <w:rPr>
                <w:rFonts w:hint="eastAsia" w:ascii="仿宋" w:hAnsi="仿宋" w:eastAsia="仿宋" w:cs="仿宋"/>
                <w:spacing w:val="-2"/>
                <w:sz w:val="21"/>
                <w:szCs w:val="21"/>
              </w:rPr>
              <w:t>实际需求确定</w:t>
            </w:r>
            <w:r>
              <w:rPr>
                <w:rFonts w:hint="eastAsia" w:ascii="仿宋" w:hAnsi="仿宋" w:eastAsia="仿宋" w:cs="仿宋"/>
                <w:spacing w:val="-2"/>
                <w:sz w:val="21"/>
                <w:szCs w:val="21"/>
                <w:lang w:eastAsia="zh-CN"/>
              </w:rPr>
              <w:t>。</w:t>
            </w:r>
          </w:p>
          <w:p w14:paraId="640077F8">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1.数据分析</w:t>
            </w:r>
          </w:p>
          <w:p w14:paraId="3AD6E2D8">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1.1通过显示面板检查机组运行情况。</w:t>
            </w:r>
          </w:p>
          <w:p w14:paraId="307C8037">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1.2 温度检测:蒸发器及冷凝器进出水温度、排气温度、电机温度及环境温度等。</w:t>
            </w:r>
          </w:p>
          <w:p w14:paraId="4E8BBC06">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1.3压力检测:吸气压力、排气压力、</w:t>
            </w:r>
            <w:r>
              <w:rPr>
                <w:rFonts w:hint="eastAsia" w:ascii="仿宋" w:hAnsi="仿宋" w:eastAsia="仿宋" w:cs="仿宋"/>
                <w:spacing w:val="-2"/>
                <w:sz w:val="21"/>
                <w:szCs w:val="21"/>
                <w:lang w:val="en-US" w:eastAsia="zh-CN"/>
              </w:rPr>
              <w:t>制冷剂</w:t>
            </w:r>
            <w:r>
              <w:rPr>
                <w:rFonts w:hint="eastAsia" w:ascii="仿宋" w:hAnsi="仿宋" w:eastAsia="仿宋" w:cs="仿宋"/>
                <w:spacing w:val="-2"/>
                <w:sz w:val="21"/>
                <w:szCs w:val="21"/>
              </w:rPr>
              <w:t>压力及油压等</w:t>
            </w:r>
          </w:p>
          <w:p w14:paraId="0ECAAAB2">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1.4水系统检查:进出水压力、压差等。</w:t>
            </w:r>
          </w:p>
          <w:p w14:paraId="0A70D495">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2、冷媒系统</w:t>
            </w:r>
          </w:p>
          <w:p w14:paraId="4E479589">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2.1按需隔离高低压区,使用泵出机构将制冷剂从低压区转移到高压区</w:t>
            </w:r>
          </w:p>
          <w:p w14:paraId="26F266E2">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2.2使用检漏仪整机泄漏检测,冷媒不足,及时补充,并安全紧固连接螺栓</w:t>
            </w:r>
            <w:r>
              <w:rPr>
                <w:rFonts w:hint="eastAsia" w:ascii="仿宋" w:hAnsi="仿宋" w:eastAsia="仿宋" w:cs="仿宋"/>
                <w:spacing w:val="-2"/>
                <w:sz w:val="21"/>
                <w:szCs w:val="21"/>
                <w:lang w:eastAsia="zh-CN"/>
              </w:rPr>
              <w:t>。</w:t>
            </w:r>
          </w:p>
          <w:p w14:paraId="773B486E">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2.3按需充氮保压及真空除湿。</w:t>
            </w:r>
          </w:p>
          <w:p w14:paraId="7736B2A0">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2.4运行期间排除不凝性气体，按需补充冷媒</w:t>
            </w:r>
          </w:p>
          <w:p w14:paraId="576A27B4">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2.5 更换干燥过滤器芯子及密封圈,</w:t>
            </w:r>
          </w:p>
          <w:p w14:paraId="78C5CBB2">
            <w:pPr>
              <w:pStyle w:val="2"/>
              <w:numPr>
                <w:ilvl w:val="0"/>
                <w:numId w:val="0"/>
              </w:numPr>
              <w:kinsoku w:val="0"/>
              <w:autoSpaceDE w:val="0"/>
              <w:autoSpaceDN w:val="0"/>
              <w:adjustRightInd w:val="0"/>
              <w:snapToGrid w:val="0"/>
              <w:spacing w:before="194" w:line="240" w:lineRule="auto"/>
              <w:ind w:firstLine="206" w:firstLineChars="100"/>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2.6</w:t>
            </w:r>
            <w:r>
              <w:rPr>
                <w:rFonts w:hint="eastAsia" w:ascii="仿宋" w:hAnsi="仿宋" w:eastAsia="仿宋" w:cs="仿宋"/>
                <w:spacing w:val="-1"/>
                <w:sz w:val="21"/>
                <w:szCs w:val="21"/>
              </w:rPr>
              <w:t>检修、确保</w:t>
            </w:r>
            <w:r>
              <w:rPr>
                <w:rFonts w:hint="eastAsia" w:ascii="仿宋" w:hAnsi="仿宋" w:eastAsia="仿宋" w:cs="仿宋"/>
                <w:spacing w:val="-2"/>
                <w:sz w:val="21"/>
                <w:szCs w:val="21"/>
              </w:rPr>
              <w:t>电子膨胀阀节流调节正常</w:t>
            </w:r>
          </w:p>
          <w:p w14:paraId="54063044">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2.7</w:t>
            </w:r>
            <w:r>
              <w:rPr>
                <w:rFonts w:hint="eastAsia" w:ascii="仿宋" w:hAnsi="仿宋" w:eastAsia="仿宋" w:cs="仿宋"/>
                <w:spacing w:val="-1"/>
                <w:sz w:val="21"/>
                <w:szCs w:val="21"/>
              </w:rPr>
              <w:t>检修、确保</w:t>
            </w:r>
            <w:r>
              <w:rPr>
                <w:rFonts w:hint="eastAsia" w:ascii="仿宋" w:hAnsi="仿宋" w:eastAsia="仿宋" w:cs="仿宋"/>
                <w:spacing w:val="-2"/>
                <w:sz w:val="21"/>
                <w:szCs w:val="21"/>
              </w:rPr>
              <w:t>四通换向阀正常。</w:t>
            </w:r>
          </w:p>
          <w:p w14:paraId="42B74499">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3、冷冻油系统</w:t>
            </w:r>
          </w:p>
          <w:p w14:paraId="6C8554FF">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3.1排出润滑油，更换全套内、外置油过滤器，一年更换</w:t>
            </w:r>
            <w:r>
              <w:rPr>
                <w:rFonts w:hint="eastAsia" w:ascii="仿宋" w:hAnsi="仿宋" w:eastAsia="仿宋" w:cs="仿宋"/>
                <w:spacing w:val="-2"/>
                <w:sz w:val="21"/>
                <w:szCs w:val="21"/>
                <w:lang w:val="en-US" w:eastAsia="zh-CN"/>
              </w:rPr>
              <w:t>1</w:t>
            </w:r>
            <w:r>
              <w:rPr>
                <w:rFonts w:hint="eastAsia" w:ascii="仿宋" w:hAnsi="仿宋" w:eastAsia="仿宋" w:cs="仿宋"/>
                <w:spacing w:val="-2"/>
                <w:sz w:val="21"/>
                <w:szCs w:val="21"/>
              </w:rPr>
              <w:t>次。</w:t>
            </w:r>
          </w:p>
          <w:p w14:paraId="13041AB0">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3.2</w:t>
            </w:r>
            <w:r>
              <w:rPr>
                <w:rFonts w:hint="eastAsia" w:ascii="仿宋" w:hAnsi="仿宋" w:eastAsia="仿宋" w:cs="仿宋"/>
                <w:spacing w:val="-1"/>
                <w:sz w:val="21"/>
                <w:szCs w:val="21"/>
              </w:rPr>
              <w:t>检修、确保</w:t>
            </w:r>
            <w:r>
              <w:rPr>
                <w:rFonts w:hint="eastAsia" w:ascii="仿宋" w:hAnsi="仿宋" w:eastAsia="仿宋" w:cs="仿宋"/>
                <w:spacing w:val="-2"/>
                <w:sz w:val="21"/>
                <w:szCs w:val="21"/>
              </w:rPr>
              <w:t>润滑油系统单向阀及电磁阀正常。</w:t>
            </w:r>
          </w:p>
          <w:p w14:paraId="6ADEE825">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3.3更换新的压缩机润滑油，一年更换</w:t>
            </w:r>
            <w:r>
              <w:rPr>
                <w:rFonts w:hint="eastAsia" w:ascii="仿宋" w:hAnsi="仿宋" w:eastAsia="仿宋" w:cs="仿宋"/>
                <w:spacing w:val="-2"/>
                <w:sz w:val="21"/>
                <w:szCs w:val="21"/>
                <w:lang w:val="en-US" w:eastAsia="zh-CN"/>
              </w:rPr>
              <w:t>1</w:t>
            </w:r>
            <w:r>
              <w:rPr>
                <w:rFonts w:hint="eastAsia" w:ascii="仿宋" w:hAnsi="仿宋" w:eastAsia="仿宋" w:cs="仿宋"/>
                <w:spacing w:val="-2"/>
                <w:sz w:val="21"/>
                <w:szCs w:val="21"/>
              </w:rPr>
              <w:t>次。</w:t>
            </w:r>
          </w:p>
          <w:p w14:paraId="2904175A">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4、热交换器系统</w:t>
            </w:r>
          </w:p>
          <w:p w14:paraId="04148F64">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4.1冷却系统冷凝器清洗、除锈等，一年</w:t>
            </w:r>
            <w:r>
              <w:rPr>
                <w:rFonts w:hint="eastAsia" w:ascii="仿宋" w:hAnsi="仿宋" w:eastAsia="仿宋" w:cs="仿宋"/>
                <w:spacing w:val="-2"/>
                <w:sz w:val="21"/>
                <w:szCs w:val="21"/>
                <w:lang w:val="en-US" w:eastAsia="zh-CN"/>
              </w:rPr>
              <w:t>不少于4</w:t>
            </w:r>
            <w:r>
              <w:rPr>
                <w:rFonts w:hint="eastAsia" w:ascii="仿宋" w:hAnsi="仿宋" w:eastAsia="仿宋" w:cs="仿宋"/>
                <w:spacing w:val="-2"/>
                <w:sz w:val="21"/>
                <w:szCs w:val="21"/>
              </w:rPr>
              <w:t>次。</w:t>
            </w:r>
          </w:p>
          <w:p w14:paraId="456BADC9">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4.2冷冻系统蒸发器换热效率检测、清洗。</w:t>
            </w:r>
          </w:p>
          <w:p w14:paraId="5C2461FC">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4.3水流量保护开关检测及校正。</w:t>
            </w:r>
          </w:p>
          <w:p w14:paraId="16EFEB45">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4.4</w:t>
            </w:r>
            <w:r>
              <w:rPr>
                <w:rFonts w:hint="eastAsia" w:ascii="仿宋" w:hAnsi="仿宋" w:eastAsia="仿宋" w:cs="仿宋"/>
                <w:spacing w:val="-1"/>
                <w:sz w:val="21"/>
                <w:szCs w:val="21"/>
              </w:rPr>
              <w:t>检修</w:t>
            </w:r>
            <w:r>
              <w:rPr>
                <w:rFonts w:hint="eastAsia" w:ascii="仿宋" w:hAnsi="仿宋" w:eastAsia="仿宋" w:cs="仿宋"/>
                <w:spacing w:val="-1"/>
                <w:sz w:val="21"/>
                <w:szCs w:val="21"/>
                <w:lang w:val="en-US" w:eastAsia="zh-CN"/>
              </w:rPr>
              <w:t>,</w:t>
            </w:r>
            <w:r>
              <w:rPr>
                <w:rFonts w:hint="eastAsia" w:ascii="仿宋" w:hAnsi="仿宋" w:eastAsia="仿宋" w:cs="仿宋"/>
                <w:spacing w:val="-1"/>
                <w:sz w:val="21"/>
                <w:szCs w:val="21"/>
              </w:rPr>
              <w:t>确保</w:t>
            </w:r>
            <w:r>
              <w:rPr>
                <w:rFonts w:hint="eastAsia" w:ascii="仿宋" w:hAnsi="仿宋" w:eastAsia="仿宋" w:cs="仿宋"/>
                <w:spacing w:val="-2"/>
                <w:sz w:val="21"/>
                <w:szCs w:val="21"/>
              </w:rPr>
              <w:t>电机及轴承和风机扇叶</w:t>
            </w:r>
            <w:r>
              <w:rPr>
                <w:rFonts w:hint="eastAsia" w:ascii="仿宋" w:hAnsi="仿宋" w:eastAsia="仿宋" w:cs="仿宋"/>
                <w:spacing w:val="-2"/>
                <w:sz w:val="21"/>
                <w:szCs w:val="21"/>
                <w:lang w:val="en-US" w:eastAsia="zh-CN"/>
              </w:rPr>
              <w:t>,良</w:t>
            </w:r>
            <w:r>
              <w:rPr>
                <w:rFonts w:hint="eastAsia" w:ascii="仿宋" w:hAnsi="仿宋" w:eastAsia="仿宋" w:cs="仿宋"/>
                <w:spacing w:val="-2"/>
                <w:sz w:val="21"/>
                <w:szCs w:val="21"/>
              </w:rPr>
              <w:t>好，检查风机动平衡正常</w:t>
            </w:r>
          </w:p>
          <w:p w14:paraId="2F9F73A6">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5、电气及控制系统</w:t>
            </w:r>
          </w:p>
          <w:p w14:paraId="35B415E0">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5.1</w:t>
            </w:r>
            <w:r>
              <w:rPr>
                <w:rFonts w:hint="eastAsia" w:ascii="仿宋" w:hAnsi="仿宋" w:eastAsia="仿宋" w:cs="仿宋"/>
                <w:spacing w:val="-1"/>
                <w:sz w:val="21"/>
                <w:szCs w:val="21"/>
              </w:rPr>
              <w:t>检修、确保</w:t>
            </w:r>
            <w:r>
              <w:rPr>
                <w:rFonts w:hint="eastAsia" w:ascii="仿宋" w:hAnsi="仿宋" w:eastAsia="仿宋" w:cs="仿宋"/>
                <w:spacing w:val="-2"/>
                <w:sz w:val="21"/>
                <w:szCs w:val="21"/>
              </w:rPr>
              <w:t>电机绝缘良好</w:t>
            </w:r>
          </w:p>
          <w:p w14:paraId="70BB784C">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5.2</w:t>
            </w:r>
            <w:r>
              <w:rPr>
                <w:rFonts w:hint="eastAsia" w:ascii="仿宋" w:hAnsi="仿宋" w:eastAsia="仿宋" w:cs="仿宋"/>
                <w:spacing w:val="-1"/>
                <w:sz w:val="21"/>
                <w:szCs w:val="21"/>
              </w:rPr>
              <w:t>检修、确保</w:t>
            </w:r>
            <w:r>
              <w:rPr>
                <w:rFonts w:hint="eastAsia" w:ascii="仿宋" w:hAnsi="仿宋" w:eastAsia="仿宋" w:cs="仿宋"/>
                <w:spacing w:val="-2"/>
                <w:sz w:val="21"/>
                <w:szCs w:val="21"/>
              </w:rPr>
              <w:t>任何电路无松脱或过热现象</w:t>
            </w:r>
            <w:r>
              <w:rPr>
                <w:rFonts w:hint="eastAsia" w:ascii="仿宋" w:hAnsi="仿宋" w:eastAsia="仿宋" w:cs="仿宋"/>
                <w:spacing w:val="-2"/>
                <w:sz w:val="21"/>
                <w:szCs w:val="21"/>
                <w:lang w:eastAsia="zh-CN"/>
              </w:rPr>
              <w:t>。</w:t>
            </w:r>
          </w:p>
          <w:p w14:paraId="795E1E78">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5.3</w:t>
            </w:r>
            <w:r>
              <w:rPr>
                <w:rFonts w:hint="eastAsia" w:ascii="仿宋" w:hAnsi="仿宋" w:eastAsia="仿宋" w:cs="仿宋"/>
                <w:spacing w:val="-1"/>
                <w:sz w:val="21"/>
                <w:szCs w:val="21"/>
              </w:rPr>
              <w:t>检修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确保</w:t>
            </w:r>
            <w:r>
              <w:rPr>
                <w:rFonts w:hint="eastAsia" w:ascii="仿宋" w:hAnsi="仿宋" w:eastAsia="仿宋" w:cs="仿宋"/>
                <w:spacing w:val="-2"/>
                <w:sz w:val="21"/>
                <w:szCs w:val="21"/>
              </w:rPr>
              <w:t>调教各压力、温度、液位传感器</w:t>
            </w:r>
            <w:r>
              <w:rPr>
                <w:rFonts w:hint="eastAsia" w:ascii="仿宋" w:hAnsi="仿宋" w:eastAsia="仿宋" w:cs="仿宋"/>
                <w:spacing w:val="-2"/>
                <w:sz w:val="21"/>
                <w:szCs w:val="21"/>
                <w:lang w:val="en-US" w:eastAsia="zh-CN"/>
              </w:rPr>
              <w:t>正常</w:t>
            </w:r>
            <w:r>
              <w:rPr>
                <w:rFonts w:hint="eastAsia" w:ascii="仿宋" w:hAnsi="仿宋" w:eastAsia="仿宋" w:cs="仿宋"/>
                <w:spacing w:val="-2"/>
                <w:sz w:val="21"/>
                <w:szCs w:val="21"/>
              </w:rPr>
              <w:t>。</w:t>
            </w:r>
          </w:p>
          <w:p w14:paraId="4B0070E4">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5.4通过显示面板操控测试</w:t>
            </w:r>
            <w:r>
              <w:rPr>
                <w:rFonts w:hint="eastAsia" w:ascii="仿宋" w:hAnsi="仿宋" w:eastAsia="仿宋" w:cs="仿宋"/>
                <w:spacing w:val="-2"/>
                <w:sz w:val="21"/>
                <w:szCs w:val="21"/>
                <w:lang w:eastAsia="zh-CN"/>
              </w:rPr>
              <w:t>，</w:t>
            </w:r>
            <w:r>
              <w:rPr>
                <w:rFonts w:hint="eastAsia" w:ascii="仿宋" w:hAnsi="仿宋" w:eastAsia="仿宋" w:cs="仿宋"/>
                <w:spacing w:val="-1"/>
                <w:sz w:val="21"/>
                <w:szCs w:val="21"/>
              </w:rPr>
              <w:t>检修、确保</w:t>
            </w:r>
            <w:r>
              <w:rPr>
                <w:rFonts w:hint="eastAsia" w:ascii="仿宋" w:hAnsi="仿宋" w:eastAsia="仿宋" w:cs="仿宋"/>
                <w:spacing w:val="-2"/>
                <w:sz w:val="21"/>
                <w:szCs w:val="21"/>
              </w:rPr>
              <w:t>电子膨胀阀、风扇、温度传感器及压力传感器等</w:t>
            </w:r>
            <w:r>
              <w:rPr>
                <w:rFonts w:hint="eastAsia" w:ascii="仿宋" w:hAnsi="仿宋" w:eastAsia="仿宋" w:cs="仿宋"/>
                <w:spacing w:val="-2"/>
                <w:sz w:val="21"/>
                <w:szCs w:val="21"/>
                <w:lang w:val="en-US" w:eastAsia="zh-CN"/>
              </w:rPr>
              <w:t>正常</w:t>
            </w:r>
            <w:r>
              <w:rPr>
                <w:rFonts w:hint="eastAsia" w:ascii="仿宋" w:hAnsi="仿宋" w:eastAsia="仿宋" w:cs="仿宋"/>
                <w:spacing w:val="-2"/>
                <w:sz w:val="21"/>
                <w:szCs w:val="21"/>
              </w:rPr>
              <w:t>。</w:t>
            </w:r>
          </w:p>
          <w:p w14:paraId="65510BF8">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5.5</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起动器检</w:t>
            </w:r>
            <w:r>
              <w:rPr>
                <w:rFonts w:hint="eastAsia" w:ascii="仿宋" w:hAnsi="仿宋" w:eastAsia="仿宋" w:cs="仿宋"/>
                <w:spacing w:val="-2"/>
                <w:sz w:val="21"/>
                <w:szCs w:val="21"/>
                <w:lang w:val="en-US" w:eastAsia="zh-CN"/>
              </w:rPr>
              <w:t>修</w:t>
            </w:r>
            <w:r>
              <w:rPr>
                <w:rFonts w:hint="eastAsia" w:ascii="仿宋" w:hAnsi="仿宋" w:eastAsia="仿宋" w:cs="仿宋"/>
                <w:spacing w:val="-2"/>
                <w:sz w:val="21"/>
                <w:szCs w:val="21"/>
              </w:rPr>
              <w:t>校正及清洁</w:t>
            </w:r>
            <w:r>
              <w:rPr>
                <w:rFonts w:hint="eastAsia" w:ascii="仿宋" w:hAnsi="仿宋" w:eastAsia="仿宋" w:cs="仿宋"/>
                <w:spacing w:val="-2"/>
                <w:sz w:val="21"/>
                <w:szCs w:val="21"/>
                <w:lang w:eastAsia="zh-CN"/>
              </w:rPr>
              <w:t>。</w:t>
            </w:r>
          </w:p>
          <w:p w14:paraId="2D3E9008">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5.6</w:t>
            </w:r>
            <w:r>
              <w:rPr>
                <w:rFonts w:hint="eastAsia" w:ascii="仿宋" w:hAnsi="仿宋" w:eastAsia="仿宋" w:cs="仿宋"/>
                <w:spacing w:val="-1"/>
                <w:sz w:val="21"/>
                <w:szCs w:val="21"/>
              </w:rPr>
              <w:t>检修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确保</w:t>
            </w:r>
            <w:r>
              <w:rPr>
                <w:rFonts w:hint="eastAsia" w:ascii="仿宋" w:hAnsi="仿宋" w:eastAsia="仿宋" w:cs="仿宋"/>
                <w:spacing w:val="-2"/>
                <w:sz w:val="21"/>
                <w:szCs w:val="21"/>
              </w:rPr>
              <w:t>电控模块正常</w:t>
            </w:r>
            <w:r>
              <w:rPr>
                <w:rFonts w:hint="eastAsia" w:ascii="仿宋" w:hAnsi="仿宋" w:eastAsia="仿宋" w:cs="仿宋"/>
                <w:spacing w:val="-2"/>
                <w:sz w:val="21"/>
                <w:szCs w:val="21"/>
                <w:lang w:eastAsia="zh-CN"/>
              </w:rPr>
              <w:t>。</w:t>
            </w:r>
          </w:p>
          <w:p w14:paraId="24346BF6">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6</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压缩机检测.</w:t>
            </w:r>
          </w:p>
          <w:p w14:paraId="6A55AF24">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6.1</w:t>
            </w:r>
            <w:r>
              <w:rPr>
                <w:rFonts w:hint="eastAsia" w:ascii="仿宋" w:hAnsi="仿宋" w:eastAsia="仿宋" w:cs="仿宋"/>
                <w:spacing w:val="-1"/>
                <w:sz w:val="21"/>
                <w:szCs w:val="21"/>
              </w:rPr>
              <w:t>检修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确保</w:t>
            </w:r>
            <w:r>
              <w:rPr>
                <w:rFonts w:hint="eastAsia" w:ascii="仿宋" w:hAnsi="仿宋" w:eastAsia="仿宋" w:cs="仿宋"/>
                <w:spacing w:val="-2"/>
                <w:sz w:val="21"/>
                <w:szCs w:val="21"/>
              </w:rPr>
              <w:t>压缩机油位、油色。如油位低，查明漏油原因并排除故障后再充注润滑油。</w:t>
            </w:r>
          </w:p>
          <w:p w14:paraId="409D2DE0">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6.2</w:t>
            </w:r>
            <w:r>
              <w:rPr>
                <w:rFonts w:hint="eastAsia" w:ascii="仿宋" w:hAnsi="仿宋" w:eastAsia="仿宋" w:cs="仿宋"/>
                <w:spacing w:val="-1"/>
                <w:sz w:val="21"/>
                <w:szCs w:val="21"/>
              </w:rPr>
              <w:t>检修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确保</w:t>
            </w:r>
            <w:r>
              <w:rPr>
                <w:rFonts w:hint="eastAsia" w:ascii="仿宋" w:hAnsi="仿宋" w:eastAsia="仿宋" w:cs="仿宋"/>
                <w:spacing w:val="-2"/>
                <w:sz w:val="21"/>
                <w:szCs w:val="21"/>
              </w:rPr>
              <w:t>压缩机</w:t>
            </w:r>
            <w:r>
              <w:rPr>
                <w:rFonts w:hint="eastAsia" w:ascii="仿宋" w:hAnsi="仿宋" w:eastAsia="仿宋" w:cs="仿宋"/>
                <w:spacing w:val="-2"/>
                <w:sz w:val="21"/>
                <w:szCs w:val="21"/>
                <w:lang w:val="en-US" w:eastAsia="zh-CN"/>
              </w:rPr>
              <w:t>无</w:t>
            </w:r>
            <w:r>
              <w:rPr>
                <w:rFonts w:hint="eastAsia" w:ascii="仿宋" w:hAnsi="仿宋" w:eastAsia="仿宋" w:cs="仿宋"/>
                <w:spacing w:val="-2"/>
                <w:sz w:val="21"/>
                <w:szCs w:val="21"/>
              </w:rPr>
              <w:t>异常的噪音或振动。</w:t>
            </w:r>
          </w:p>
          <w:p w14:paraId="44CF6AEB">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6.3</w:t>
            </w:r>
            <w:r>
              <w:rPr>
                <w:rFonts w:hint="eastAsia" w:ascii="仿宋" w:hAnsi="仿宋" w:eastAsia="仿宋" w:cs="仿宋"/>
                <w:spacing w:val="-1"/>
                <w:sz w:val="21"/>
                <w:szCs w:val="21"/>
              </w:rPr>
              <w:t>检修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确保</w:t>
            </w:r>
            <w:r>
              <w:rPr>
                <w:rFonts w:hint="eastAsia" w:ascii="仿宋" w:hAnsi="仿宋" w:eastAsia="仿宋" w:cs="仿宋"/>
                <w:spacing w:val="-2"/>
                <w:sz w:val="21"/>
                <w:szCs w:val="21"/>
              </w:rPr>
              <w:t>压缩机</w:t>
            </w:r>
            <w:r>
              <w:rPr>
                <w:rFonts w:hint="eastAsia" w:ascii="仿宋" w:hAnsi="仿宋" w:eastAsia="仿宋" w:cs="仿宋"/>
                <w:spacing w:val="-2"/>
                <w:sz w:val="21"/>
                <w:szCs w:val="21"/>
                <w:lang w:val="en-US" w:eastAsia="zh-CN"/>
              </w:rPr>
              <w:t>无</w:t>
            </w:r>
            <w:r>
              <w:rPr>
                <w:rFonts w:hint="eastAsia" w:ascii="仿宋" w:hAnsi="仿宋" w:eastAsia="仿宋" w:cs="仿宋"/>
                <w:spacing w:val="-2"/>
                <w:sz w:val="21"/>
                <w:szCs w:val="21"/>
              </w:rPr>
              <w:t>异常的气味。</w:t>
            </w:r>
          </w:p>
          <w:p w14:paraId="34213569">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6.4</w:t>
            </w:r>
            <w:r>
              <w:rPr>
                <w:rFonts w:hint="eastAsia" w:ascii="仿宋" w:hAnsi="仿宋" w:eastAsia="仿宋" w:cs="仿宋"/>
                <w:spacing w:val="-1"/>
                <w:sz w:val="21"/>
                <w:szCs w:val="21"/>
              </w:rPr>
              <w:t>检修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确保</w:t>
            </w:r>
            <w:r>
              <w:rPr>
                <w:rFonts w:hint="eastAsia" w:ascii="仿宋" w:hAnsi="仿宋" w:eastAsia="仿宋" w:cs="仿宋"/>
                <w:spacing w:val="-2"/>
                <w:sz w:val="21"/>
                <w:szCs w:val="21"/>
              </w:rPr>
              <w:t>压缩机电机绝缘电阻</w:t>
            </w:r>
            <w:r>
              <w:rPr>
                <w:rFonts w:hint="eastAsia" w:ascii="仿宋" w:hAnsi="仿宋" w:eastAsia="仿宋" w:cs="仿宋"/>
                <w:spacing w:val="-2"/>
                <w:sz w:val="21"/>
                <w:szCs w:val="21"/>
                <w:lang w:val="en-US" w:eastAsia="zh-CN"/>
              </w:rPr>
              <w:t>正常</w:t>
            </w:r>
            <w:r>
              <w:rPr>
                <w:rFonts w:hint="eastAsia" w:ascii="仿宋" w:hAnsi="仿宋" w:eastAsia="仿宋" w:cs="仿宋"/>
                <w:spacing w:val="-2"/>
                <w:sz w:val="21"/>
                <w:szCs w:val="21"/>
              </w:rPr>
              <w:t>。</w:t>
            </w:r>
          </w:p>
          <w:p w14:paraId="08B6446A">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6.5检测压缩机运行电流(正常为额定值，三相基本平衡)</w:t>
            </w:r>
            <w:r>
              <w:rPr>
                <w:rFonts w:hint="eastAsia" w:ascii="仿宋" w:hAnsi="仿宋" w:eastAsia="仿宋" w:cs="仿宋"/>
                <w:spacing w:val="-2"/>
                <w:sz w:val="21"/>
                <w:szCs w:val="21"/>
                <w:lang w:eastAsia="zh-CN"/>
              </w:rPr>
              <w:t>。</w:t>
            </w:r>
          </w:p>
          <w:p w14:paraId="6197B8D7">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6.6 检测压縮机外壳温度。</w:t>
            </w:r>
          </w:p>
          <w:p w14:paraId="78359DD6">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7、水系统</w:t>
            </w:r>
          </w:p>
          <w:p w14:paraId="0BB94E45">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7.1</w:t>
            </w:r>
            <w:r>
              <w:rPr>
                <w:rFonts w:hint="eastAsia" w:ascii="仿宋" w:hAnsi="仿宋" w:eastAsia="仿宋" w:cs="仿宋"/>
                <w:spacing w:val="-1"/>
                <w:sz w:val="21"/>
                <w:szCs w:val="21"/>
              </w:rPr>
              <w:t>检修</w:t>
            </w:r>
            <w:r>
              <w:rPr>
                <w:rFonts w:hint="eastAsia" w:ascii="仿宋" w:hAnsi="仿宋" w:eastAsia="仿宋" w:cs="仿宋"/>
                <w:spacing w:val="-2"/>
                <w:sz w:val="21"/>
                <w:szCs w:val="21"/>
              </w:rPr>
              <w:t>水系统的运行</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保证水系统正常运行。</w:t>
            </w:r>
          </w:p>
          <w:p w14:paraId="0495BC82">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7.2</w:t>
            </w:r>
            <w:r>
              <w:rPr>
                <w:rFonts w:hint="eastAsia" w:ascii="仿宋" w:hAnsi="仿宋" w:eastAsia="仿宋" w:cs="仿宋"/>
                <w:spacing w:val="-1"/>
                <w:sz w:val="21"/>
                <w:szCs w:val="21"/>
              </w:rPr>
              <w:t>检修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确保</w:t>
            </w:r>
            <w:r>
              <w:rPr>
                <w:rFonts w:hint="eastAsia" w:ascii="仿宋" w:hAnsi="仿宋" w:eastAsia="仿宋" w:cs="仿宋"/>
                <w:spacing w:val="-2"/>
                <w:sz w:val="21"/>
                <w:szCs w:val="21"/>
              </w:rPr>
              <w:t>所有保温</w:t>
            </w:r>
            <w:r>
              <w:rPr>
                <w:rFonts w:hint="eastAsia" w:ascii="仿宋" w:hAnsi="仿宋" w:eastAsia="仿宋" w:cs="仿宋"/>
                <w:spacing w:val="-2"/>
                <w:sz w:val="21"/>
                <w:szCs w:val="21"/>
                <w:lang w:val="en-US" w:eastAsia="zh-CN"/>
              </w:rPr>
              <w:t>无</w:t>
            </w:r>
            <w:r>
              <w:rPr>
                <w:rFonts w:hint="eastAsia" w:ascii="仿宋" w:hAnsi="仿宋" w:eastAsia="仿宋" w:cs="仿宋"/>
                <w:spacing w:val="-2"/>
                <w:sz w:val="21"/>
                <w:szCs w:val="21"/>
              </w:rPr>
              <w:t>脱落、老化，</w:t>
            </w:r>
            <w:r>
              <w:rPr>
                <w:rFonts w:hint="eastAsia" w:ascii="仿宋" w:hAnsi="仿宋" w:eastAsia="仿宋" w:cs="仿宋"/>
                <w:spacing w:val="-2"/>
                <w:sz w:val="21"/>
                <w:szCs w:val="21"/>
                <w:lang w:val="en-US" w:eastAsia="zh-CN"/>
              </w:rPr>
              <w:t>要</w:t>
            </w:r>
            <w:r>
              <w:rPr>
                <w:rFonts w:hint="eastAsia" w:ascii="仿宋" w:hAnsi="仿宋" w:eastAsia="仿宋" w:cs="仿宋"/>
                <w:spacing w:val="-2"/>
                <w:sz w:val="21"/>
                <w:szCs w:val="21"/>
              </w:rPr>
              <w:t>完好。</w:t>
            </w:r>
          </w:p>
          <w:p w14:paraId="6254BA72">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7.3</w:t>
            </w:r>
            <w:r>
              <w:rPr>
                <w:rFonts w:hint="eastAsia" w:ascii="仿宋" w:hAnsi="仿宋" w:eastAsia="仿宋" w:cs="仿宋"/>
                <w:spacing w:val="-1"/>
                <w:sz w:val="21"/>
                <w:szCs w:val="21"/>
              </w:rPr>
              <w:t>检修、确保</w:t>
            </w:r>
            <w:r>
              <w:rPr>
                <w:rFonts w:hint="eastAsia" w:ascii="仿宋" w:hAnsi="仿宋" w:eastAsia="仿宋" w:cs="仿宋"/>
                <w:spacing w:val="-2"/>
                <w:sz w:val="21"/>
                <w:szCs w:val="21"/>
              </w:rPr>
              <w:t>轴封(盘根)</w:t>
            </w:r>
            <w:r>
              <w:rPr>
                <w:rFonts w:hint="eastAsia" w:ascii="仿宋" w:hAnsi="仿宋" w:eastAsia="仿宋" w:cs="仿宋"/>
                <w:spacing w:val="-2"/>
                <w:sz w:val="21"/>
                <w:szCs w:val="21"/>
                <w:lang w:val="en-US" w:eastAsia="zh-CN"/>
              </w:rPr>
              <w:t>无</w:t>
            </w:r>
            <w:r>
              <w:rPr>
                <w:rFonts w:hint="eastAsia" w:ascii="仿宋" w:hAnsi="仿宋" w:eastAsia="仿宋" w:cs="仿宋"/>
                <w:spacing w:val="-2"/>
                <w:sz w:val="21"/>
                <w:szCs w:val="21"/>
              </w:rPr>
              <w:t>漏水，随时进行调整和损坏更换。</w:t>
            </w:r>
          </w:p>
          <w:p w14:paraId="55970ED7">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7.4</w:t>
            </w:r>
            <w:r>
              <w:rPr>
                <w:rFonts w:hint="eastAsia" w:ascii="仿宋" w:hAnsi="仿宋" w:eastAsia="仿宋" w:cs="仿宋"/>
                <w:spacing w:val="-1"/>
                <w:sz w:val="21"/>
                <w:szCs w:val="21"/>
              </w:rPr>
              <w:t>检修、确保</w:t>
            </w:r>
            <w:r>
              <w:rPr>
                <w:rFonts w:hint="eastAsia" w:ascii="仿宋" w:hAnsi="仿宋" w:eastAsia="仿宋" w:cs="仿宋"/>
                <w:spacing w:val="-2"/>
                <w:sz w:val="21"/>
                <w:szCs w:val="21"/>
              </w:rPr>
              <w:t>循环水泵(空调水泵)</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lang w:val="en-US" w:eastAsia="zh-CN"/>
              </w:rPr>
              <w:t>管道</w:t>
            </w:r>
            <w:r>
              <w:rPr>
                <w:rFonts w:hint="eastAsia" w:ascii="仿宋" w:hAnsi="仿宋" w:eastAsia="仿宋" w:cs="仿宋"/>
                <w:spacing w:val="-2"/>
                <w:sz w:val="21"/>
                <w:szCs w:val="21"/>
              </w:rPr>
              <w:t>正常，如有损坏，及时维修或更换</w:t>
            </w:r>
            <w:r>
              <w:rPr>
                <w:rFonts w:hint="eastAsia" w:ascii="仿宋" w:hAnsi="仿宋" w:eastAsia="仿宋" w:cs="仿宋"/>
                <w:spacing w:val="-2"/>
                <w:sz w:val="21"/>
                <w:szCs w:val="21"/>
                <w:lang w:eastAsia="zh-CN"/>
              </w:rPr>
              <w:t>。</w:t>
            </w:r>
          </w:p>
          <w:p w14:paraId="5073F138">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④保障性保养</w:t>
            </w:r>
          </w:p>
          <w:p w14:paraId="464D7AD4">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lang w:eastAsia="zh-CN"/>
              </w:rPr>
              <w:t>服务期内</w:t>
            </w:r>
            <w:r>
              <w:rPr>
                <w:rFonts w:hint="eastAsia" w:ascii="仿宋" w:hAnsi="仿宋" w:eastAsia="仿宋" w:cs="仿宋"/>
                <w:spacing w:val="-2"/>
                <w:sz w:val="21"/>
                <w:szCs w:val="21"/>
              </w:rPr>
              <w:t>，向</w:t>
            </w:r>
            <w:r>
              <w:rPr>
                <w:rFonts w:hint="eastAsia" w:ascii="仿宋" w:hAnsi="仿宋" w:eastAsia="仿宋" w:cs="仿宋"/>
                <w:spacing w:val="-2"/>
                <w:sz w:val="21"/>
                <w:szCs w:val="21"/>
                <w:lang w:val="en-US" w:eastAsia="zh-CN"/>
              </w:rPr>
              <w:t>采购人</w:t>
            </w:r>
            <w:r>
              <w:rPr>
                <w:rFonts w:hint="eastAsia" w:ascii="仿宋" w:hAnsi="仿宋" w:eastAsia="仿宋" w:cs="仿宋"/>
                <w:spacing w:val="-2"/>
                <w:sz w:val="21"/>
                <w:szCs w:val="21"/>
              </w:rPr>
              <w:t>提供运行期间每月1次定期运行检查服务，</w:t>
            </w:r>
          </w:p>
          <w:p w14:paraId="3A1467E3">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服务提供时间定于每月10-20号之间，具体服务项目如下:</w:t>
            </w:r>
          </w:p>
          <w:p w14:paraId="24DE11F3">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1、通过显示面板检查机组运行情况。</w:t>
            </w:r>
          </w:p>
          <w:p w14:paraId="686BF11C">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2、温度检测:蒸发器进出水温度、排气温度、电机温度及环境温度等，</w:t>
            </w:r>
          </w:p>
          <w:p w14:paraId="31689CA3">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3、压力检测:吸气压力、排气压力、</w:t>
            </w:r>
            <w:r>
              <w:rPr>
                <w:rFonts w:hint="eastAsia" w:ascii="仿宋" w:hAnsi="仿宋" w:eastAsia="仿宋" w:cs="仿宋"/>
                <w:spacing w:val="-2"/>
                <w:sz w:val="21"/>
                <w:szCs w:val="21"/>
                <w:lang w:val="en-US" w:eastAsia="zh-CN"/>
              </w:rPr>
              <w:t>制冷剂</w:t>
            </w:r>
            <w:r>
              <w:rPr>
                <w:rFonts w:hint="eastAsia" w:ascii="仿宋" w:hAnsi="仿宋" w:eastAsia="仿宋" w:cs="仿宋"/>
                <w:spacing w:val="-2"/>
                <w:sz w:val="21"/>
                <w:szCs w:val="21"/>
              </w:rPr>
              <w:t>压力及油压等。</w:t>
            </w:r>
          </w:p>
          <w:p w14:paraId="1FFF1348">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4、水系统检查:进出水压力、压差等</w:t>
            </w:r>
            <w:r>
              <w:rPr>
                <w:rFonts w:hint="eastAsia" w:ascii="仿宋" w:hAnsi="仿宋" w:eastAsia="仿宋" w:cs="仿宋"/>
                <w:spacing w:val="-2"/>
                <w:sz w:val="21"/>
                <w:szCs w:val="21"/>
                <w:lang w:eastAsia="zh-CN"/>
              </w:rPr>
              <w:t>。</w:t>
            </w:r>
          </w:p>
          <w:p w14:paraId="52526E10">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5、使用检漏仪整机泄漏检测，并安全紧固连接螺栓。</w:t>
            </w:r>
          </w:p>
          <w:p w14:paraId="0748869F">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6、运行期间排出不凝性气体</w:t>
            </w:r>
            <w:r>
              <w:rPr>
                <w:rFonts w:hint="eastAsia" w:ascii="仿宋" w:hAnsi="仿宋" w:eastAsia="仿宋" w:cs="仿宋"/>
                <w:spacing w:val="-2"/>
                <w:sz w:val="21"/>
                <w:szCs w:val="21"/>
                <w:lang w:eastAsia="zh-CN"/>
              </w:rPr>
              <w:t>。</w:t>
            </w:r>
          </w:p>
          <w:p w14:paraId="62312DFF">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7.冷凝器、蒸发器换热效率检查，并提供节能分析数据。</w:t>
            </w:r>
          </w:p>
          <w:p w14:paraId="2DED938B">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8、水流量保护开关检测及校正。</w:t>
            </w:r>
          </w:p>
          <w:p w14:paraId="66E2E46B">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9、检查电机绝缘是否良好，功能是否正常。</w:t>
            </w:r>
          </w:p>
          <w:p w14:paraId="1618B1B9">
            <w:pPr>
              <w:pStyle w:val="2"/>
              <w:numPr>
                <w:ilvl w:val="0"/>
                <w:numId w:val="0"/>
              </w:numPr>
              <w:kinsoku w:val="0"/>
              <w:autoSpaceDE w:val="0"/>
              <w:autoSpaceDN w:val="0"/>
              <w:adjustRightInd w:val="0"/>
              <w:snapToGrid w:val="0"/>
              <w:spacing w:before="194" w:line="240" w:lineRule="auto"/>
              <w:ind w:firstLine="206" w:firstLineChars="100"/>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10.</w:t>
            </w:r>
            <w:r>
              <w:rPr>
                <w:rFonts w:hint="eastAsia" w:ascii="仿宋" w:hAnsi="仿宋" w:eastAsia="仿宋" w:cs="仿宋"/>
                <w:spacing w:val="-1"/>
                <w:sz w:val="21"/>
                <w:szCs w:val="21"/>
              </w:rPr>
              <w:t>检修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确保</w:t>
            </w:r>
            <w:r>
              <w:rPr>
                <w:rFonts w:hint="eastAsia" w:ascii="仿宋" w:hAnsi="仿宋" w:eastAsia="仿宋" w:cs="仿宋"/>
                <w:spacing w:val="-2"/>
                <w:sz w:val="21"/>
                <w:szCs w:val="21"/>
              </w:rPr>
              <w:t>任何电路无松脱或过热现象</w:t>
            </w:r>
            <w:r>
              <w:rPr>
                <w:rFonts w:hint="eastAsia" w:ascii="仿宋" w:hAnsi="仿宋" w:eastAsia="仿宋" w:cs="仿宋"/>
                <w:spacing w:val="-2"/>
                <w:sz w:val="21"/>
                <w:szCs w:val="21"/>
                <w:lang w:eastAsia="zh-CN"/>
              </w:rPr>
              <w:t>。</w:t>
            </w:r>
          </w:p>
          <w:p w14:paraId="393ADAA3">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11.检</w:t>
            </w:r>
            <w:r>
              <w:rPr>
                <w:rFonts w:hint="eastAsia" w:ascii="仿宋" w:hAnsi="仿宋" w:eastAsia="仿宋" w:cs="仿宋"/>
                <w:spacing w:val="-2"/>
                <w:sz w:val="21"/>
                <w:szCs w:val="21"/>
                <w:lang w:val="en-US" w:eastAsia="zh-CN"/>
              </w:rPr>
              <w:t>修，确保</w:t>
            </w:r>
            <w:r>
              <w:rPr>
                <w:rFonts w:hint="eastAsia" w:ascii="仿宋" w:hAnsi="仿宋" w:eastAsia="仿宋" w:cs="仿宋"/>
                <w:spacing w:val="-2"/>
                <w:sz w:val="21"/>
                <w:szCs w:val="21"/>
              </w:rPr>
              <w:t>电子膨胀阀开关工作情况</w:t>
            </w:r>
            <w:r>
              <w:rPr>
                <w:rFonts w:hint="eastAsia" w:ascii="仿宋" w:hAnsi="仿宋" w:eastAsia="仿宋" w:cs="仿宋"/>
                <w:spacing w:val="-2"/>
                <w:sz w:val="21"/>
                <w:szCs w:val="21"/>
                <w:lang w:val="en-US" w:eastAsia="zh-CN"/>
              </w:rPr>
              <w:t>正常</w:t>
            </w:r>
            <w:r>
              <w:rPr>
                <w:rFonts w:hint="eastAsia" w:ascii="仿宋" w:hAnsi="仿宋" w:eastAsia="仿宋" w:cs="仿宋"/>
                <w:spacing w:val="-2"/>
                <w:sz w:val="21"/>
                <w:szCs w:val="21"/>
              </w:rPr>
              <w:t>。</w:t>
            </w:r>
          </w:p>
          <w:p w14:paraId="2E513277">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12、检查电控系统的动作程序，并清理启动柜</w:t>
            </w:r>
            <w:r>
              <w:rPr>
                <w:rFonts w:hint="eastAsia" w:ascii="仿宋" w:hAnsi="仿宋" w:eastAsia="仿宋" w:cs="仿宋"/>
                <w:spacing w:val="-2"/>
                <w:sz w:val="21"/>
                <w:szCs w:val="21"/>
                <w:lang w:eastAsia="zh-CN"/>
              </w:rPr>
              <w:t>。</w:t>
            </w:r>
          </w:p>
          <w:p w14:paraId="27F0E547">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13、检查液路视镜的颜色，判别制冷回路的干燥情况。</w:t>
            </w:r>
          </w:p>
          <w:p w14:paraId="063211CD">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14、检</w:t>
            </w:r>
            <w:r>
              <w:rPr>
                <w:rFonts w:hint="eastAsia" w:ascii="仿宋" w:hAnsi="仿宋" w:eastAsia="仿宋" w:cs="仿宋"/>
                <w:spacing w:val="-2"/>
                <w:sz w:val="21"/>
                <w:szCs w:val="21"/>
                <w:lang w:val="en-US" w:eastAsia="zh-CN"/>
              </w:rPr>
              <w:t>修，确保</w:t>
            </w:r>
            <w:r>
              <w:rPr>
                <w:rFonts w:hint="eastAsia" w:ascii="仿宋" w:hAnsi="仿宋" w:eastAsia="仿宋" w:cs="仿宋"/>
                <w:spacing w:val="-2"/>
                <w:sz w:val="21"/>
                <w:szCs w:val="21"/>
              </w:rPr>
              <w:t>压缩机</w:t>
            </w:r>
            <w:r>
              <w:rPr>
                <w:rFonts w:hint="eastAsia" w:ascii="仿宋" w:hAnsi="仿宋" w:eastAsia="仿宋" w:cs="仿宋"/>
                <w:spacing w:val="-2"/>
                <w:sz w:val="21"/>
                <w:szCs w:val="21"/>
                <w:lang w:val="en-US" w:eastAsia="zh-CN"/>
              </w:rPr>
              <w:t>无</w:t>
            </w:r>
            <w:r>
              <w:rPr>
                <w:rFonts w:hint="eastAsia" w:ascii="仿宋" w:hAnsi="仿宋" w:eastAsia="仿宋" w:cs="仿宋"/>
                <w:spacing w:val="-2"/>
                <w:sz w:val="21"/>
                <w:szCs w:val="21"/>
              </w:rPr>
              <w:t>异常的噪音或振动</w:t>
            </w:r>
            <w:r>
              <w:rPr>
                <w:rFonts w:hint="eastAsia" w:ascii="仿宋" w:hAnsi="仿宋" w:eastAsia="仿宋" w:cs="仿宋"/>
                <w:spacing w:val="-2"/>
                <w:sz w:val="21"/>
                <w:szCs w:val="21"/>
                <w:lang w:eastAsia="zh-CN"/>
              </w:rPr>
              <w:t>。</w:t>
            </w:r>
          </w:p>
          <w:p w14:paraId="49107A8D">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15、检测压缩机运行电流(正常为额定值，三相基本平衡)。</w:t>
            </w:r>
          </w:p>
          <w:p w14:paraId="7374A853">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⑤停机保养服务</w:t>
            </w:r>
          </w:p>
          <w:p w14:paraId="3064FC26">
            <w:pPr>
              <w:pStyle w:val="2"/>
              <w:numPr>
                <w:ilvl w:val="0"/>
                <w:numId w:val="0"/>
              </w:numPr>
              <w:kinsoku w:val="0"/>
              <w:autoSpaceDE w:val="0"/>
              <w:autoSpaceDN w:val="0"/>
              <w:adjustRightInd w:val="0"/>
              <w:snapToGrid w:val="0"/>
              <w:spacing w:before="194" w:line="240" w:lineRule="auto"/>
              <w:ind w:firstLine="206" w:firstLineChars="100"/>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在</w:t>
            </w:r>
            <w:r>
              <w:rPr>
                <w:rFonts w:hint="eastAsia" w:ascii="仿宋" w:hAnsi="仿宋" w:eastAsia="仿宋" w:cs="仿宋"/>
                <w:spacing w:val="-2"/>
                <w:sz w:val="21"/>
                <w:szCs w:val="21"/>
                <w:lang w:val="en-US" w:eastAsia="zh-CN"/>
              </w:rPr>
              <w:t>服务</w:t>
            </w:r>
            <w:r>
              <w:rPr>
                <w:rFonts w:hint="eastAsia" w:ascii="仿宋" w:hAnsi="仿宋" w:eastAsia="仿宋" w:cs="仿宋"/>
                <w:spacing w:val="-2"/>
                <w:sz w:val="21"/>
                <w:szCs w:val="21"/>
              </w:rPr>
              <w:t>期内，每年提供2次停机保养服务(制冷停机和制热停机)，服务提供时间由</w:t>
            </w:r>
            <w:r>
              <w:rPr>
                <w:rFonts w:hint="eastAsia" w:ascii="仿宋" w:hAnsi="仿宋" w:eastAsia="仿宋" w:cs="仿宋"/>
                <w:spacing w:val="-2"/>
                <w:sz w:val="21"/>
                <w:szCs w:val="21"/>
                <w:lang w:val="en-US" w:eastAsia="zh-CN"/>
              </w:rPr>
              <w:t>采购人</w:t>
            </w:r>
            <w:r>
              <w:rPr>
                <w:rFonts w:hint="eastAsia" w:ascii="仿宋" w:hAnsi="仿宋" w:eastAsia="仿宋" w:cs="仿宋"/>
                <w:spacing w:val="-2"/>
                <w:sz w:val="21"/>
                <w:szCs w:val="21"/>
              </w:rPr>
              <w:t>提前</w:t>
            </w:r>
            <w:r>
              <w:rPr>
                <w:rFonts w:hint="eastAsia" w:ascii="仿宋" w:hAnsi="仿宋" w:eastAsia="仿宋" w:cs="仿宋"/>
                <w:spacing w:val="-2"/>
                <w:sz w:val="21"/>
                <w:szCs w:val="21"/>
                <w:lang w:val="en-US" w:eastAsia="zh-CN"/>
              </w:rPr>
              <w:t>7</w:t>
            </w:r>
            <w:r>
              <w:rPr>
                <w:rFonts w:hint="eastAsia" w:ascii="仿宋" w:hAnsi="仿宋" w:eastAsia="仿宋" w:cs="仿宋"/>
                <w:spacing w:val="-2"/>
                <w:sz w:val="21"/>
                <w:szCs w:val="21"/>
              </w:rPr>
              <w:t>个工作日通知</w:t>
            </w:r>
            <w:r>
              <w:rPr>
                <w:rFonts w:hint="eastAsia" w:ascii="仿宋" w:hAnsi="仿宋" w:eastAsia="仿宋" w:cs="仿宋"/>
                <w:spacing w:val="-2"/>
                <w:sz w:val="21"/>
                <w:szCs w:val="21"/>
                <w:lang w:val="en-US" w:eastAsia="zh-CN"/>
              </w:rPr>
              <w:t>成交供应商</w:t>
            </w:r>
            <w:r>
              <w:rPr>
                <w:rFonts w:hint="eastAsia" w:ascii="仿宋" w:hAnsi="仿宋" w:eastAsia="仿宋" w:cs="仿宋"/>
                <w:spacing w:val="-2"/>
                <w:sz w:val="21"/>
                <w:szCs w:val="21"/>
              </w:rPr>
              <w:t>，具体服务项目如下</w:t>
            </w:r>
            <w:r>
              <w:rPr>
                <w:rFonts w:hint="eastAsia" w:ascii="仿宋" w:hAnsi="仿宋" w:eastAsia="仿宋" w:cs="仿宋"/>
                <w:spacing w:val="-2"/>
                <w:sz w:val="21"/>
                <w:szCs w:val="21"/>
                <w:lang w:eastAsia="zh-CN"/>
              </w:rPr>
              <w:t>：</w:t>
            </w:r>
          </w:p>
          <w:p w14:paraId="3779575D">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1、关闭蒸发器、冷凝器进出水阀门。</w:t>
            </w:r>
          </w:p>
          <w:p w14:paraId="139329E8">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2、拆卸端盖堵头、排放机组换热器内积水。</w:t>
            </w:r>
          </w:p>
          <w:p w14:paraId="0DC4E81C">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3、整机泄漏检测，并安全紧固连接螺栓。</w:t>
            </w:r>
          </w:p>
          <w:p w14:paraId="5C3CB8E5">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4、水流量保护开关检测及校正。</w:t>
            </w:r>
          </w:p>
          <w:p w14:paraId="2FF3F2A5">
            <w:pPr>
              <w:pStyle w:val="2"/>
              <w:numPr>
                <w:ilvl w:val="0"/>
                <w:numId w:val="0"/>
              </w:numPr>
              <w:kinsoku w:val="0"/>
              <w:autoSpaceDE w:val="0"/>
              <w:autoSpaceDN w:val="0"/>
              <w:adjustRightInd w:val="0"/>
              <w:snapToGrid w:val="0"/>
              <w:spacing w:before="194" w:line="240" w:lineRule="auto"/>
              <w:ind w:firstLine="206" w:firstLineChars="100"/>
              <w:jc w:val="left"/>
              <w:textAlignment w:val="baseline"/>
              <w:outlineLvl w:val="1"/>
              <w:rPr>
                <w:rFonts w:hint="eastAsia" w:ascii="仿宋" w:hAnsi="仿宋" w:eastAsia="仿宋" w:cs="仿宋"/>
                <w:spacing w:val="-2"/>
                <w:sz w:val="21"/>
                <w:szCs w:val="21"/>
                <w:lang w:eastAsia="zh-CN"/>
              </w:rPr>
            </w:pPr>
            <w:r>
              <w:rPr>
                <w:rFonts w:hint="eastAsia" w:ascii="仿宋" w:hAnsi="仿宋" w:eastAsia="仿宋" w:cs="仿宋"/>
                <w:spacing w:val="-2"/>
                <w:sz w:val="21"/>
                <w:szCs w:val="21"/>
              </w:rPr>
              <w:t>5、</w:t>
            </w:r>
            <w:r>
              <w:rPr>
                <w:rFonts w:hint="eastAsia" w:ascii="仿宋" w:hAnsi="仿宋" w:eastAsia="仿宋" w:cs="仿宋"/>
                <w:spacing w:val="-1"/>
                <w:sz w:val="21"/>
                <w:szCs w:val="21"/>
              </w:rPr>
              <w:t>检修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确保</w:t>
            </w:r>
            <w:r>
              <w:rPr>
                <w:rFonts w:hint="eastAsia" w:ascii="仿宋" w:hAnsi="仿宋" w:eastAsia="仿宋" w:cs="仿宋"/>
                <w:spacing w:val="-2"/>
                <w:sz w:val="21"/>
                <w:szCs w:val="21"/>
              </w:rPr>
              <w:t>压缩机电机绝缘良好</w:t>
            </w:r>
            <w:r>
              <w:rPr>
                <w:rFonts w:hint="eastAsia" w:ascii="仿宋" w:hAnsi="仿宋" w:eastAsia="仿宋" w:cs="仿宋"/>
                <w:spacing w:val="-2"/>
                <w:sz w:val="21"/>
                <w:szCs w:val="21"/>
                <w:lang w:eastAsia="zh-CN"/>
              </w:rPr>
              <w:t>。</w:t>
            </w:r>
          </w:p>
          <w:p w14:paraId="72FF7932">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6、</w:t>
            </w:r>
            <w:r>
              <w:rPr>
                <w:rFonts w:hint="eastAsia" w:ascii="仿宋" w:hAnsi="仿宋" w:eastAsia="仿宋" w:cs="仿宋"/>
                <w:spacing w:val="-1"/>
                <w:sz w:val="21"/>
                <w:szCs w:val="21"/>
              </w:rPr>
              <w:t>检修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确保</w:t>
            </w:r>
            <w:r>
              <w:rPr>
                <w:rFonts w:hint="eastAsia" w:ascii="仿宋" w:hAnsi="仿宋" w:eastAsia="仿宋" w:cs="仿宋"/>
                <w:spacing w:val="-2"/>
                <w:sz w:val="21"/>
                <w:szCs w:val="21"/>
              </w:rPr>
              <w:t>电控系统的动作程序，并清理启动柜，</w:t>
            </w:r>
          </w:p>
          <w:p w14:paraId="251AADD5">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7.分析夏季和冬季运行数据，提供合理性节能建议。</w:t>
            </w:r>
          </w:p>
          <w:p w14:paraId="14376960">
            <w:pPr>
              <w:pStyle w:val="2"/>
              <w:numPr>
                <w:ilvl w:val="0"/>
                <w:numId w:val="0"/>
              </w:numPr>
              <w:kinsoku w:val="0"/>
              <w:autoSpaceDE w:val="0"/>
              <w:autoSpaceDN w:val="0"/>
              <w:adjustRightInd w:val="0"/>
              <w:snapToGrid w:val="0"/>
              <w:spacing w:before="194" w:line="240" w:lineRule="auto"/>
              <w:jc w:val="left"/>
              <w:textAlignment w:val="baseline"/>
              <w:outlineLvl w:val="1"/>
              <w:rPr>
                <w:rFonts w:hint="eastAsia" w:ascii="仿宋" w:hAnsi="仿宋" w:eastAsia="仿宋" w:cs="仿宋"/>
                <w:spacing w:val="-2"/>
                <w:sz w:val="21"/>
                <w:szCs w:val="21"/>
              </w:rPr>
            </w:pPr>
            <w:r>
              <w:rPr>
                <w:rFonts w:hint="eastAsia" w:ascii="仿宋" w:hAnsi="仿宋" w:eastAsia="仿宋" w:cs="仿宋"/>
                <w:spacing w:val="-2"/>
                <w:sz w:val="21"/>
                <w:szCs w:val="21"/>
              </w:rPr>
              <w:t>8、提供下一年度维保计划:保养内容、保养时间、备品备件等。</w:t>
            </w:r>
          </w:p>
          <w:p w14:paraId="1617999D">
            <w:pPr>
              <w:spacing w:line="320" w:lineRule="exact"/>
              <w:rPr>
                <w:rFonts w:hint="eastAsia" w:ascii="仿宋" w:hAnsi="仿宋" w:eastAsia="仿宋" w:cs="仿宋"/>
                <w:b w:val="0"/>
                <w:bCs/>
                <w:sz w:val="21"/>
                <w:szCs w:val="21"/>
                <w:lang w:val="en-US" w:eastAsia="zh-CN"/>
              </w:rPr>
            </w:pPr>
          </w:p>
        </w:tc>
        <w:tc>
          <w:tcPr>
            <w:tcW w:w="960" w:type="dxa"/>
          </w:tcPr>
          <w:p w14:paraId="2506A21E">
            <w:pPr>
              <w:spacing w:line="320" w:lineRule="exact"/>
              <w:rPr>
                <w:rFonts w:ascii="仿宋" w:hAnsi="仿宋" w:eastAsia="仿宋"/>
                <w:b w:val="0"/>
                <w:bCs/>
                <w:szCs w:val="21"/>
              </w:rPr>
            </w:pPr>
          </w:p>
        </w:tc>
        <w:tc>
          <w:tcPr>
            <w:tcW w:w="885" w:type="dxa"/>
          </w:tcPr>
          <w:p w14:paraId="1C81C1D1">
            <w:pPr>
              <w:spacing w:line="320" w:lineRule="exact"/>
              <w:rPr>
                <w:rFonts w:ascii="仿宋" w:hAnsi="仿宋" w:eastAsia="仿宋"/>
                <w:b w:val="0"/>
                <w:bCs/>
                <w:szCs w:val="21"/>
              </w:rPr>
            </w:pPr>
          </w:p>
        </w:tc>
        <w:tc>
          <w:tcPr>
            <w:tcW w:w="2010" w:type="dxa"/>
          </w:tcPr>
          <w:p w14:paraId="573B5FE8">
            <w:pPr>
              <w:spacing w:line="320" w:lineRule="exact"/>
              <w:rPr>
                <w:rFonts w:ascii="仿宋" w:hAnsi="仿宋" w:eastAsia="仿宋"/>
                <w:b w:val="0"/>
                <w:bCs/>
                <w:szCs w:val="21"/>
              </w:rPr>
            </w:pPr>
          </w:p>
        </w:tc>
        <w:tc>
          <w:tcPr>
            <w:tcW w:w="1875" w:type="dxa"/>
          </w:tcPr>
          <w:p w14:paraId="2D43022F">
            <w:pPr>
              <w:spacing w:line="320" w:lineRule="exact"/>
              <w:rPr>
                <w:rFonts w:ascii="仿宋" w:hAnsi="仿宋" w:eastAsia="仿宋"/>
                <w:b w:val="0"/>
                <w:bCs/>
                <w:szCs w:val="21"/>
              </w:rPr>
            </w:pPr>
          </w:p>
        </w:tc>
      </w:tr>
      <w:tr w14:paraId="250C00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0" w:type="dxa"/>
            <w:vMerge w:val="continue"/>
          </w:tcPr>
          <w:p w14:paraId="2B6F658F">
            <w:pPr>
              <w:spacing w:line="320" w:lineRule="exact"/>
              <w:rPr>
                <w:rFonts w:hint="eastAsia" w:ascii="仿宋" w:hAnsi="仿宋" w:eastAsia="仿宋"/>
                <w:b w:val="0"/>
                <w:bCs/>
                <w:szCs w:val="21"/>
                <w:lang w:val="en-US" w:eastAsia="zh-CN"/>
              </w:rPr>
            </w:pPr>
          </w:p>
        </w:tc>
        <w:tc>
          <w:tcPr>
            <w:tcW w:w="525" w:type="dxa"/>
            <w:vMerge w:val="continue"/>
          </w:tcPr>
          <w:p w14:paraId="6632865F">
            <w:pPr>
              <w:spacing w:line="320" w:lineRule="exact"/>
              <w:rPr>
                <w:rFonts w:hint="eastAsia" w:ascii="仿宋" w:hAnsi="仿宋" w:eastAsia="仿宋" w:cs="仿宋"/>
                <w:b/>
                <w:bCs w:val="0"/>
                <w:sz w:val="21"/>
                <w:szCs w:val="21"/>
              </w:rPr>
            </w:pPr>
          </w:p>
        </w:tc>
        <w:tc>
          <w:tcPr>
            <w:tcW w:w="750" w:type="dxa"/>
          </w:tcPr>
          <w:p w14:paraId="56DB139A">
            <w:pPr>
              <w:spacing w:line="320" w:lineRule="exact"/>
              <w:rPr>
                <w:rFonts w:hint="eastAsia" w:ascii="仿宋" w:hAnsi="仿宋" w:eastAsia="仿宋" w:cs="仿宋"/>
                <w:b/>
                <w:bCs w:val="0"/>
                <w:sz w:val="21"/>
                <w:szCs w:val="21"/>
              </w:rPr>
            </w:pPr>
            <w:r>
              <w:rPr>
                <w:rFonts w:hint="eastAsia" w:ascii="仿宋" w:hAnsi="仿宋" w:eastAsia="仿宋" w:cs="仿宋"/>
                <w:b/>
                <w:bCs w:val="0"/>
                <w:sz w:val="21"/>
                <w:szCs w:val="21"/>
              </w:rPr>
              <w:t>（3）水泵及泵用电机</w:t>
            </w:r>
          </w:p>
        </w:tc>
        <w:tc>
          <w:tcPr>
            <w:tcW w:w="2190" w:type="dxa"/>
          </w:tcPr>
          <w:p w14:paraId="0E34BAC8">
            <w:pPr>
              <w:pStyle w:val="2"/>
              <w:spacing w:before="196" w:line="219" w:lineRule="auto"/>
              <w:jc w:val="left"/>
              <w:rPr>
                <w:rFonts w:hint="eastAsia" w:ascii="仿宋" w:hAnsi="仿宋" w:eastAsia="仿宋" w:cs="仿宋"/>
                <w:sz w:val="21"/>
                <w:szCs w:val="21"/>
              </w:rPr>
            </w:pPr>
            <w:r>
              <w:rPr>
                <w:rFonts w:hint="eastAsia" w:ascii="仿宋" w:hAnsi="仿宋" w:eastAsia="仿宋" w:cs="仿宋"/>
                <w:spacing w:val="-1"/>
                <w:sz w:val="21"/>
                <w:szCs w:val="21"/>
              </w:rPr>
              <w:t>1</w:t>
            </w:r>
            <w:r>
              <w:rPr>
                <w:rFonts w:hint="eastAsia" w:ascii="仿宋" w:hAnsi="仿宋" w:eastAsia="仿宋" w:cs="仿宋"/>
                <w:spacing w:val="-48"/>
                <w:sz w:val="21"/>
                <w:szCs w:val="21"/>
              </w:rPr>
              <w:t xml:space="preserve"> </w:t>
            </w:r>
            <w:r>
              <w:rPr>
                <w:rFonts w:hint="eastAsia" w:ascii="仿宋" w:hAnsi="仿宋" w:eastAsia="仿宋" w:cs="仿宋"/>
                <w:spacing w:val="-48"/>
                <w:sz w:val="21"/>
                <w:szCs w:val="21"/>
                <w:lang w:val="en-US" w:eastAsia="zh-CN"/>
              </w:rPr>
              <w:t>.</w:t>
            </w:r>
            <w:r>
              <w:rPr>
                <w:rFonts w:hint="eastAsia" w:ascii="仿宋" w:hAnsi="仿宋" w:eastAsia="仿宋" w:cs="仿宋"/>
                <w:spacing w:val="-1"/>
                <w:sz w:val="21"/>
                <w:szCs w:val="21"/>
              </w:rPr>
              <w:t>检修、确保水泵及电动机本体运行中无异常噪音和振动。</w:t>
            </w:r>
          </w:p>
          <w:p w14:paraId="6F3DC7BC">
            <w:pPr>
              <w:pStyle w:val="2"/>
              <w:spacing w:before="195" w:line="219" w:lineRule="auto"/>
              <w:jc w:val="left"/>
              <w:rPr>
                <w:rFonts w:hint="eastAsia" w:ascii="仿宋" w:hAnsi="仿宋" w:eastAsia="仿宋" w:cs="仿宋"/>
                <w:sz w:val="21"/>
                <w:szCs w:val="21"/>
              </w:rPr>
            </w:pPr>
            <w:r>
              <w:rPr>
                <w:rFonts w:hint="eastAsia" w:ascii="仿宋" w:hAnsi="仿宋" w:eastAsia="仿宋" w:cs="仿宋"/>
                <w:spacing w:val="-1"/>
                <w:sz w:val="21"/>
                <w:szCs w:val="21"/>
                <w:lang w:val="en-US" w:eastAsia="zh-CN"/>
              </w:rPr>
              <w:t>2</w:t>
            </w:r>
            <w:r>
              <w:rPr>
                <w:rFonts w:hint="eastAsia" w:ascii="仿宋" w:hAnsi="仿宋" w:eastAsia="仿宋" w:cs="仿宋"/>
                <w:spacing w:val="-48"/>
                <w:sz w:val="21"/>
                <w:szCs w:val="21"/>
              </w:rPr>
              <w:t xml:space="preserve"> </w:t>
            </w:r>
            <w:r>
              <w:rPr>
                <w:rFonts w:hint="eastAsia" w:ascii="仿宋" w:hAnsi="仿宋" w:eastAsia="仿宋" w:cs="仿宋"/>
                <w:spacing w:val="-1"/>
                <w:sz w:val="21"/>
                <w:szCs w:val="21"/>
              </w:rPr>
              <w:t>检修、确保电动机电流在额定值内，且无异常发热现象。</w:t>
            </w:r>
          </w:p>
          <w:p w14:paraId="58E26411">
            <w:pPr>
              <w:pStyle w:val="2"/>
              <w:spacing w:before="195" w:line="220" w:lineRule="auto"/>
              <w:jc w:val="left"/>
              <w:rPr>
                <w:rFonts w:hint="eastAsia" w:ascii="仿宋" w:hAnsi="仿宋" w:eastAsia="仿宋" w:cs="仿宋"/>
                <w:sz w:val="21"/>
                <w:szCs w:val="21"/>
              </w:rPr>
            </w:pPr>
            <w:r>
              <w:rPr>
                <w:rFonts w:hint="eastAsia" w:ascii="仿宋" w:hAnsi="仿宋" w:eastAsia="仿宋" w:cs="仿宋"/>
                <w:spacing w:val="-2"/>
                <w:sz w:val="21"/>
                <w:szCs w:val="21"/>
                <w:lang w:val="en-US" w:eastAsia="zh-CN"/>
              </w:rPr>
              <w:t>3.</w:t>
            </w:r>
            <w:r>
              <w:rPr>
                <w:rFonts w:hint="eastAsia" w:ascii="仿宋" w:hAnsi="仿宋" w:eastAsia="仿宋" w:cs="仿宋"/>
                <w:spacing w:val="-2"/>
                <w:sz w:val="21"/>
                <w:szCs w:val="21"/>
              </w:rPr>
              <w:t>检修、确保连接部分无渗漏。</w:t>
            </w:r>
          </w:p>
          <w:p w14:paraId="71B09C49">
            <w:pPr>
              <w:pStyle w:val="2"/>
              <w:spacing w:before="194" w:line="220" w:lineRule="auto"/>
              <w:jc w:val="left"/>
              <w:rPr>
                <w:rFonts w:hint="eastAsia" w:ascii="仿宋" w:hAnsi="仿宋" w:eastAsia="仿宋" w:cs="仿宋"/>
                <w:spacing w:val="-2"/>
                <w:sz w:val="21"/>
                <w:szCs w:val="21"/>
              </w:rPr>
            </w:pPr>
            <w:r>
              <w:rPr>
                <w:rFonts w:hint="eastAsia" w:ascii="仿宋" w:hAnsi="仿宋" w:eastAsia="仿宋" w:cs="仿宋"/>
                <w:spacing w:val="-1"/>
                <w:sz w:val="21"/>
                <w:szCs w:val="21"/>
                <w:lang w:val="en-US" w:eastAsia="zh-CN"/>
              </w:rPr>
              <w:t>4.</w:t>
            </w:r>
            <w:r>
              <w:rPr>
                <w:rFonts w:hint="eastAsia" w:ascii="仿宋" w:hAnsi="仿宋" w:eastAsia="仿宋" w:cs="仿宋"/>
                <w:spacing w:val="-1"/>
                <w:sz w:val="21"/>
                <w:szCs w:val="21"/>
              </w:rPr>
              <w:t>检修、确保阀门及连接处无渗漏、锈蚀现</w:t>
            </w:r>
            <w:r>
              <w:rPr>
                <w:rFonts w:hint="eastAsia" w:ascii="仿宋" w:hAnsi="仿宋" w:eastAsia="仿宋" w:cs="仿宋"/>
                <w:spacing w:val="-2"/>
                <w:sz w:val="21"/>
                <w:szCs w:val="21"/>
              </w:rPr>
              <w:t>象。</w:t>
            </w:r>
          </w:p>
          <w:p w14:paraId="5DAFD2BC">
            <w:pPr>
              <w:pStyle w:val="2"/>
              <w:spacing w:before="194" w:line="220" w:lineRule="auto"/>
              <w:jc w:val="left"/>
              <w:rPr>
                <w:rFonts w:hint="eastAsia" w:ascii="仿宋" w:hAnsi="仿宋" w:eastAsia="仿宋" w:cs="仿宋"/>
                <w:b w:val="0"/>
                <w:bCs w:val="0"/>
                <w:spacing w:val="-3"/>
                <w:sz w:val="21"/>
                <w:szCs w:val="21"/>
                <w:lang w:val="en-US" w:eastAsia="zh-CN"/>
              </w:rPr>
            </w:pPr>
            <w:r>
              <w:rPr>
                <w:rFonts w:hint="eastAsia" w:ascii="仿宋" w:hAnsi="仿宋" w:eastAsia="仿宋" w:cs="仿宋"/>
                <w:spacing w:val="-1"/>
                <w:sz w:val="21"/>
                <w:szCs w:val="21"/>
                <w:lang w:val="en-US" w:eastAsia="zh-CN"/>
              </w:rPr>
              <w:t>5.</w:t>
            </w:r>
            <w:r>
              <w:rPr>
                <w:rFonts w:hint="eastAsia" w:ascii="仿宋" w:hAnsi="仿宋" w:eastAsia="仿宋" w:cs="仿宋"/>
                <w:spacing w:val="-1"/>
                <w:sz w:val="21"/>
                <w:szCs w:val="21"/>
              </w:rPr>
              <w:t>检修、确保</w:t>
            </w:r>
            <w:r>
              <w:rPr>
                <w:rFonts w:hint="eastAsia" w:ascii="仿宋" w:hAnsi="仿宋" w:eastAsia="仿宋" w:cs="仿宋"/>
                <w:spacing w:val="-1"/>
                <w:sz w:val="21"/>
                <w:szCs w:val="21"/>
                <w:lang w:val="en-US" w:eastAsia="zh-CN"/>
              </w:rPr>
              <w:t>水泵及</w:t>
            </w:r>
            <w:r>
              <w:rPr>
                <w:rFonts w:hint="eastAsia" w:ascii="仿宋" w:hAnsi="仿宋" w:eastAsia="仿宋" w:cs="仿宋"/>
                <w:b w:val="0"/>
                <w:bCs w:val="0"/>
                <w:spacing w:val="-3"/>
                <w:sz w:val="21"/>
                <w:szCs w:val="21"/>
              </w:rPr>
              <w:t>泵用电机</w:t>
            </w:r>
            <w:r>
              <w:rPr>
                <w:rFonts w:hint="eastAsia" w:ascii="仿宋" w:hAnsi="仿宋" w:eastAsia="仿宋" w:cs="仿宋"/>
                <w:spacing w:val="-1"/>
                <w:sz w:val="21"/>
                <w:szCs w:val="21"/>
                <w:lang w:val="en-US" w:eastAsia="zh-CN"/>
              </w:rPr>
              <w:t>正常使用，维修或更换。</w:t>
            </w:r>
          </w:p>
          <w:p w14:paraId="0DE8195F">
            <w:pPr>
              <w:spacing w:line="320" w:lineRule="exact"/>
              <w:jc w:val="left"/>
              <w:rPr>
                <w:rFonts w:hint="eastAsia" w:ascii="仿宋" w:hAnsi="仿宋" w:eastAsia="仿宋" w:cs="仿宋"/>
                <w:b w:val="0"/>
                <w:bCs/>
                <w:sz w:val="21"/>
                <w:szCs w:val="21"/>
                <w:lang w:val="en-US" w:eastAsia="zh-CN"/>
              </w:rPr>
            </w:pPr>
          </w:p>
        </w:tc>
        <w:tc>
          <w:tcPr>
            <w:tcW w:w="960" w:type="dxa"/>
          </w:tcPr>
          <w:p w14:paraId="4CAF0611">
            <w:pPr>
              <w:spacing w:line="320" w:lineRule="exact"/>
              <w:rPr>
                <w:rFonts w:ascii="仿宋" w:hAnsi="仿宋" w:eastAsia="仿宋"/>
                <w:b w:val="0"/>
                <w:bCs/>
                <w:szCs w:val="21"/>
              </w:rPr>
            </w:pPr>
          </w:p>
        </w:tc>
        <w:tc>
          <w:tcPr>
            <w:tcW w:w="885" w:type="dxa"/>
          </w:tcPr>
          <w:p w14:paraId="18CEEA61">
            <w:pPr>
              <w:spacing w:line="320" w:lineRule="exact"/>
              <w:rPr>
                <w:rFonts w:ascii="仿宋" w:hAnsi="仿宋" w:eastAsia="仿宋"/>
                <w:b w:val="0"/>
                <w:bCs/>
                <w:szCs w:val="21"/>
              </w:rPr>
            </w:pPr>
          </w:p>
        </w:tc>
        <w:tc>
          <w:tcPr>
            <w:tcW w:w="2010" w:type="dxa"/>
          </w:tcPr>
          <w:p w14:paraId="4C4401BB">
            <w:pPr>
              <w:spacing w:line="320" w:lineRule="exact"/>
              <w:rPr>
                <w:rFonts w:ascii="仿宋" w:hAnsi="仿宋" w:eastAsia="仿宋"/>
                <w:b w:val="0"/>
                <w:bCs/>
                <w:szCs w:val="21"/>
              </w:rPr>
            </w:pPr>
          </w:p>
        </w:tc>
        <w:tc>
          <w:tcPr>
            <w:tcW w:w="1875" w:type="dxa"/>
          </w:tcPr>
          <w:p w14:paraId="1F1AB6E9">
            <w:pPr>
              <w:spacing w:line="320" w:lineRule="exact"/>
              <w:rPr>
                <w:rFonts w:ascii="仿宋" w:hAnsi="仿宋" w:eastAsia="仿宋"/>
                <w:b w:val="0"/>
                <w:bCs/>
                <w:szCs w:val="21"/>
              </w:rPr>
            </w:pPr>
          </w:p>
        </w:tc>
      </w:tr>
      <w:tr w14:paraId="35D55E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0" w:type="dxa"/>
            <w:vMerge w:val="continue"/>
          </w:tcPr>
          <w:p w14:paraId="6BCEDB4E">
            <w:pPr>
              <w:spacing w:line="320" w:lineRule="exact"/>
              <w:rPr>
                <w:rFonts w:hint="eastAsia" w:ascii="仿宋" w:hAnsi="仿宋" w:eastAsia="仿宋"/>
                <w:b w:val="0"/>
                <w:bCs/>
                <w:szCs w:val="21"/>
                <w:lang w:val="en-US" w:eastAsia="zh-CN"/>
              </w:rPr>
            </w:pPr>
          </w:p>
        </w:tc>
        <w:tc>
          <w:tcPr>
            <w:tcW w:w="525" w:type="dxa"/>
            <w:vMerge w:val="continue"/>
          </w:tcPr>
          <w:p w14:paraId="5B8F21A0">
            <w:pPr>
              <w:spacing w:line="320" w:lineRule="exact"/>
              <w:rPr>
                <w:rFonts w:hint="eastAsia" w:ascii="仿宋" w:hAnsi="仿宋" w:eastAsia="仿宋" w:cs="仿宋"/>
                <w:b/>
                <w:bCs w:val="0"/>
                <w:sz w:val="21"/>
                <w:szCs w:val="21"/>
              </w:rPr>
            </w:pPr>
          </w:p>
        </w:tc>
        <w:tc>
          <w:tcPr>
            <w:tcW w:w="750" w:type="dxa"/>
          </w:tcPr>
          <w:p w14:paraId="383E54C2">
            <w:pPr>
              <w:pStyle w:val="2"/>
              <w:spacing w:before="193" w:line="221" w:lineRule="auto"/>
              <w:ind w:left="0" w:leftChars="0" w:firstLine="0" w:firstLineChars="0"/>
              <w:outlineLvl w:val="1"/>
              <w:rPr>
                <w:rFonts w:hint="eastAsia" w:ascii="仿宋" w:hAnsi="仿宋" w:eastAsia="仿宋" w:cs="仿宋"/>
                <w:b/>
                <w:bCs w:val="0"/>
                <w:sz w:val="21"/>
                <w:szCs w:val="21"/>
                <w:lang w:val="en-US" w:eastAsia="zh-CN"/>
              </w:rPr>
            </w:pPr>
            <w:r>
              <w:rPr>
                <w:rFonts w:hint="eastAsia" w:ascii="仿宋" w:hAnsi="仿宋" w:eastAsia="仿宋" w:cs="仿宋"/>
                <w:b/>
                <w:bCs w:val="0"/>
                <w:spacing w:val="-2"/>
                <w:sz w:val="21"/>
                <w:szCs w:val="21"/>
              </w:rPr>
              <w:t>（</w:t>
            </w:r>
            <w:r>
              <w:rPr>
                <w:rFonts w:hint="eastAsia" w:ascii="仿宋" w:hAnsi="仿宋" w:eastAsia="仿宋" w:cs="仿宋"/>
                <w:b/>
                <w:bCs w:val="0"/>
                <w:spacing w:val="-2"/>
                <w:sz w:val="21"/>
                <w:szCs w:val="21"/>
                <w:lang w:val="en-US" w:eastAsia="zh-CN"/>
              </w:rPr>
              <w:t>4）</w:t>
            </w:r>
            <w:r>
              <w:rPr>
                <w:rFonts w:hint="eastAsia" w:ascii="仿宋" w:hAnsi="仿宋" w:eastAsia="仿宋" w:cs="仿宋"/>
                <w:b/>
                <w:bCs w:val="0"/>
                <w:spacing w:val="-2"/>
                <w:sz w:val="21"/>
                <w:szCs w:val="21"/>
              </w:rPr>
              <w:t>各</w:t>
            </w:r>
            <w:r>
              <w:rPr>
                <w:rFonts w:hint="eastAsia" w:ascii="仿宋" w:hAnsi="仿宋" w:eastAsia="仿宋" w:cs="仿宋"/>
                <w:b/>
                <w:bCs w:val="0"/>
                <w:spacing w:val="-2"/>
                <w:sz w:val="21"/>
                <w:szCs w:val="21"/>
                <w:lang w:val="en-US" w:eastAsia="zh-CN"/>
              </w:rPr>
              <w:t>控制</w:t>
            </w:r>
            <w:r>
              <w:rPr>
                <w:rFonts w:hint="eastAsia" w:ascii="仿宋" w:hAnsi="仿宋" w:eastAsia="仿宋" w:cs="仿宋"/>
                <w:b/>
                <w:bCs w:val="0"/>
                <w:spacing w:val="-2"/>
                <w:sz w:val="21"/>
                <w:szCs w:val="21"/>
              </w:rPr>
              <w:t>柜、配电</w:t>
            </w:r>
            <w:r>
              <w:rPr>
                <w:rFonts w:hint="eastAsia" w:ascii="仿宋" w:hAnsi="仿宋" w:eastAsia="仿宋" w:cs="仿宋"/>
                <w:b/>
                <w:bCs w:val="0"/>
                <w:spacing w:val="-2"/>
                <w:sz w:val="21"/>
                <w:szCs w:val="21"/>
                <w:lang w:val="en-US" w:eastAsia="zh-CN"/>
              </w:rPr>
              <w:t>柜、远程控制面板</w:t>
            </w:r>
          </w:p>
          <w:p w14:paraId="250B6432">
            <w:pPr>
              <w:spacing w:line="320" w:lineRule="exact"/>
              <w:rPr>
                <w:rFonts w:hint="eastAsia" w:ascii="仿宋" w:hAnsi="仿宋" w:eastAsia="仿宋" w:cs="仿宋"/>
                <w:b/>
                <w:bCs w:val="0"/>
                <w:sz w:val="21"/>
                <w:szCs w:val="21"/>
              </w:rPr>
            </w:pPr>
          </w:p>
        </w:tc>
        <w:tc>
          <w:tcPr>
            <w:tcW w:w="2190" w:type="dxa"/>
          </w:tcPr>
          <w:p w14:paraId="1A6BB6E3">
            <w:pPr>
              <w:pStyle w:val="2"/>
              <w:spacing w:before="193" w:line="220" w:lineRule="auto"/>
              <w:jc w:val="left"/>
              <w:rPr>
                <w:rFonts w:hint="eastAsia" w:ascii="仿宋" w:hAnsi="仿宋" w:eastAsia="仿宋" w:cs="仿宋"/>
                <w:sz w:val="21"/>
                <w:szCs w:val="21"/>
              </w:rPr>
            </w:pPr>
            <w:r>
              <w:rPr>
                <w:rFonts w:hint="eastAsia" w:ascii="仿宋" w:hAnsi="仿宋" w:eastAsia="仿宋" w:cs="仿宋"/>
                <w:spacing w:val="-1"/>
                <w:sz w:val="21"/>
                <w:szCs w:val="21"/>
              </w:rPr>
              <w:t>1</w:t>
            </w:r>
            <w:r>
              <w:rPr>
                <w:rFonts w:hint="eastAsia" w:ascii="仿宋" w:hAnsi="仿宋" w:eastAsia="仿宋" w:cs="仿宋"/>
                <w:spacing w:val="-51"/>
                <w:sz w:val="21"/>
                <w:szCs w:val="21"/>
              </w:rPr>
              <w:t xml:space="preserve"> </w:t>
            </w:r>
            <w:r>
              <w:rPr>
                <w:rFonts w:hint="eastAsia" w:ascii="仿宋" w:hAnsi="仿宋" w:eastAsia="仿宋" w:cs="仿宋"/>
                <w:spacing w:val="-51"/>
                <w:sz w:val="21"/>
                <w:szCs w:val="21"/>
                <w:lang w:val="en-US" w:eastAsia="zh-CN"/>
              </w:rPr>
              <w:t>.</w:t>
            </w:r>
            <w:r>
              <w:rPr>
                <w:rFonts w:hint="eastAsia" w:ascii="仿宋" w:hAnsi="仿宋" w:eastAsia="仿宋" w:cs="仿宋"/>
                <w:spacing w:val="-1"/>
                <w:sz w:val="21"/>
                <w:szCs w:val="21"/>
              </w:rPr>
              <w:t>检修、确保各接线牢固、无异常发热现象。</w:t>
            </w:r>
          </w:p>
          <w:p w14:paraId="3F4B64CE">
            <w:pPr>
              <w:pStyle w:val="2"/>
              <w:spacing w:before="194" w:line="220" w:lineRule="auto"/>
              <w:jc w:val="left"/>
              <w:rPr>
                <w:rFonts w:hint="eastAsia" w:ascii="仿宋" w:hAnsi="仿宋" w:eastAsia="仿宋" w:cs="仿宋"/>
                <w:sz w:val="21"/>
                <w:szCs w:val="21"/>
              </w:rPr>
            </w:pPr>
            <w:r>
              <w:rPr>
                <w:rFonts w:hint="eastAsia" w:ascii="仿宋" w:hAnsi="仿宋" w:eastAsia="仿宋" w:cs="仿宋"/>
                <w:spacing w:val="-2"/>
                <w:sz w:val="21"/>
                <w:szCs w:val="21"/>
              </w:rPr>
              <w:t>2</w:t>
            </w:r>
            <w:r>
              <w:rPr>
                <w:rFonts w:hint="eastAsia" w:ascii="仿宋" w:hAnsi="仿宋" w:eastAsia="仿宋" w:cs="仿宋"/>
                <w:spacing w:val="-37"/>
                <w:sz w:val="21"/>
                <w:szCs w:val="21"/>
              </w:rPr>
              <w:t xml:space="preserve"> </w:t>
            </w:r>
            <w:r>
              <w:rPr>
                <w:rFonts w:hint="eastAsia" w:ascii="仿宋" w:hAnsi="仿宋" w:eastAsia="仿宋" w:cs="仿宋"/>
                <w:spacing w:val="-37"/>
                <w:sz w:val="21"/>
                <w:szCs w:val="21"/>
                <w:lang w:val="en-US" w:eastAsia="zh-CN"/>
              </w:rPr>
              <w:t>.</w:t>
            </w:r>
            <w:r>
              <w:rPr>
                <w:rFonts w:hint="eastAsia" w:ascii="仿宋" w:hAnsi="仿宋" w:eastAsia="仿宋" w:cs="仿宋"/>
                <w:spacing w:val="-2"/>
                <w:sz w:val="21"/>
                <w:szCs w:val="21"/>
              </w:rPr>
              <w:t>检修、确保各控制回路工作正常。</w:t>
            </w:r>
          </w:p>
          <w:p w14:paraId="7729F340">
            <w:pPr>
              <w:pStyle w:val="2"/>
              <w:spacing w:before="194" w:line="220" w:lineRule="auto"/>
              <w:jc w:val="left"/>
              <w:rPr>
                <w:rFonts w:hint="eastAsia" w:ascii="仿宋" w:hAnsi="仿宋" w:eastAsia="仿宋" w:cs="仿宋"/>
                <w:sz w:val="21"/>
                <w:szCs w:val="21"/>
              </w:rPr>
            </w:pPr>
            <w:r>
              <w:rPr>
                <w:rFonts w:hint="eastAsia" w:ascii="仿宋" w:hAnsi="仿宋" w:eastAsia="仿宋" w:cs="仿宋"/>
                <w:spacing w:val="-1"/>
                <w:sz w:val="21"/>
                <w:szCs w:val="21"/>
              </w:rPr>
              <w:t>3</w:t>
            </w:r>
            <w:r>
              <w:rPr>
                <w:rFonts w:hint="eastAsia" w:ascii="仿宋" w:hAnsi="仿宋" w:eastAsia="仿宋" w:cs="仿宋"/>
                <w:spacing w:val="-45"/>
                <w:sz w:val="21"/>
                <w:szCs w:val="21"/>
              </w:rPr>
              <w:t xml:space="preserve"> </w:t>
            </w:r>
            <w:r>
              <w:rPr>
                <w:rFonts w:hint="eastAsia" w:ascii="仿宋" w:hAnsi="仿宋" w:eastAsia="仿宋" w:cs="仿宋"/>
                <w:spacing w:val="-45"/>
                <w:sz w:val="21"/>
                <w:szCs w:val="21"/>
                <w:lang w:val="en-US" w:eastAsia="zh-CN"/>
              </w:rPr>
              <w:t>.</w:t>
            </w:r>
            <w:r>
              <w:rPr>
                <w:rFonts w:hint="eastAsia" w:ascii="仿宋" w:hAnsi="仿宋" w:eastAsia="仿宋" w:cs="仿宋"/>
                <w:spacing w:val="-1"/>
                <w:sz w:val="21"/>
                <w:szCs w:val="21"/>
              </w:rPr>
              <w:t>检修、确保按钮、显示仪表、指示灯等操作、工作正常。</w:t>
            </w:r>
          </w:p>
          <w:p w14:paraId="3F6DAF71">
            <w:pPr>
              <w:pStyle w:val="2"/>
              <w:spacing w:before="194" w:line="220" w:lineRule="auto"/>
              <w:jc w:val="left"/>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rPr>
              <w:t>4</w:t>
            </w:r>
            <w:r>
              <w:rPr>
                <w:rFonts w:hint="eastAsia" w:ascii="仿宋" w:hAnsi="仿宋" w:eastAsia="仿宋" w:cs="仿宋"/>
                <w:spacing w:val="-50"/>
                <w:sz w:val="21"/>
                <w:szCs w:val="21"/>
              </w:rPr>
              <w:t xml:space="preserve"> </w:t>
            </w:r>
            <w:r>
              <w:rPr>
                <w:rFonts w:hint="eastAsia" w:ascii="仿宋" w:hAnsi="仿宋" w:eastAsia="仿宋" w:cs="仿宋"/>
                <w:spacing w:val="-50"/>
                <w:sz w:val="21"/>
                <w:szCs w:val="21"/>
                <w:lang w:val="en-US" w:eastAsia="zh-CN"/>
              </w:rPr>
              <w:t>.</w:t>
            </w:r>
            <w:r>
              <w:rPr>
                <w:rFonts w:hint="eastAsia" w:ascii="仿宋" w:hAnsi="仿宋" w:eastAsia="仿宋" w:cs="仿宋"/>
                <w:spacing w:val="-1"/>
                <w:sz w:val="21"/>
                <w:szCs w:val="21"/>
              </w:rPr>
              <w:t>检修、确保各</w:t>
            </w:r>
            <w:r>
              <w:rPr>
                <w:rFonts w:hint="eastAsia" w:ascii="仿宋" w:hAnsi="仿宋" w:eastAsia="仿宋" w:cs="仿宋"/>
                <w:b w:val="0"/>
                <w:bCs w:val="0"/>
                <w:spacing w:val="-2"/>
                <w:sz w:val="21"/>
                <w:szCs w:val="21"/>
                <w:lang w:val="en-US" w:eastAsia="zh-CN"/>
              </w:rPr>
              <w:t>控制</w:t>
            </w:r>
            <w:r>
              <w:rPr>
                <w:rFonts w:hint="eastAsia" w:ascii="仿宋" w:hAnsi="仿宋" w:eastAsia="仿宋" w:cs="仿宋"/>
                <w:b w:val="0"/>
                <w:bCs w:val="0"/>
                <w:spacing w:val="-2"/>
                <w:sz w:val="21"/>
                <w:szCs w:val="21"/>
              </w:rPr>
              <w:t>柜</w:t>
            </w:r>
            <w:r>
              <w:rPr>
                <w:rFonts w:hint="eastAsia" w:ascii="仿宋" w:hAnsi="仿宋" w:eastAsia="仿宋" w:cs="仿宋"/>
                <w:b w:val="0"/>
                <w:bCs w:val="0"/>
                <w:spacing w:val="-2"/>
                <w:sz w:val="21"/>
                <w:szCs w:val="21"/>
                <w:lang w:eastAsia="zh-CN"/>
              </w:rPr>
              <w:t>、</w:t>
            </w:r>
            <w:r>
              <w:rPr>
                <w:rFonts w:hint="eastAsia" w:ascii="仿宋" w:hAnsi="仿宋" w:eastAsia="仿宋" w:cs="仿宋"/>
                <w:spacing w:val="-1"/>
                <w:sz w:val="21"/>
                <w:szCs w:val="21"/>
              </w:rPr>
              <w:t>配电柜内的电气</w:t>
            </w:r>
            <w:r>
              <w:rPr>
                <w:rFonts w:hint="eastAsia" w:ascii="仿宋" w:hAnsi="仿宋" w:eastAsia="仿宋" w:cs="仿宋"/>
                <w:spacing w:val="-1"/>
                <w:sz w:val="21"/>
                <w:szCs w:val="21"/>
                <w:lang w:val="en-US" w:eastAsia="zh-CN"/>
              </w:rPr>
              <w:t>元</w:t>
            </w:r>
            <w:r>
              <w:rPr>
                <w:rFonts w:hint="eastAsia" w:ascii="仿宋" w:hAnsi="仿宋" w:eastAsia="仿宋" w:cs="仿宋"/>
                <w:spacing w:val="-1"/>
                <w:sz w:val="21"/>
                <w:szCs w:val="21"/>
              </w:rPr>
              <w:t>件工作正常</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lang w:val="en-US" w:eastAsia="zh-CN"/>
              </w:rPr>
              <w:t>维修或更换主、配件。</w:t>
            </w:r>
          </w:p>
          <w:p w14:paraId="1E888505">
            <w:pPr>
              <w:spacing w:line="320" w:lineRule="exact"/>
              <w:jc w:val="left"/>
              <w:rPr>
                <w:rFonts w:hint="eastAsia" w:ascii="仿宋" w:hAnsi="仿宋" w:eastAsia="仿宋" w:cs="仿宋"/>
                <w:b w:val="0"/>
                <w:bCs/>
                <w:sz w:val="21"/>
                <w:szCs w:val="21"/>
                <w:lang w:val="en-US" w:eastAsia="zh-CN"/>
              </w:rPr>
            </w:pPr>
          </w:p>
        </w:tc>
        <w:tc>
          <w:tcPr>
            <w:tcW w:w="960" w:type="dxa"/>
          </w:tcPr>
          <w:p w14:paraId="4A4B8259">
            <w:pPr>
              <w:spacing w:line="320" w:lineRule="exact"/>
              <w:rPr>
                <w:rFonts w:ascii="仿宋" w:hAnsi="仿宋" w:eastAsia="仿宋"/>
                <w:b w:val="0"/>
                <w:bCs/>
                <w:szCs w:val="21"/>
              </w:rPr>
            </w:pPr>
          </w:p>
        </w:tc>
        <w:tc>
          <w:tcPr>
            <w:tcW w:w="885" w:type="dxa"/>
          </w:tcPr>
          <w:p w14:paraId="2568ED49">
            <w:pPr>
              <w:spacing w:line="320" w:lineRule="exact"/>
              <w:rPr>
                <w:rFonts w:ascii="仿宋" w:hAnsi="仿宋" w:eastAsia="仿宋"/>
                <w:b w:val="0"/>
                <w:bCs/>
                <w:szCs w:val="21"/>
              </w:rPr>
            </w:pPr>
          </w:p>
        </w:tc>
        <w:tc>
          <w:tcPr>
            <w:tcW w:w="2010" w:type="dxa"/>
          </w:tcPr>
          <w:p w14:paraId="4D3277B9">
            <w:pPr>
              <w:spacing w:line="320" w:lineRule="exact"/>
              <w:rPr>
                <w:rFonts w:ascii="仿宋" w:hAnsi="仿宋" w:eastAsia="仿宋"/>
                <w:b w:val="0"/>
                <w:bCs/>
                <w:szCs w:val="21"/>
              </w:rPr>
            </w:pPr>
          </w:p>
        </w:tc>
        <w:tc>
          <w:tcPr>
            <w:tcW w:w="1875" w:type="dxa"/>
          </w:tcPr>
          <w:p w14:paraId="1F5D8C0F">
            <w:pPr>
              <w:spacing w:line="320" w:lineRule="exact"/>
              <w:rPr>
                <w:rFonts w:ascii="仿宋" w:hAnsi="仿宋" w:eastAsia="仿宋"/>
                <w:b w:val="0"/>
                <w:bCs/>
                <w:szCs w:val="21"/>
              </w:rPr>
            </w:pPr>
          </w:p>
        </w:tc>
      </w:tr>
      <w:tr w14:paraId="7E0CB4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0" w:type="dxa"/>
            <w:vMerge w:val="continue"/>
          </w:tcPr>
          <w:p w14:paraId="0BD22AA6">
            <w:pPr>
              <w:spacing w:line="320" w:lineRule="exact"/>
              <w:rPr>
                <w:rFonts w:hint="eastAsia" w:ascii="仿宋" w:hAnsi="仿宋" w:eastAsia="仿宋"/>
                <w:b w:val="0"/>
                <w:bCs/>
                <w:szCs w:val="21"/>
                <w:lang w:val="en-US" w:eastAsia="zh-CN"/>
              </w:rPr>
            </w:pPr>
          </w:p>
        </w:tc>
        <w:tc>
          <w:tcPr>
            <w:tcW w:w="525" w:type="dxa"/>
            <w:vMerge w:val="continue"/>
          </w:tcPr>
          <w:p w14:paraId="3B06E445">
            <w:pPr>
              <w:spacing w:line="320" w:lineRule="exact"/>
              <w:rPr>
                <w:rFonts w:hint="eastAsia" w:ascii="仿宋" w:hAnsi="仿宋" w:eastAsia="仿宋" w:cs="仿宋"/>
                <w:b/>
                <w:bCs w:val="0"/>
                <w:sz w:val="21"/>
                <w:szCs w:val="21"/>
              </w:rPr>
            </w:pPr>
          </w:p>
        </w:tc>
        <w:tc>
          <w:tcPr>
            <w:tcW w:w="750" w:type="dxa"/>
          </w:tcPr>
          <w:p w14:paraId="6CAB9277">
            <w:pPr>
              <w:pStyle w:val="2"/>
              <w:spacing w:before="194" w:line="219" w:lineRule="auto"/>
              <w:ind w:left="0" w:leftChars="0" w:firstLine="0" w:firstLineChars="0"/>
              <w:rPr>
                <w:rFonts w:hint="eastAsia" w:ascii="仿宋" w:hAnsi="仿宋" w:eastAsia="仿宋" w:cs="仿宋"/>
                <w:b/>
                <w:bCs w:val="0"/>
                <w:sz w:val="21"/>
                <w:szCs w:val="21"/>
                <w:lang w:val="en-US" w:eastAsia="zh-CN"/>
              </w:rPr>
            </w:pPr>
            <w:r>
              <w:rPr>
                <w:rFonts w:hint="eastAsia" w:ascii="仿宋" w:hAnsi="仿宋" w:eastAsia="仿宋" w:cs="仿宋"/>
                <w:b/>
                <w:bCs w:val="0"/>
                <w:spacing w:val="-3"/>
                <w:sz w:val="21"/>
                <w:szCs w:val="21"/>
              </w:rPr>
              <w:t>（</w:t>
            </w:r>
            <w:r>
              <w:rPr>
                <w:rFonts w:hint="eastAsia" w:ascii="仿宋" w:hAnsi="仿宋" w:eastAsia="仿宋" w:cs="仿宋"/>
                <w:b/>
                <w:bCs w:val="0"/>
                <w:spacing w:val="-3"/>
                <w:sz w:val="21"/>
                <w:szCs w:val="21"/>
                <w:lang w:val="en-US" w:eastAsia="zh-CN"/>
              </w:rPr>
              <w:t>5</w:t>
            </w:r>
            <w:r>
              <w:rPr>
                <w:rFonts w:hint="eastAsia" w:ascii="仿宋" w:hAnsi="仿宋" w:eastAsia="仿宋" w:cs="仿宋"/>
                <w:b/>
                <w:bCs w:val="0"/>
                <w:spacing w:val="-3"/>
                <w:sz w:val="21"/>
                <w:szCs w:val="21"/>
              </w:rPr>
              <w:t>）多联机室内机</w:t>
            </w:r>
            <w:r>
              <w:rPr>
                <w:rFonts w:hint="eastAsia" w:ascii="仿宋" w:hAnsi="仿宋" w:eastAsia="仿宋" w:cs="仿宋"/>
                <w:b/>
                <w:bCs w:val="0"/>
                <w:spacing w:val="-3"/>
                <w:sz w:val="21"/>
                <w:szCs w:val="21"/>
                <w:lang w:eastAsia="zh-CN"/>
              </w:rPr>
              <w:t>、</w:t>
            </w:r>
            <w:r>
              <w:rPr>
                <w:rFonts w:hint="eastAsia" w:ascii="仿宋" w:hAnsi="仿宋" w:eastAsia="仿宋" w:cs="仿宋"/>
                <w:b/>
                <w:bCs w:val="0"/>
                <w:spacing w:val="-3"/>
                <w:sz w:val="21"/>
                <w:szCs w:val="21"/>
                <w:lang w:val="en-US" w:eastAsia="zh-CN"/>
              </w:rPr>
              <w:t>分体式空调室内机</w:t>
            </w:r>
          </w:p>
          <w:p w14:paraId="01691D29">
            <w:pPr>
              <w:spacing w:line="320" w:lineRule="exact"/>
              <w:rPr>
                <w:rFonts w:hint="eastAsia" w:ascii="仿宋" w:hAnsi="仿宋" w:eastAsia="仿宋" w:cs="仿宋"/>
                <w:b/>
                <w:bCs w:val="0"/>
                <w:sz w:val="21"/>
                <w:szCs w:val="21"/>
              </w:rPr>
            </w:pPr>
          </w:p>
        </w:tc>
        <w:tc>
          <w:tcPr>
            <w:tcW w:w="2190" w:type="dxa"/>
          </w:tcPr>
          <w:p w14:paraId="33FE5F6E">
            <w:pPr>
              <w:pStyle w:val="2"/>
              <w:numPr>
                <w:ilvl w:val="0"/>
                <w:numId w:val="2"/>
              </w:numPr>
              <w:spacing w:before="196" w:line="319" w:lineRule="auto"/>
              <w:ind w:right="13"/>
              <w:jc w:val="left"/>
              <w:rPr>
                <w:rFonts w:hint="eastAsia" w:ascii="仿宋" w:hAnsi="仿宋" w:eastAsia="仿宋" w:cs="仿宋"/>
                <w:kern w:val="0"/>
                <w:sz w:val="21"/>
                <w:szCs w:val="21"/>
                <w:lang w:val="en-US" w:eastAsia="zh-CN"/>
              </w:rPr>
            </w:pPr>
            <w:r>
              <w:rPr>
                <w:rFonts w:hint="eastAsia" w:ascii="仿宋" w:hAnsi="仿宋" w:eastAsia="仿宋" w:cs="仿宋"/>
                <w:spacing w:val="-2"/>
                <w:sz w:val="21"/>
                <w:szCs w:val="21"/>
              </w:rPr>
              <w:t>清洗消毒出风口、回风口、回风过滤网、面板和控制器；清扫室内机内</w:t>
            </w:r>
            <w:r>
              <w:rPr>
                <w:rFonts w:hint="eastAsia" w:ascii="仿宋" w:hAnsi="仿宋" w:eastAsia="仿宋" w:cs="仿宋"/>
                <w:sz w:val="21"/>
                <w:szCs w:val="21"/>
              </w:rPr>
              <w:t xml:space="preserve"> </w:t>
            </w:r>
            <w:r>
              <w:rPr>
                <w:rFonts w:hint="eastAsia" w:ascii="仿宋" w:hAnsi="仿宋" w:eastAsia="仿宋" w:cs="仿宋"/>
                <w:spacing w:val="-3"/>
                <w:sz w:val="21"/>
                <w:szCs w:val="21"/>
              </w:rPr>
              <w:t>部管路、线路、电路板等部件上的灰尘、杂质；清扫蒸发器上灰尘、杂质；清洁</w:t>
            </w:r>
            <w:r>
              <w:rPr>
                <w:rFonts w:hint="eastAsia" w:ascii="仿宋" w:hAnsi="仿宋" w:eastAsia="仿宋" w:cs="仿宋"/>
                <w:sz w:val="21"/>
                <w:szCs w:val="21"/>
              </w:rPr>
              <w:t xml:space="preserve"> </w:t>
            </w:r>
            <w:r>
              <w:rPr>
                <w:rFonts w:hint="eastAsia" w:ascii="仿宋" w:hAnsi="仿宋" w:eastAsia="仿宋" w:cs="仿宋"/>
                <w:spacing w:val="-1"/>
                <w:sz w:val="21"/>
                <w:szCs w:val="21"/>
              </w:rPr>
              <w:t>风机、风叶；每年清洗消毒维保服务次数不少于</w:t>
            </w:r>
            <w:r>
              <w:rPr>
                <w:rFonts w:hint="eastAsia" w:ascii="仿宋" w:hAnsi="仿宋" w:eastAsia="仿宋" w:cs="仿宋"/>
                <w:spacing w:val="-1"/>
                <w:sz w:val="21"/>
                <w:szCs w:val="21"/>
                <w:lang w:val="en-US" w:eastAsia="zh-CN"/>
              </w:rPr>
              <w:t>4</w:t>
            </w:r>
            <w:r>
              <w:rPr>
                <w:rFonts w:hint="eastAsia" w:ascii="仿宋" w:hAnsi="仿宋" w:eastAsia="仿宋" w:cs="仿宋"/>
                <w:spacing w:val="-1"/>
                <w:sz w:val="21"/>
                <w:szCs w:val="21"/>
              </w:rPr>
              <w:t>次。</w:t>
            </w:r>
            <w:r>
              <w:rPr>
                <w:rFonts w:hint="eastAsia" w:ascii="仿宋" w:hAnsi="仿宋" w:eastAsia="仿宋" w:cs="仿宋"/>
                <w:kern w:val="0"/>
                <w:sz w:val="21"/>
                <w:szCs w:val="21"/>
              </w:rPr>
              <w:t>ICU、新生儿</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手术室、检验科、血透中心、药房</w:t>
            </w:r>
            <w:r>
              <w:rPr>
                <w:rFonts w:hint="eastAsia" w:ascii="仿宋" w:hAnsi="仿宋" w:eastAsia="仿宋" w:cs="仿宋"/>
                <w:kern w:val="0"/>
                <w:sz w:val="21"/>
                <w:szCs w:val="21"/>
              </w:rPr>
              <w:t>等重要科室每月清洗一次</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 xml:space="preserve">  </w:t>
            </w:r>
          </w:p>
          <w:p w14:paraId="38CB020B">
            <w:pPr>
              <w:pStyle w:val="2"/>
              <w:numPr>
                <w:ilvl w:val="0"/>
                <w:numId w:val="0"/>
              </w:numPr>
              <w:spacing w:before="196" w:line="319" w:lineRule="auto"/>
              <w:ind w:right="13" w:rightChars="0"/>
              <w:jc w:val="left"/>
              <w:rPr>
                <w:rFonts w:hint="eastAsia" w:ascii="仿宋" w:hAnsi="仿宋" w:eastAsia="仿宋" w:cs="仿宋"/>
                <w:sz w:val="21"/>
                <w:szCs w:val="21"/>
              </w:rPr>
            </w:pPr>
            <w:r>
              <w:rPr>
                <w:rFonts w:hint="eastAsia" w:ascii="仿宋" w:hAnsi="仿宋" w:eastAsia="仿宋" w:cs="仿宋"/>
                <w:spacing w:val="-2"/>
                <w:sz w:val="21"/>
                <w:szCs w:val="21"/>
              </w:rPr>
              <w:t>2</w:t>
            </w:r>
            <w:r>
              <w:rPr>
                <w:rFonts w:hint="eastAsia" w:ascii="仿宋" w:hAnsi="仿宋" w:eastAsia="仿宋" w:cs="仿宋"/>
                <w:spacing w:val="-2"/>
                <w:sz w:val="21"/>
                <w:szCs w:val="21"/>
                <w:lang w:eastAsia="zh-CN"/>
              </w:rPr>
              <w:t>.</w:t>
            </w:r>
            <w:r>
              <w:rPr>
                <w:rFonts w:hint="eastAsia" w:ascii="仿宋" w:hAnsi="仿宋" w:eastAsia="仿宋" w:cs="仿宋"/>
                <w:spacing w:val="-40"/>
                <w:sz w:val="21"/>
                <w:szCs w:val="21"/>
              </w:rPr>
              <w:t xml:space="preserve"> </w:t>
            </w:r>
            <w:r>
              <w:rPr>
                <w:rFonts w:hint="eastAsia" w:ascii="仿宋" w:hAnsi="仿宋" w:eastAsia="仿宋" w:cs="仿宋"/>
                <w:spacing w:val="-2"/>
                <w:sz w:val="21"/>
                <w:szCs w:val="21"/>
              </w:rPr>
              <w:t>检修、确</w:t>
            </w:r>
            <w:bookmarkStart w:id="0" w:name="_GoBack"/>
            <w:bookmarkEnd w:id="0"/>
            <w:r>
              <w:rPr>
                <w:rFonts w:hint="eastAsia" w:ascii="仿宋" w:hAnsi="仿宋" w:eastAsia="仿宋" w:cs="仿宋"/>
                <w:spacing w:val="-2"/>
                <w:sz w:val="21"/>
                <w:szCs w:val="21"/>
              </w:rPr>
              <w:t>保冷凝水排水畅通。</w:t>
            </w:r>
          </w:p>
          <w:p w14:paraId="15281515">
            <w:pPr>
              <w:pStyle w:val="2"/>
              <w:spacing w:before="194" w:line="220" w:lineRule="auto"/>
              <w:jc w:val="left"/>
              <w:rPr>
                <w:rFonts w:hint="eastAsia" w:ascii="仿宋" w:hAnsi="仿宋" w:eastAsia="仿宋" w:cs="仿宋"/>
                <w:sz w:val="21"/>
                <w:szCs w:val="21"/>
              </w:rPr>
            </w:pPr>
            <w:r>
              <w:rPr>
                <w:rFonts w:hint="eastAsia" w:ascii="仿宋" w:hAnsi="仿宋" w:eastAsia="仿宋" w:cs="仿宋"/>
                <w:spacing w:val="-2"/>
                <w:sz w:val="21"/>
                <w:szCs w:val="21"/>
              </w:rPr>
              <w:t>3</w:t>
            </w:r>
            <w:r>
              <w:rPr>
                <w:rFonts w:hint="eastAsia" w:ascii="仿宋" w:hAnsi="仿宋" w:eastAsia="仿宋" w:cs="仿宋"/>
                <w:spacing w:val="-2"/>
                <w:sz w:val="21"/>
                <w:szCs w:val="21"/>
                <w:lang w:eastAsia="zh-CN"/>
              </w:rPr>
              <w:t>.</w:t>
            </w:r>
            <w:r>
              <w:rPr>
                <w:rFonts w:hint="eastAsia" w:ascii="仿宋" w:hAnsi="仿宋" w:eastAsia="仿宋" w:cs="仿宋"/>
                <w:spacing w:val="-40"/>
                <w:sz w:val="21"/>
                <w:szCs w:val="21"/>
              </w:rPr>
              <w:t xml:space="preserve"> </w:t>
            </w:r>
            <w:r>
              <w:rPr>
                <w:rFonts w:hint="eastAsia" w:ascii="仿宋" w:hAnsi="仿宋" w:eastAsia="仿宋" w:cs="仿宋"/>
                <w:spacing w:val="-2"/>
                <w:sz w:val="21"/>
                <w:szCs w:val="21"/>
              </w:rPr>
              <w:t>检修、确保接线端子无松动。</w:t>
            </w:r>
          </w:p>
          <w:p w14:paraId="66873950">
            <w:pPr>
              <w:pStyle w:val="2"/>
              <w:spacing w:before="194" w:line="219" w:lineRule="auto"/>
              <w:jc w:val="left"/>
              <w:rPr>
                <w:rFonts w:hint="eastAsia" w:ascii="仿宋" w:hAnsi="仿宋" w:eastAsia="仿宋" w:cs="仿宋"/>
                <w:sz w:val="21"/>
                <w:szCs w:val="21"/>
              </w:rPr>
            </w:pPr>
            <w:r>
              <w:rPr>
                <w:rFonts w:hint="eastAsia" w:ascii="仿宋" w:hAnsi="仿宋" w:eastAsia="仿宋" w:cs="仿宋"/>
                <w:spacing w:val="-1"/>
                <w:sz w:val="21"/>
                <w:szCs w:val="21"/>
              </w:rPr>
              <w:t>4</w:t>
            </w:r>
            <w:r>
              <w:rPr>
                <w:rFonts w:hint="eastAsia" w:ascii="仿宋" w:hAnsi="仿宋" w:eastAsia="仿宋" w:cs="仿宋"/>
                <w:spacing w:val="-1"/>
                <w:sz w:val="21"/>
                <w:szCs w:val="21"/>
                <w:lang w:val="en-US" w:eastAsia="zh-CN"/>
              </w:rPr>
              <w:t>.</w:t>
            </w:r>
            <w:r>
              <w:rPr>
                <w:rFonts w:hint="eastAsia" w:ascii="仿宋" w:hAnsi="仿宋" w:eastAsia="仿宋" w:cs="仿宋"/>
                <w:spacing w:val="-51"/>
                <w:sz w:val="21"/>
                <w:szCs w:val="21"/>
              </w:rPr>
              <w:t xml:space="preserve"> </w:t>
            </w:r>
            <w:r>
              <w:rPr>
                <w:rFonts w:hint="eastAsia" w:ascii="仿宋" w:hAnsi="仿宋" w:eastAsia="仿宋" w:cs="仿宋"/>
                <w:spacing w:val="-1"/>
                <w:sz w:val="21"/>
                <w:szCs w:val="21"/>
              </w:rPr>
              <w:t>检修、确保电控板各插件无虚接现象。</w:t>
            </w:r>
          </w:p>
          <w:p w14:paraId="633119D3">
            <w:pPr>
              <w:pStyle w:val="2"/>
              <w:spacing w:before="196" w:line="219" w:lineRule="auto"/>
              <w:jc w:val="left"/>
              <w:rPr>
                <w:rFonts w:hint="eastAsia" w:ascii="仿宋" w:hAnsi="仿宋" w:eastAsia="仿宋" w:cs="仿宋"/>
                <w:sz w:val="21"/>
                <w:szCs w:val="21"/>
              </w:rPr>
            </w:pPr>
            <w:r>
              <w:rPr>
                <w:rFonts w:hint="eastAsia" w:ascii="仿宋" w:hAnsi="仿宋" w:eastAsia="仿宋" w:cs="仿宋"/>
                <w:spacing w:val="-2"/>
                <w:sz w:val="21"/>
                <w:szCs w:val="21"/>
              </w:rPr>
              <w:t>5</w:t>
            </w:r>
            <w:r>
              <w:rPr>
                <w:rFonts w:hint="eastAsia" w:ascii="仿宋" w:hAnsi="仿宋" w:eastAsia="仿宋" w:cs="仿宋"/>
                <w:spacing w:val="-38"/>
                <w:sz w:val="21"/>
                <w:szCs w:val="21"/>
              </w:rPr>
              <w:t xml:space="preserve"> </w:t>
            </w:r>
            <w:r>
              <w:rPr>
                <w:rFonts w:hint="eastAsia" w:ascii="仿宋" w:hAnsi="仿宋" w:eastAsia="仿宋" w:cs="仿宋"/>
                <w:spacing w:val="-38"/>
                <w:sz w:val="21"/>
                <w:szCs w:val="21"/>
                <w:lang w:val="en-US" w:eastAsia="zh-CN"/>
              </w:rPr>
              <w:t>.</w:t>
            </w:r>
            <w:r>
              <w:rPr>
                <w:rFonts w:hint="eastAsia" w:ascii="仿宋" w:hAnsi="仿宋" w:eastAsia="仿宋" w:cs="仿宋"/>
                <w:spacing w:val="-2"/>
                <w:sz w:val="21"/>
                <w:szCs w:val="21"/>
              </w:rPr>
              <w:t>检修、确保室内机无异常噪音。</w:t>
            </w:r>
          </w:p>
          <w:p w14:paraId="5F469AA7">
            <w:pPr>
              <w:pStyle w:val="2"/>
              <w:spacing w:before="195" w:line="219" w:lineRule="auto"/>
              <w:jc w:val="left"/>
              <w:rPr>
                <w:rFonts w:hint="eastAsia" w:ascii="仿宋" w:hAnsi="仿宋" w:eastAsia="仿宋" w:cs="仿宋"/>
                <w:spacing w:val="-1"/>
                <w:sz w:val="21"/>
                <w:szCs w:val="21"/>
                <w:lang w:eastAsia="zh-CN"/>
              </w:rPr>
            </w:pPr>
            <w:r>
              <w:rPr>
                <w:rFonts w:hint="eastAsia" w:ascii="仿宋" w:hAnsi="仿宋" w:eastAsia="仿宋" w:cs="仿宋"/>
                <w:spacing w:val="-1"/>
                <w:sz w:val="21"/>
                <w:szCs w:val="21"/>
              </w:rPr>
              <w:t>6</w:t>
            </w:r>
            <w:r>
              <w:rPr>
                <w:rFonts w:hint="eastAsia" w:ascii="仿宋" w:hAnsi="仿宋" w:eastAsia="仿宋" w:cs="仿宋"/>
                <w:spacing w:val="-1"/>
                <w:sz w:val="21"/>
                <w:szCs w:val="21"/>
                <w:lang w:val="en-US" w:eastAsia="zh-CN"/>
              </w:rPr>
              <w:t>.</w:t>
            </w:r>
            <w:r>
              <w:rPr>
                <w:rFonts w:hint="eastAsia" w:ascii="仿宋" w:hAnsi="仿宋" w:eastAsia="仿宋" w:cs="仿宋"/>
                <w:spacing w:val="-47"/>
                <w:sz w:val="21"/>
                <w:szCs w:val="21"/>
              </w:rPr>
              <w:t xml:space="preserve"> </w:t>
            </w:r>
            <w:r>
              <w:rPr>
                <w:rFonts w:hint="eastAsia" w:ascii="仿宋" w:hAnsi="仿宋" w:eastAsia="仿宋" w:cs="仿宋"/>
                <w:spacing w:val="-1"/>
                <w:sz w:val="21"/>
                <w:szCs w:val="21"/>
              </w:rPr>
              <w:t>检修、确保室内机与风道连接无漏风与脱开现象</w:t>
            </w:r>
            <w:r>
              <w:rPr>
                <w:rFonts w:hint="eastAsia" w:ascii="仿宋" w:hAnsi="仿宋" w:eastAsia="仿宋" w:cs="仿宋"/>
                <w:spacing w:val="-1"/>
                <w:sz w:val="21"/>
                <w:szCs w:val="21"/>
                <w:lang w:eastAsia="zh-CN"/>
              </w:rPr>
              <w:t>。</w:t>
            </w:r>
          </w:p>
          <w:p w14:paraId="3865E19F">
            <w:pPr>
              <w:pStyle w:val="2"/>
              <w:spacing w:before="204" w:line="220" w:lineRule="auto"/>
              <w:jc w:val="left"/>
              <w:rPr>
                <w:rFonts w:hint="eastAsia" w:ascii="仿宋" w:hAnsi="仿宋" w:eastAsia="仿宋" w:cs="仿宋"/>
                <w:sz w:val="21"/>
                <w:szCs w:val="21"/>
              </w:rPr>
            </w:pPr>
            <w:r>
              <w:rPr>
                <w:rFonts w:hint="eastAsia" w:ascii="仿宋" w:hAnsi="仿宋" w:eastAsia="仿宋" w:cs="仿宋"/>
                <w:spacing w:val="-1"/>
                <w:sz w:val="21"/>
                <w:szCs w:val="21"/>
              </w:rPr>
              <w:t>7</w:t>
            </w:r>
            <w:r>
              <w:rPr>
                <w:rFonts w:hint="eastAsia" w:ascii="仿宋" w:hAnsi="仿宋" w:eastAsia="仿宋" w:cs="仿宋"/>
                <w:spacing w:val="-47"/>
                <w:sz w:val="21"/>
                <w:szCs w:val="21"/>
              </w:rPr>
              <w:t xml:space="preserve"> </w:t>
            </w:r>
            <w:r>
              <w:rPr>
                <w:rFonts w:hint="eastAsia" w:ascii="仿宋" w:hAnsi="仿宋" w:eastAsia="仿宋" w:cs="仿宋"/>
                <w:spacing w:val="-47"/>
                <w:sz w:val="21"/>
                <w:szCs w:val="21"/>
                <w:lang w:val="en-US" w:eastAsia="zh-CN"/>
              </w:rPr>
              <w:t>.</w:t>
            </w:r>
            <w:r>
              <w:rPr>
                <w:rFonts w:hint="eastAsia" w:ascii="仿宋" w:hAnsi="仿宋" w:eastAsia="仿宋" w:cs="仿宋"/>
                <w:spacing w:val="-1"/>
                <w:sz w:val="21"/>
                <w:szCs w:val="21"/>
              </w:rPr>
              <w:t>检修、确保电源线无老化现象，吊杆无松动现象。</w:t>
            </w:r>
          </w:p>
          <w:p w14:paraId="0359DA34">
            <w:pPr>
              <w:pStyle w:val="2"/>
              <w:spacing w:before="213" w:line="219" w:lineRule="auto"/>
              <w:jc w:val="left"/>
              <w:rPr>
                <w:rFonts w:hint="eastAsia" w:ascii="仿宋" w:hAnsi="仿宋" w:eastAsia="仿宋" w:cs="仿宋"/>
                <w:spacing w:val="-2"/>
                <w:sz w:val="21"/>
                <w:szCs w:val="21"/>
                <w:lang w:eastAsia="zh-CN"/>
              </w:rPr>
            </w:pPr>
            <w:r>
              <w:rPr>
                <w:rFonts w:hint="eastAsia" w:ascii="仿宋" w:hAnsi="仿宋" w:eastAsia="仿宋" w:cs="仿宋"/>
                <w:spacing w:val="-2"/>
                <w:sz w:val="21"/>
                <w:szCs w:val="21"/>
                <w:lang w:val="en-US" w:eastAsia="zh-CN"/>
              </w:rPr>
              <w:t>8.</w:t>
            </w:r>
            <w:r>
              <w:rPr>
                <w:rFonts w:hint="eastAsia" w:ascii="仿宋" w:hAnsi="仿宋" w:eastAsia="仿宋" w:cs="仿宋"/>
                <w:spacing w:val="-2"/>
                <w:sz w:val="21"/>
                <w:szCs w:val="21"/>
              </w:rPr>
              <w:t>检修、确保室内机工作正常</w:t>
            </w:r>
            <w:r>
              <w:rPr>
                <w:rFonts w:hint="eastAsia" w:ascii="仿宋" w:hAnsi="仿宋" w:eastAsia="仿宋" w:cs="仿宋"/>
                <w:spacing w:val="-2"/>
                <w:sz w:val="21"/>
                <w:szCs w:val="21"/>
                <w:lang w:eastAsia="zh-CN"/>
              </w:rPr>
              <w:t>，</w:t>
            </w:r>
            <w:r>
              <w:rPr>
                <w:rFonts w:hint="eastAsia" w:ascii="仿宋" w:hAnsi="仿宋" w:eastAsia="仿宋" w:cs="仿宋"/>
                <w:spacing w:val="-1"/>
                <w:sz w:val="21"/>
                <w:szCs w:val="21"/>
                <w:lang w:val="en-US" w:eastAsia="zh-CN"/>
              </w:rPr>
              <w:t>维修或更换主、配件。</w:t>
            </w:r>
          </w:p>
          <w:p w14:paraId="6D614372">
            <w:pPr>
              <w:pStyle w:val="2"/>
              <w:spacing w:before="214" w:line="220" w:lineRule="auto"/>
              <w:jc w:val="left"/>
              <w:rPr>
                <w:rFonts w:hint="eastAsia" w:ascii="仿宋" w:hAnsi="仿宋" w:eastAsia="仿宋" w:cs="仿宋"/>
                <w:spacing w:val="-2"/>
                <w:sz w:val="21"/>
                <w:szCs w:val="21"/>
              </w:rPr>
            </w:pPr>
            <w:r>
              <w:rPr>
                <w:rFonts w:hint="eastAsia" w:ascii="仿宋" w:hAnsi="仿宋" w:eastAsia="仿宋" w:cs="仿宋"/>
                <w:spacing w:val="-1"/>
                <w:sz w:val="21"/>
                <w:szCs w:val="21"/>
                <w:lang w:val="en-US" w:eastAsia="zh-CN"/>
              </w:rPr>
              <w:t>9</w:t>
            </w:r>
            <w:r>
              <w:rPr>
                <w:rFonts w:hint="eastAsia" w:ascii="仿宋" w:hAnsi="仿宋" w:eastAsia="仿宋" w:cs="仿宋"/>
                <w:spacing w:val="-1"/>
                <w:sz w:val="21"/>
                <w:szCs w:val="21"/>
              </w:rPr>
              <w:t>.检修、确保喇叭口连接处无漏氟现象，紧固喇叭口。</w:t>
            </w:r>
          </w:p>
          <w:p w14:paraId="2CD7F6EE">
            <w:pPr>
              <w:spacing w:line="320" w:lineRule="exact"/>
              <w:jc w:val="left"/>
              <w:rPr>
                <w:rFonts w:hint="eastAsia" w:ascii="仿宋" w:hAnsi="仿宋" w:eastAsia="仿宋" w:cs="仿宋"/>
                <w:b w:val="0"/>
                <w:bCs/>
                <w:sz w:val="21"/>
                <w:szCs w:val="21"/>
                <w:lang w:val="en-US" w:eastAsia="zh-CN"/>
              </w:rPr>
            </w:pPr>
          </w:p>
        </w:tc>
        <w:tc>
          <w:tcPr>
            <w:tcW w:w="960" w:type="dxa"/>
          </w:tcPr>
          <w:p w14:paraId="4888933D">
            <w:pPr>
              <w:spacing w:line="320" w:lineRule="exact"/>
              <w:rPr>
                <w:rFonts w:ascii="仿宋" w:hAnsi="仿宋" w:eastAsia="仿宋"/>
                <w:b w:val="0"/>
                <w:bCs/>
                <w:szCs w:val="21"/>
              </w:rPr>
            </w:pPr>
          </w:p>
        </w:tc>
        <w:tc>
          <w:tcPr>
            <w:tcW w:w="885" w:type="dxa"/>
          </w:tcPr>
          <w:p w14:paraId="4557E92C">
            <w:pPr>
              <w:spacing w:line="320" w:lineRule="exact"/>
              <w:rPr>
                <w:rFonts w:ascii="仿宋" w:hAnsi="仿宋" w:eastAsia="仿宋"/>
                <w:b w:val="0"/>
                <w:bCs/>
                <w:szCs w:val="21"/>
              </w:rPr>
            </w:pPr>
          </w:p>
        </w:tc>
        <w:tc>
          <w:tcPr>
            <w:tcW w:w="2010" w:type="dxa"/>
          </w:tcPr>
          <w:p w14:paraId="3CD71A0A">
            <w:pPr>
              <w:spacing w:line="320" w:lineRule="exact"/>
              <w:rPr>
                <w:rFonts w:ascii="仿宋" w:hAnsi="仿宋" w:eastAsia="仿宋"/>
                <w:b w:val="0"/>
                <w:bCs/>
                <w:szCs w:val="21"/>
              </w:rPr>
            </w:pPr>
          </w:p>
        </w:tc>
        <w:tc>
          <w:tcPr>
            <w:tcW w:w="1875" w:type="dxa"/>
          </w:tcPr>
          <w:p w14:paraId="305A895D">
            <w:pPr>
              <w:spacing w:line="320" w:lineRule="exact"/>
              <w:rPr>
                <w:rFonts w:ascii="仿宋" w:hAnsi="仿宋" w:eastAsia="仿宋"/>
                <w:b w:val="0"/>
                <w:bCs/>
                <w:szCs w:val="21"/>
              </w:rPr>
            </w:pPr>
          </w:p>
        </w:tc>
      </w:tr>
      <w:tr w14:paraId="58D9A6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0" w:type="dxa"/>
            <w:vMerge w:val="continue"/>
          </w:tcPr>
          <w:p w14:paraId="00DE4E15">
            <w:pPr>
              <w:spacing w:line="320" w:lineRule="exact"/>
              <w:rPr>
                <w:rFonts w:hint="eastAsia" w:ascii="仿宋" w:hAnsi="仿宋" w:eastAsia="仿宋"/>
                <w:b w:val="0"/>
                <w:bCs/>
                <w:szCs w:val="21"/>
                <w:lang w:val="en-US" w:eastAsia="zh-CN"/>
              </w:rPr>
            </w:pPr>
          </w:p>
        </w:tc>
        <w:tc>
          <w:tcPr>
            <w:tcW w:w="525" w:type="dxa"/>
            <w:vMerge w:val="continue"/>
          </w:tcPr>
          <w:p w14:paraId="1BEE65F1">
            <w:pPr>
              <w:spacing w:line="320" w:lineRule="exact"/>
              <w:rPr>
                <w:rFonts w:hint="eastAsia" w:ascii="仿宋" w:hAnsi="仿宋" w:eastAsia="仿宋" w:cs="仿宋"/>
                <w:b/>
                <w:bCs w:val="0"/>
                <w:sz w:val="21"/>
                <w:szCs w:val="21"/>
              </w:rPr>
            </w:pPr>
          </w:p>
        </w:tc>
        <w:tc>
          <w:tcPr>
            <w:tcW w:w="750" w:type="dxa"/>
          </w:tcPr>
          <w:p w14:paraId="01399867">
            <w:pPr>
              <w:pStyle w:val="2"/>
              <w:spacing w:before="214" w:line="219" w:lineRule="auto"/>
              <w:outlineLvl w:val="1"/>
              <w:rPr>
                <w:rFonts w:hint="eastAsia" w:ascii="仿宋" w:hAnsi="仿宋" w:eastAsia="仿宋" w:cs="仿宋"/>
                <w:b/>
                <w:bCs w:val="0"/>
                <w:sz w:val="21"/>
                <w:szCs w:val="21"/>
                <w:lang w:eastAsia="zh-CN"/>
              </w:rPr>
            </w:pPr>
            <w:r>
              <w:rPr>
                <w:rFonts w:hint="eastAsia" w:ascii="仿宋" w:hAnsi="仿宋" w:eastAsia="仿宋" w:cs="仿宋"/>
                <w:b/>
                <w:bCs w:val="0"/>
                <w:spacing w:val="-3"/>
                <w:sz w:val="21"/>
                <w:szCs w:val="21"/>
                <w:lang w:val="en-US" w:eastAsia="zh-CN"/>
              </w:rPr>
              <w:t>（6</w:t>
            </w:r>
            <w:r>
              <w:rPr>
                <w:rFonts w:hint="eastAsia" w:ascii="仿宋" w:hAnsi="仿宋" w:eastAsia="仿宋" w:cs="仿宋"/>
                <w:b/>
                <w:bCs w:val="0"/>
                <w:spacing w:val="-3"/>
                <w:sz w:val="21"/>
                <w:szCs w:val="21"/>
              </w:rPr>
              <w:t>）多联机室外机</w:t>
            </w:r>
            <w:r>
              <w:rPr>
                <w:rFonts w:hint="eastAsia" w:ascii="仿宋" w:hAnsi="仿宋" w:eastAsia="仿宋" w:cs="仿宋"/>
                <w:b/>
                <w:bCs w:val="0"/>
                <w:spacing w:val="-3"/>
                <w:sz w:val="21"/>
                <w:szCs w:val="21"/>
                <w:lang w:eastAsia="zh-CN"/>
              </w:rPr>
              <w:t>、</w:t>
            </w:r>
            <w:r>
              <w:rPr>
                <w:rFonts w:hint="eastAsia" w:ascii="仿宋" w:hAnsi="仿宋" w:eastAsia="仿宋" w:cs="仿宋"/>
                <w:b/>
                <w:bCs w:val="0"/>
                <w:spacing w:val="-3"/>
                <w:sz w:val="21"/>
                <w:szCs w:val="21"/>
                <w:lang w:val="en-US" w:eastAsia="zh-CN"/>
              </w:rPr>
              <w:t>分体式空调室外机</w:t>
            </w:r>
          </w:p>
          <w:p w14:paraId="3C508AAC">
            <w:pPr>
              <w:spacing w:line="320" w:lineRule="exact"/>
              <w:rPr>
                <w:rFonts w:hint="eastAsia" w:ascii="仿宋" w:hAnsi="仿宋" w:eastAsia="仿宋" w:cs="仿宋"/>
                <w:b/>
                <w:bCs w:val="0"/>
                <w:sz w:val="21"/>
                <w:szCs w:val="21"/>
              </w:rPr>
            </w:pPr>
          </w:p>
        </w:tc>
        <w:tc>
          <w:tcPr>
            <w:tcW w:w="2190" w:type="dxa"/>
          </w:tcPr>
          <w:p w14:paraId="6F9C5D04">
            <w:pPr>
              <w:pStyle w:val="2"/>
              <w:spacing w:before="216" w:line="219" w:lineRule="auto"/>
              <w:jc w:val="left"/>
              <w:rPr>
                <w:rFonts w:hint="eastAsia" w:ascii="仿宋" w:hAnsi="仿宋" w:eastAsia="仿宋" w:cs="仿宋"/>
                <w:sz w:val="21"/>
                <w:szCs w:val="21"/>
              </w:rPr>
            </w:pPr>
            <w:r>
              <w:rPr>
                <w:rFonts w:hint="eastAsia" w:ascii="仿宋" w:hAnsi="仿宋" w:eastAsia="仿宋" w:cs="仿宋"/>
                <w:spacing w:val="-1"/>
                <w:sz w:val="21"/>
                <w:szCs w:val="21"/>
              </w:rPr>
              <w:t>1</w:t>
            </w:r>
            <w:r>
              <w:rPr>
                <w:rFonts w:hint="eastAsia" w:ascii="仿宋" w:hAnsi="仿宋" w:eastAsia="仿宋" w:cs="仿宋"/>
                <w:spacing w:val="-1"/>
                <w:sz w:val="21"/>
                <w:szCs w:val="21"/>
                <w:lang w:val="en-US" w:eastAsia="zh-CN"/>
              </w:rPr>
              <w:t>.</w:t>
            </w:r>
            <w:r>
              <w:rPr>
                <w:rFonts w:hint="eastAsia" w:ascii="仿宋" w:hAnsi="仿宋" w:eastAsia="仿宋" w:cs="仿宋"/>
                <w:spacing w:val="-51"/>
                <w:sz w:val="21"/>
                <w:szCs w:val="21"/>
              </w:rPr>
              <w:t xml:space="preserve"> </w:t>
            </w:r>
            <w:r>
              <w:rPr>
                <w:rFonts w:hint="eastAsia" w:ascii="仿宋" w:hAnsi="仿宋" w:eastAsia="仿宋" w:cs="仿宋"/>
                <w:spacing w:val="-1"/>
                <w:sz w:val="21"/>
                <w:szCs w:val="21"/>
              </w:rPr>
              <w:t>清洗冷凝器及外机外壳、外风机、风叶</w:t>
            </w:r>
            <w:r>
              <w:rPr>
                <w:rFonts w:hint="eastAsia" w:ascii="仿宋" w:hAnsi="仿宋" w:eastAsia="仿宋" w:cs="仿宋"/>
                <w:spacing w:val="-1"/>
                <w:sz w:val="21"/>
                <w:szCs w:val="21"/>
                <w:lang w:eastAsia="zh-CN"/>
              </w:rPr>
              <w:t>，</w:t>
            </w:r>
            <w:r>
              <w:rPr>
                <w:rFonts w:hint="eastAsia" w:ascii="仿宋" w:hAnsi="仿宋" w:eastAsia="仿宋" w:cs="仿宋"/>
                <w:spacing w:val="-2"/>
                <w:sz w:val="21"/>
                <w:szCs w:val="21"/>
              </w:rPr>
              <w:t>一年至少</w:t>
            </w:r>
            <w:r>
              <w:rPr>
                <w:rFonts w:hint="eastAsia" w:ascii="仿宋" w:hAnsi="仿宋" w:eastAsia="仿宋" w:cs="仿宋"/>
                <w:spacing w:val="-9"/>
                <w:sz w:val="21"/>
                <w:szCs w:val="21"/>
              </w:rPr>
              <w:t>4</w:t>
            </w:r>
            <w:r>
              <w:rPr>
                <w:rFonts w:hint="eastAsia" w:ascii="仿宋" w:hAnsi="仿宋" w:eastAsia="仿宋" w:cs="仿宋"/>
                <w:spacing w:val="-43"/>
                <w:sz w:val="21"/>
                <w:szCs w:val="21"/>
              </w:rPr>
              <w:t xml:space="preserve"> </w:t>
            </w:r>
            <w:r>
              <w:rPr>
                <w:rFonts w:hint="eastAsia" w:ascii="仿宋" w:hAnsi="仿宋" w:eastAsia="仿宋" w:cs="仿宋"/>
                <w:spacing w:val="-9"/>
                <w:sz w:val="21"/>
                <w:szCs w:val="21"/>
              </w:rPr>
              <w:t>次。</w:t>
            </w:r>
          </w:p>
          <w:p w14:paraId="77DBF6A0">
            <w:pPr>
              <w:pStyle w:val="2"/>
              <w:spacing w:before="214" w:line="219" w:lineRule="auto"/>
              <w:jc w:val="left"/>
              <w:rPr>
                <w:rFonts w:hint="eastAsia" w:ascii="仿宋" w:hAnsi="仿宋" w:eastAsia="仿宋" w:cs="仿宋"/>
                <w:sz w:val="21"/>
                <w:szCs w:val="21"/>
              </w:rPr>
            </w:pPr>
            <w:r>
              <w:rPr>
                <w:rFonts w:hint="eastAsia" w:ascii="仿宋" w:hAnsi="仿宋" w:eastAsia="仿宋" w:cs="仿宋"/>
                <w:spacing w:val="-1"/>
                <w:sz w:val="21"/>
                <w:szCs w:val="21"/>
              </w:rPr>
              <w:t>2</w:t>
            </w:r>
            <w:r>
              <w:rPr>
                <w:rFonts w:hint="eastAsia" w:ascii="仿宋" w:hAnsi="仿宋" w:eastAsia="仿宋" w:cs="仿宋"/>
                <w:spacing w:val="-42"/>
                <w:sz w:val="21"/>
                <w:szCs w:val="21"/>
              </w:rPr>
              <w:t xml:space="preserve"> </w:t>
            </w:r>
            <w:r>
              <w:rPr>
                <w:rFonts w:hint="eastAsia" w:ascii="仿宋" w:hAnsi="仿宋" w:eastAsia="仿宋" w:cs="仿宋"/>
                <w:spacing w:val="-42"/>
                <w:sz w:val="21"/>
                <w:szCs w:val="21"/>
                <w:lang w:val="en-US" w:eastAsia="zh-CN"/>
              </w:rPr>
              <w:t>.</w:t>
            </w:r>
            <w:r>
              <w:rPr>
                <w:rFonts w:hint="eastAsia" w:ascii="仿宋" w:hAnsi="仿宋" w:eastAsia="仿宋" w:cs="仿宋"/>
                <w:spacing w:val="-1"/>
                <w:sz w:val="21"/>
                <w:szCs w:val="21"/>
              </w:rPr>
              <w:t>清扫室外机内部管路、线路、电路板等部件上的灰尘、杂质。</w:t>
            </w:r>
          </w:p>
          <w:p w14:paraId="68CD6B4C">
            <w:pPr>
              <w:pStyle w:val="2"/>
              <w:spacing w:before="215" w:line="219" w:lineRule="auto"/>
              <w:jc w:val="left"/>
              <w:rPr>
                <w:rFonts w:hint="eastAsia" w:ascii="仿宋" w:hAnsi="仿宋" w:eastAsia="仿宋" w:cs="仿宋"/>
                <w:sz w:val="21"/>
                <w:szCs w:val="21"/>
              </w:rPr>
            </w:pPr>
            <w:r>
              <w:rPr>
                <w:rFonts w:hint="eastAsia" w:ascii="仿宋" w:hAnsi="仿宋" w:eastAsia="仿宋" w:cs="仿宋"/>
                <w:spacing w:val="-2"/>
                <w:sz w:val="21"/>
                <w:szCs w:val="21"/>
              </w:rPr>
              <w:t>3</w:t>
            </w:r>
            <w:r>
              <w:rPr>
                <w:rFonts w:hint="eastAsia" w:ascii="仿宋" w:hAnsi="仿宋" w:eastAsia="仿宋" w:cs="仿宋"/>
                <w:spacing w:val="-38"/>
                <w:sz w:val="21"/>
                <w:szCs w:val="21"/>
              </w:rPr>
              <w:t xml:space="preserve"> </w:t>
            </w:r>
            <w:r>
              <w:rPr>
                <w:rFonts w:hint="eastAsia" w:ascii="仿宋" w:hAnsi="仿宋" w:eastAsia="仿宋" w:cs="仿宋"/>
                <w:spacing w:val="-38"/>
                <w:sz w:val="21"/>
                <w:szCs w:val="21"/>
                <w:lang w:val="en-US" w:eastAsia="zh-CN"/>
              </w:rPr>
              <w:t>.</w:t>
            </w:r>
            <w:r>
              <w:rPr>
                <w:rFonts w:hint="eastAsia" w:ascii="仿宋" w:hAnsi="仿宋" w:eastAsia="仿宋" w:cs="仿宋"/>
                <w:spacing w:val="-2"/>
                <w:sz w:val="21"/>
                <w:szCs w:val="21"/>
              </w:rPr>
              <w:t>检修、确保室外机无异常噪音。</w:t>
            </w:r>
          </w:p>
          <w:p w14:paraId="4E949770">
            <w:pPr>
              <w:pStyle w:val="2"/>
              <w:spacing w:before="217" w:line="219" w:lineRule="auto"/>
              <w:jc w:val="left"/>
              <w:rPr>
                <w:rFonts w:hint="eastAsia" w:ascii="仿宋" w:hAnsi="仿宋" w:eastAsia="仿宋" w:cs="仿宋"/>
                <w:sz w:val="21"/>
                <w:szCs w:val="21"/>
              </w:rPr>
            </w:pPr>
            <w:r>
              <w:rPr>
                <w:rFonts w:hint="eastAsia" w:ascii="仿宋" w:hAnsi="仿宋" w:eastAsia="仿宋" w:cs="仿宋"/>
                <w:spacing w:val="-1"/>
                <w:sz w:val="21"/>
                <w:szCs w:val="21"/>
              </w:rPr>
              <w:t>4</w:t>
            </w:r>
            <w:r>
              <w:rPr>
                <w:rFonts w:hint="eastAsia" w:ascii="仿宋" w:hAnsi="仿宋" w:eastAsia="仿宋" w:cs="仿宋"/>
                <w:spacing w:val="-39"/>
                <w:sz w:val="21"/>
                <w:szCs w:val="21"/>
              </w:rPr>
              <w:t xml:space="preserve"> </w:t>
            </w:r>
            <w:r>
              <w:rPr>
                <w:rFonts w:hint="eastAsia" w:ascii="仿宋" w:hAnsi="仿宋" w:eastAsia="仿宋" w:cs="仿宋"/>
                <w:spacing w:val="-39"/>
                <w:sz w:val="21"/>
                <w:szCs w:val="21"/>
                <w:lang w:val="en-US" w:eastAsia="zh-CN"/>
              </w:rPr>
              <w:t>.</w:t>
            </w:r>
            <w:r>
              <w:rPr>
                <w:rFonts w:hint="eastAsia" w:ascii="仿宋" w:hAnsi="仿宋" w:eastAsia="仿宋" w:cs="仿宋"/>
                <w:spacing w:val="-1"/>
                <w:sz w:val="21"/>
                <w:szCs w:val="21"/>
              </w:rPr>
              <w:t>检修、确保电源线、信号线接线端子、机组电源线无松动老化现象。</w:t>
            </w:r>
          </w:p>
          <w:p w14:paraId="22ED4FE5">
            <w:pPr>
              <w:pStyle w:val="2"/>
              <w:spacing w:before="214" w:line="220" w:lineRule="auto"/>
              <w:jc w:val="left"/>
              <w:rPr>
                <w:rFonts w:hint="eastAsia" w:ascii="仿宋" w:hAnsi="仿宋" w:eastAsia="仿宋" w:cs="仿宋"/>
                <w:sz w:val="21"/>
                <w:szCs w:val="21"/>
              </w:rPr>
            </w:pPr>
            <w:r>
              <w:rPr>
                <w:rFonts w:hint="eastAsia" w:ascii="仿宋" w:hAnsi="仿宋" w:eastAsia="仿宋" w:cs="仿宋"/>
                <w:spacing w:val="-1"/>
                <w:sz w:val="21"/>
                <w:szCs w:val="21"/>
              </w:rPr>
              <w:t>5</w:t>
            </w:r>
            <w:r>
              <w:rPr>
                <w:rFonts w:hint="eastAsia" w:ascii="仿宋" w:hAnsi="仿宋" w:eastAsia="仿宋" w:cs="仿宋"/>
                <w:spacing w:val="-46"/>
                <w:sz w:val="21"/>
                <w:szCs w:val="21"/>
              </w:rPr>
              <w:t xml:space="preserve"> </w:t>
            </w:r>
            <w:r>
              <w:rPr>
                <w:rFonts w:hint="eastAsia" w:ascii="仿宋" w:hAnsi="仿宋" w:eastAsia="仿宋" w:cs="仿宋"/>
                <w:spacing w:val="-46"/>
                <w:sz w:val="21"/>
                <w:szCs w:val="21"/>
                <w:lang w:val="en-US" w:eastAsia="zh-CN"/>
              </w:rPr>
              <w:t>.</w:t>
            </w:r>
            <w:r>
              <w:rPr>
                <w:rFonts w:hint="eastAsia" w:ascii="仿宋" w:hAnsi="仿宋" w:eastAsia="仿宋" w:cs="仿宋"/>
                <w:spacing w:val="-1"/>
                <w:sz w:val="21"/>
                <w:szCs w:val="21"/>
              </w:rPr>
              <w:t>检修、确保喇叭口连接处无漏氟现象，紧固喇叭口。</w:t>
            </w:r>
          </w:p>
          <w:p w14:paraId="0B7B0221">
            <w:pPr>
              <w:pStyle w:val="2"/>
              <w:spacing w:before="213" w:line="220" w:lineRule="auto"/>
              <w:jc w:val="left"/>
              <w:rPr>
                <w:rFonts w:hint="eastAsia" w:ascii="仿宋" w:hAnsi="仿宋" w:eastAsia="仿宋" w:cs="仿宋"/>
                <w:sz w:val="21"/>
                <w:szCs w:val="21"/>
              </w:rPr>
            </w:pPr>
            <w:r>
              <w:rPr>
                <w:rFonts w:hint="eastAsia" w:ascii="仿宋" w:hAnsi="仿宋" w:eastAsia="仿宋" w:cs="仿宋"/>
                <w:spacing w:val="-1"/>
                <w:sz w:val="21"/>
                <w:szCs w:val="21"/>
              </w:rPr>
              <w:t>6</w:t>
            </w:r>
            <w:r>
              <w:rPr>
                <w:rFonts w:hint="eastAsia" w:ascii="仿宋" w:hAnsi="仿宋" w:eastAsia="仿宋" w:cs="仿宋"/>
                <w:spacing w:val="-1"/>
                <w:sz w:val="21"/>
                <w:szCs w:val="21"/>
                <w:lang w:val="en-US" w:eastAsia="zh-CN"/>
              </w:rPr>
              <w:t>.</w:t>
            </w:r>
            <w:r>
              <w:rPr>
                <w:rFonts w:hint="eastAsia" w:ascii="仿宋" w:hAnsi="仿宋" w:eastAsia="仿宋" w:cs="仿宋"/>
                <w:spacing w:val="-48"/>
                <w:sz w:val="21"/>
                <w:szCs w:val="21"/>
              </w:rPr>
              <w:t xml:space="preserve"> </w:t>
            </w:r>
            <w:r>
              <w:rPr>
                <w:rFonts w:hint="eastAsia" w:ascii="仿宋" w:hAnsi="仿宋" w:eastAsia="仿宋" w:cs="仿宋"/>
                <w:spacing w:val="-1"/>
                <w:sz w:val="21"/>
                <w:szCs w:val="21"/>
              </w:rPr>
              <w:t>检修、确保系统压力、电流、电压无异常现象。</w:t>
            </w:r>
          </w:p>
          <w:p w14:paraId="1E33EC15">
            <w:pPr>
              <w:pStyle w:val="2"/>
              <w:spacing w:before="213" w:line="219" w:lineRule="auto"/>
              <w:jc w:val="left"/>
              <w:rPr>
                <w:rFonts w:hint="eastAsia" w:ascii="仿宋" w:hAnsi="仿宋" w:eastAsia="仿宋" w:cs="仿宋"/>
                <w:spacing w:val="-1"/>
                <w:sz w:val="21"/>
                <w:szCs w:val="21"/>
              </w:rPr>
            </w:pPr>
            <w:r>
              <w:rPr>
                <w:rFonts w:hint="eastAsia" w:ascii="仿宋" w:hAnsi="仿宋" w:eastAsia="仿宋" w:cs="仿宋"/>
                <w:spacing w:val="-1"/>
                <w:sz w:val="21"/>
                <w:szCs w:val="21"/>
              </w:rPr>
              <w:t>7</w:t>
            </w:r>
            <w:r>
              <w:rPr>
                <w:rFonts w:hint="eastAsia" w:ascii="仿宋" w:hAnsi="仿宋" w:eastAsia="仿宋" w:cs="仿宋"/>
                <w:spacing w:val="-51"/>
                <w:sz w:val="21"/>
                <w:szCs w:val="21"/>
              </w:rPr>
              <w:t xml:space="preserve"> </w:t>
            </w:r>
            <w:r>
              <w:rPr>
                <w:rFonts w:hint="eastAsia" w:ascii="仿宋" w:hAnsi="仿宋" w:eastAsia="仿宋" w:cs="仿宋"/>
                <w:spacing w:val="-51"/>
                <w:sz w:val="21"/>
                <w:szCs w:val="21"/>
                <w:lang w:val="en-US" w:eastAsia="zh-CN"/>
              </w:rPr>
              <w:t>.</w:t>
            </w:r>
            <w:r>
              <w:rPr>
                <w:rFonts w:hint="eastAsia" w:ascii="仿宋" w:hAnsi="仿宋" w:eastAsia="仿宋" w:cs="仿宋"/>
                <w:spacing w:val="-1"/>
                <w:sz w:val="21"/>
                <w:szCs w:val="21"/>
              </w:rPr>
              <w:t>检修、确保设备、管道保温材料完好。</w:t>
            </w:r>
          </w:p>
          <w:p w14:paraId="04FB3677">
            <w:pPr>
              <w:pStyle w:val="2"/>
              <w:spacing w:before="213" w:line="219" w:lineRule="auto"/>
              <w:jc w:val="left"/>
              <w:rPr>
                <w:rFonts w:hint="eastAsia" w:ascii="仿宋" w:hAnsi="仿宋" w:eastAsia="仿宋" w:cs="仿宋"/>
                <w:spacing w:val="-1"/>
                <w:sz w:val="21"/>
                <w:szCs w:val="21"/>
                <w:lang w:val="en-US" w:eastAsia="zh-CN"/>
              </w:rPr>
            </w:pPr>
            <w:r>
              <w:rPr>
                <w:rFonts w:hint="eastAsia" w:ascii="仿宋" w:hAnsi="仿宋" w:eastAsia="仿宋" w:cs="仿宋"/>
                <w:spacing w:val="-2"/>
                <w:sz w:val="21"/>
                <w:szCs w:val="21"/>
              </w:rPr>
              <w:t>8</w:t>
            </w:r>
            <w:r>
              <w:rPr>
                <w:rFonts w:hint="eastAsia" w:ascii="仿宋" w:hAnsi="仿宋" w:eastAsia="仿宋" w:cs="仿宋"/>
                <w:spacing w:val="-40"/>
                <w:sz w:val="21"/>
                <w:szCs w:val="21"/>
              </w:rPr>
              <w:t xml:space="preserve"> </w:t>
            </w:r>
            <w:r>
              <w:rPr>
                <w:rFonts w:hint="eastAsia" w:ascii="仿宋" w:hAnsi="仿宋" w:eastAsia="仿宋" w:cs="仿宋"/>
                <w:spacing w:val="-40"/>
                <w:sz w:val="21"/>
                <w:szCs w:val="21"/>
                <w:lang w:val="en-US" w:eastAsia="zh-CN"/>
              </w:rPr>
              <w:t>.</w:t>
            </w:r>
            <w:r>
              <w:rPr>
                <w:rFonts w:hint="eastAsia" w:ascii="仿宋" w:hAnsi="仿宋" w:eastAsia="仿宋" w:cs="仿宋"/>
                <w:spacing w:val="-2"/>
                <w:sz w:val="21"/>
                <w:szCs w:val="21"/>
              </w:rPr>
              <w:t>检修、确保室</w:t>
            </w:r>
            <w:r>
              <w:rPr>
                <w:rFonts w:hint="eastAsia" w:ascii="仿宋" w:hAnsi="仿宋" w:eastAsia="仿宋" w:cs="仿宋"/>
                <w:spacing w:val="-2"/>
                <w:sz w:val="21"/>
                <w:szCs w:val="21"/>
                <w:lang w:val="en-US" w:eastAsia="zh-CN"/>
              </w:rPr>
              <w:t>外</w:t>
            </w:r>
            <w:r>
              <w:rPr>
                <w:rFonts w:hint="eastAsia" w:ascii="仿宋" w:hAnsi="仿宋" w:eastAsia="仿宋" w:cs="仿宋"/>
                <w:spacing w:val="-2"/>
                <w:sz w:val="21"/>
                <w:szCs w:val="21"/>
              </w:rPr>
              <w:t>机工作正常</w:t>
            </w:r>
            <w:r>
              <w:rPr>
                <w:rFonts w:hint="eastAsia" w:ascii="仿宋" w:hAnsi="仿宋" w:eastAsia="仿宋" w:cs="仿宋"/>
                <w:spacing w:val="-2"/>
                <w:sz w:val="21"/>
                <w:szCs w:val="21"/>
                <w:lang w:eastAsia="zh-CN"/>
              </w:rPr>
              <w:t>，</w:t>
            </w:r>
            <w:r>
              <w:rPr>
                <w:rFonts w:hint="eastAsia" w:ascii="仿宋" w:hAnsi="仿宋" w:eastAsia="仿宋" w:cs="仿宋"/>
                <w:spacing w:val="-1"/>
                <w:sz w:val="21"/>
                <w:szCs w:val="21"/>
                <w:lang w:val="en-US" w:eastAsia="zh-CN"/>
              </w:rPr>
              <w:t>维修或更换主、配件。</w:t>
            </w:r>
          </w:p>
          <w:p w14:paraId="427FE229">
            <w:pPr>
              <w:spacing w:line="320" w:lineRule="exact"/>
              <w:jc w:val="left"/>
              <w:rPr>
                <w:rFonts w:hint="eastAsia" w:ascii="仿宋" w:hAnsi="仿宋" w:eastAsia="仿宋" w:cs="仿宋"/>
                <w:b w:val="0"/>
                <w:bCs/>
                <w:sz w:val="21"/>
                <w:szCs w:val="21"/>
                <w:lang w:val="en-US" w:eastAsia="zh-CN"/>
              </w:rPr>
            </w:pPr>
          </w:p>
        </w:tc>
        <w:tc>
          <w:tcPr>
            <w:tcW w:w="960" w:type="dxa"/>
          </w:tcPr>
          <w:p w14:paraId="1F8385A8">
            <w:pPr>
              <w:spacing w:line="320" w:lineRule="exact"/>
              <w:rPr>
                <w:rFonts w:ascii="仿宋" w:hAnsi="仿宋" w:eastAsia="仿宋"/>
                <w:b w:val="0"/>
                <w:bCs/>
                <w:szCs w:val="21"/>
              </w:rPr>
            </w:pPr>
          </w:p>
        </w:tc>
        <w:tc>
          <w:tcPr>
            <w:tcW w:w="885" w:type="dxa"/>
          </w:tcPr>
          <w:p w14:paraId="0D880F4E">
            <w:pPr>
              <w:spacing w:line="320" w:lineRule="exact"/>
              <w:rPr>
                <w:rFonts w:ascii="仿宋" w:hAnsi="仿宋" w:eastAsia="仿宋"/>
                <w:b w:val="0"/>
                <w:bCs/>
                <w:szCs w:val="21"/>
              </w:rPr>
            </w:pPr>
          </w:p>
        </w:tc>
        <w:tc>
          <w:tcPr>
            <w:tcW w:w="2010" w:type="dxa"/>
          </w:tcPr>
          <w:p w14:paraId="7BD40B86">
            <w:pPr>
              <w:spacing w:line="320" w:lineRule="exact"/>
              <w:rPr>
                <w:rFonts w:ascii="仿宋" w:hAnsi="仿宋" w:eastAsia="仿宋"/>
                <w:b w:val="0"/>
                <w:bCs/>
                <w:szCs w:val="21"/>
              </w:rPr>
            </w:pPr>
          </w:p>
        </w:tc>
        <w:tc>
          <w:tcPr>
            <w:tcW w:w="1875" w:type="dxa"/>
          </w:tcPr>
          <w:p w14:paraId="3FE9243D">
            <w:pPr>
              <w:spacing w:line="320" w:lineRule="exact"/>
              <w:rPr>
                <w:rFonts w:ascii="仿宋" w:hAnsi="仿宋" w:eastAsia="仿宋"/>
                <w:b w:val="0"/>
                <w:bCs/>
                <w:szCs w:val="21"/>
              </w:rPr>
            </w:pPr>
          </w:p>
        </w:tc>
      </w:tr>
      <w:tr w14:paraId="053FE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0" w:type="dxa"/>
            <w:vMerge w:val="continue"/>
          </w:tcPr>
          <w:p w14:paraId="0CD993D2">
            <w:pPr>
              <w:spacing w:line="320" w:lineRule="exact"/>
              <w:rPr>
                <w:rFonts w:hint="eastAsia" w:ascii="仿宋" w:hAnsi="仿宋" w:eastAsia="仿宋"/>
                <w:b w:val="0"/>
                <w:bCs/>
                <w:szCs w:val="21"/>
                <w:lang w:val="en-US" w:eastAsia="zh-CN"/>
              </w:rPr>
            </w:pPr>
          </w:p>
        </w:tc>
        <w:tc>
          <w:tcPr>
            <w:tcW w:w="525" w:type="dxa"/>
            <w:vMerge w:val="continue"/>
          </w:tcPr>
          <w:p w14:paraId="57D854D0">
            <w:pPr>
              <w:spacing w:line="320" w:lineRule="exact"/>
              <w:rPr>
                <w:rFonts w:hint="eastAsia" w:ascii="仿宋" w:hAnsi="仿宋" w:eastAsia="仿宋" w:cs="仿宋"/>
                <w:b/>
                <w:bCs w:val="0"/>
                <w:sz w:val="21"/>
                <w:szCs w:val="21"/>
              </w:rPr>
            </w:pPr>
          </w:p>
        </w:tc>
        <w:tc>
          <w:tcPr>
            <w:tcW w:w="750" w:type="dxa"/>
          </w:tcPr>
          <w:p w14:paraId="79FFEE04">
            <w:pPr>
              <w:pStyle w:val="2"/>
              <w:numPr>
                <w:ilvl w:val="0"/>
                <w:numId w:val="0"/>
              </w:numPr>
              <w:spacing w:before="194" w:line="220" w:lineRule="auto"/>
              <w:rPr>
                <w:rFonts w:hint="eastAsia" w:ascii="仿宋" w:hAnsi="仿宋" w:eastAsia="仿宋" w:cs="仿宋"/>
                <w:b/>
                <w:bCs w:val="0"/>
                <w:spacing w:val="-1"/>
                <w:sz w:val="21"/>
                <w:szCs w:val="21"/>
                <w:lang w:val="en-US" w:eastAsia="zh-CN"/>
              </w:rPr>
            </w:pPr>
            <w:r>
              <w:rPr>
                <w:rFonts w:hint="eastAsia" w:ascii="仿宋" w:hAnsi="仿宋" w:eastAsia="仿宋" w:cs="仿宋"/>
                <w:b/>
                <w:bCs w:val="0"/>
                <w:spacing w:val="-1"/>
                <w:sz w:val="21"/>
                <w:szCs w:val="21"/>
                <w:lang w:val="en-US" w:eastAsia="zh-CN"/>
              </w:rPr>
              <w:t>（7)其他要求</w:t>
            </w:r>
          </w:p>
          <w:p w14:paraId="7A8D7494">
            <w:pPr>
              <w:spacing w:line="320" w:lineRule="exact"/>
              <w:rPr>
                <w:rFonts w:hint="eastAsia" w:ascii="仿宋" w:hAnsi="仿宋" w:eastAsia="仿宋" w:cs="仿宋"/>
                <w:b/>
                <w:bCs w:val="0"/>
                <w:sz w:val="21"/>
                <w:szCs w:val="21"/>
              </w:rPr>
            </w:pPr>
          </w:p>
        </w:tc>
        <w:tc>
          <w:tcPr>
            <w:tcW w:w="2190" w:type="dxa"/>
          </w:tcPr>
          <w:p w14:paraId="46E55A00">
            <w:pPr>
              <w:pStyle w:val="2"/>
              <w:widowControl w:val="0"/>
              <w:numPr>
                <w:ilvl w:val="0"/>
                <w:numId w:val="0"/>
              </w:numPr>
              <w:spacing w:before="194" w:line="360" w:lineRule="auto"/>
              <w:jc w:val="left"/>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 xml:space="preserve">1.供应商安排的维修人员需具有低压电工作业证；制冷专业的维修人员需具有制冷与空调设备安装维修作业证、高处作业证，至少有 1 人具有焊接与热切割作业证。 </w:t>
            </w:r>
          </w:p>
          <w:p w14:paraId="1DB07465">
            <w:pPr>
              <w:pStyle w:val="2"/>
              <w:widowControl w:val="0"/>
              <w:numPr>
                <w:ilvl w:val="0"/>
                <w:numId w:val="0"/>
              </w:numPr>
              <w:spacing w:before="194" w:line="360" w:lineRule="auto"/>
              <w:jc w:val="left"/>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 xml:space="preserve">2.接到报修电话后，一般维修，须在 1.5 小时内完成。 </w:t>
            </w:r>
          </w:p>
          <w:p w14:paraId="0A23DA7E">
            <w:pPr>
              <w:pStyle w:val="2"/>
              <w:widowControl w:val="0"/>
              <w:numPr>
                <w:ilvl w:val="0"/>
                <w:numId w:val="0"/>
              </w:numPr>
              <w:spacing w:before="194" w:line="360" w:lineRule="auto"/>
              <w:jc w:val="left"/>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3.主机维修或更换必须在 5小时内完成。离心机和螺杆机的主机维修必须联系原厂家来院进行检修，若原厂家出具要求主机更换或大修的鉴定，成交供应商则必须进行主机更换或大修，并在 20 个日历天内完成。一年内发生两次主机未按照要求完成维修或更换，即解除合同。</w:t>
            </w:r>
          </w:p>
          <w:p w14:paraId="13551B1A">
            <w:pPr>
              <w:pStyle w:val="2"/>
              <w:widowControl w:val="0"/>
              <w:numPr>
                <w:ilvl w:val="0"/>
                <w:numId w:val="0"/>
              </w:numPr>
              <w:spacing w:before="194" w:line="360" w:lineRule="auto"/>
              <w:jc w:val="left"/>
              <w:rPr>
                <w:rFonts w:hint="eastAsia" w:ascii="仿宋" w:hAnsi="仿宋" w:eastAsia="仿宋" w:cs="仿宋"/>
                <w:b w:val="0"/>
                <w:bCs/>
                <w:sz w:val="21"/>
                <w:szCs w:val="21"/>
                <w:lang w:val="en-US" w:eastAsia="zh-CN"/>
              </w:rPr>
            </w:pPr>
            <w:r>
              <w:rPr>
                <w:rFonts w:hint="eastAsia" w:ascii="仿宋" w:hAnsi="仿宋" w:eastAsia="仿宋" w:cs="仿宋"/>
                <w:spacing w:val="-1"/>
                <w:sz w:val="21"/>
                <w:szCs w:val="21"/>
                <w:lang w:val="en-US" w:eastAsia="zh-CN"/>
              </w:rPr>
              <w:t>4.成交供应商必须有计划地完成每年两次系统换季保养维修，若在全面供冷（暖） 前未及时完成换季保养维修，影响院区空调使用，产生投诉造成医院负面影响的，每次处罚 5000 元。</w:t>
            </w:r>
          </w:p>
        </w:tc>
        <w:tc>
          <w:tcPr>
            <w:tcW w:w="960" w:type="dxa"/>
          </w:tcPr>
          <w:p w14:paraId="1F30B81A">
            <w:pPr>
              <w:spacing w:line="320" w:lineRule="exact"/>
              <w:rPr>
                <w:rFonts w:ascii="仿宋" w:hAnsi="仿宋" w:eastAsia="仿宋"/>
                <w:b w:val="0"/>
                <w:bCs/>
                <w:szCs w:val="21"/>
              </w:rPr>
            </w:pPr>
          </w:p>
        </w:tc>
        <w:tc>
          <w:tcPr>
            <w:tcW w:w="885" w:type="dxa"/>
          </w:tcPr>
          <w:p w14:paraId="3601142E">
            <w:pPr>
              <w:spacing w:line="320" w:lineRule="exact"/>
              <w:rPr>
                <w:rFonts w:ascii="仿宋" w:hAnsi="仿宋" w:eastAsia="仿宋"/>
                <w:b w:val="0"/>
                <w:bCs/>
                <w:szCs w:val="21"/>
              </w:rPr>
            </w:pPr>
          </w:p>
        </w:tc>
        <w:tc>
          <w:tcPr>
            <w:tcW w:w="2010" w:type="dxa"/>
          </w:tcPr>
          <w:p w14:paraId="5ADC6363">
            <w:pPr>
              <w:spacing w:line="320" w:lineRule="exact"/>
              <w:rPr>
                <w:rFonts w:ascii="仿宋" w:hAnsi="仿宋" w:eastAsia="仿宋"/>
                <w:b w:val="0"/>
                <w:bCs/>
                <w:szCs w:val="21"/>
              </w:rPr>
            </w:pPr>
          </w:p>
        </w:tc>
        <w:tc>
          <w:tcPr>
            <w:tcW w:w="1875" w:type="dxa"/>
          </w:tcPr>
          <w:p w14:paraId="31BD4948">
            <w:pPr>
              <w:spacing w:line="320" w:lineRule="exact"/>
              <w:rPr>
                <w:rFonts w:ascii="仿宋" w:hAnsi="仿宋" w:eastAsia="仿宋"/>
                <w:b w:val="0"/>
                <w:bCs/>
                <w:szCs w:val="21"/>
              </w:rPr>
            </w:pPr>
          </w:p>
        </w:tc>
      </w:tr>
      <w:tr w14:paraId="41172C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69" w:hRule="atLeast"/>
        </w:trPr>
        <w:tc>
          <w:tcPr>
            <w:tcW w:w="450" w:type="dxa"/>
          </w:tcPr>
          <w:p w14:paraId="61CF6C1F">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525" w:type="dxa"/>
          </w:tcPr>
          <w:p w14:paraId="19B09887">
            <w:pPr>
              <w:pStyle w:val="2"/>
              <w:widowControl w:val="0"/>
              <w:numPr>
                <w:ilvl w:val="0"/>
                <w:numId w:val="0"/>
              </w:numPr>
              <w:spacing w:before="194" w:line="360" w:lineRule="auto"/>
              <w:jc w:val="both"/>
              <w:rPr>
                <w:rFonts w:hint="eastAsia" w:ascii="仿宋" w:hAnsi="仿宋" w:eastAsia="仿宋" w:cs="仿宋"/>
                <w:b/>
                <w:bCs w:val="0"/>
                <w:spacing w:val="-1"/>
                <w:sz w:val="21"/>
                <w:szCs w:val="21"/>
                <w:lang w:val="en-US" w:eastAsia="zh-CN"/>
              </w:rPr>
            </w:pPr>
            <w:r>
              <w:rPr>
                <w:rFonts w:hint="eastAsia" w:ascii="仿宋" w:hAnsi="仿宋" w:eastAsia="仿宋" w:cs="仿宋"/>
                <w:b/>
                <w:bCs w:val="0"/>
                <w:spacing w:val="-1"/>
                <w:sz w:val="21"/>
                <w:szCs w:val="21"/>
                <w:lang w:val="en-US" w:eastAsia="zh-CN"/>
              </w:rPr>
              <w:t>二、报价要求</w:t>
            </w:r>
          </w:p>
          <w:p w14:paraId="4452329B">
            <w:pPr>
              <w:spacing w:line="320" w:lineRule="exact"/>
              <w:rPr>
                <w:rFonts w:hint="eastAsia" w:ascii="仿宋" w:hAnsi="仿宋" w:eastAsia="仿宋" w:cs="仿宋"/>
                <w:b/>
                <w:bCs w:val="0"/>
                <w:sz w:val="21"/>
                <w:szCs w:val="21"/>
              </w:rPr>
            </w:pPr>
          </w:p>
        </w:tc>
        <w:tc>
          <w:tcPr>
            <w:tcW w:w="750" w:type="dxa"/>
          </w:tcPr>
          <w:p w14:paraId="4D2BF45B">
            <w:pPr>
              <w:spacing w:line="320" w:lineRule="exact"/>
              <w:rPr>
                <w:rFonts w:hint="eastAsia" w:ascii="仿宋" w:hAnsi="仿宋" w:eastAsia="仿宋" w:cs="仿宋"/>
                <w:b/>
                <w:bCs w:val="0"/>
                <w:sz w:val="21"/>
                <w:szCs w:val="21"/>
              </w:rPr>
            </w:pPr>
          </w:p>
        </w:tc>
        <w:tc>
          <w:tcPr>
            <w:tcW w:w="2190" w:type="dxa"/>
          </w:tcPr>
          <w:p w14:paraId="2119C189">
            <w:pPr>
              <w:pStyle w:val="2"/>
              <w:widowControl w:val="0"/>
              <w:numPr>
                <w:ilvl w:val="0"/>
                <w:numId w:val="0"/>
              </w:numPr>
              <w:spacing w:before="194" w:line="360" w:lineRule="auto"/>
              <w:jc w:val="left"/>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（1）维保所需的主要维修配件必须是设备原厂家生产的主、配件，报价包含维保所需原厂主、配件。</w:t>
            </w:r>
          </w:p>
          <w:p w14:paraId="69A33991">
            <w:pPr>
              <w:pStyle w:val="2"/>
              <w:widowControl w:val="0"/>
              <w:numPr>
                <w:ilvl w:val="0"/>
                <w:numId w:val="0"/>
              </w:numPr>
              <w:spacing w:before="194" w:line="360" w:lineRule="auto"/>
              <w:jc w:val="left"/>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2）供应商必须无条件接受各空调系统现状，并以此为基础进行维保，如需整改(人工和材料)的全部含在报价内。供应商可自行了解项目现状，后期不得以任何理由提出异议。本项目最终投标报价为一次性包干价，最终不作调整，供应商须自行考虑相关风险。</w:t>
            </w:r>
          </w:p>
          <w:p w14:paraId="6D3D95B2">
            <w:pPr>
              <w:pStyle w:val="2"/>
              <w:widowControl w:val="0"/>
              <w:numPr>
                <w:ilvl w:val="0"/>
                <w:numId w:val="0"/>
              </w:numPr>
              <w:spacing w:before="194" w:line="360" w:lineRule="auto"/>
              <w:jc w:val="left"/>
              <w:rPr>
                <w:rFonts w:hint="eastAsia" w:ascii="仿宋" w:hAnsi="仿宋" w:eastAsia="仿宋" w:cs="仿宋"/>
                <w:spacing w:val="-1"/>
                <w:sz w:val="21"/>
                <w:szCs w:val="21"/>
                <w:lang w:val="en-US" w:eastAsia="zh-CN"/>
              </w:rPr>
            </w:pPr>
          </w:p>
        </w:tc>
        <w:tc>
          <w:tcPr>
            <w:tcW w:w="960" w:type="dxa"/>
          </w:tcPr>
          <w:p w14:paraId="2BDD811F">
            <w:pPr>
              <w:spacing w:line="320" w:lineRule="exact"/>
              <w:rPr>
                <w:rFonts w:ascii="仿宋" w:hAnsi="仿宋" w:eastAsia="仿宋"/>
                <w:b w:val="0"/>
                <w:bCs/>
                <w:szCs w:val="21"/>
              </w:rPr>
            </w:pPr>
          </w:p>
        </w:tc>
        <w:tc>
          <w:tcPr>
            <w:tcW w:w="885" w:type="dxa"/>
          </w:tcPr>
          <w:p w14:paraId="6544645D">
            <w:pPr>
              <w:spacing w:line="320" w:lineRule="exact"/>
              <w:rPr>
                <w:rFonts w:ascii="仿宋" w:hAnsi="仿宋" w:eastAsia="仿宋"/>
                <w:b w:val="0"/>
                <w:bCs/>
                <w:szCs w:val="21"/>
              </w:rPr>
            </w:pPr>
          </w:p>
        </w:tc>
        <w:tc>
          <w:tcPr>
            <w:tcW w:w="2010" w:type="dxa"/>
          </w:tcPr>
          <w:p w14:paraId="70B6824A">
            <w:pPr>
              <w:spacing w:line="320" w:lineRule="exact"/>
              <w:rPr>
                <w:rFonts w:ascii="仿宋" w:hAnsi="仿宋" w:eastAsia="仿宋"/>
                <w:b w:val="0"/>
                <w:bCs/>
                <w:szCs w:val="21"/>
              </w:rPr>
            </w:pPr>
          </w:p>
        </w:tc>
        <w:tc>
          <w:tcPr>
            <w:tcW w:w="1875" w:type="dxa"/>
          </w:tcPr>
          <w:p w14:paraId="33A03A1E">
            <w:pPr>
              <w:spacing w:line="320" w:lineRule="exact"/>
              <w:rPr>
                <w:rFonts w:ascii="仿宋" w:hAnsi="仿宋" w:eastAsia="仿宋"/>
                <w:b w:val="0"/>
                <w:bCs/>
                <w:szCs w:val="21"/>
              </w:rPr>
            </w:pPr>
          </w:p>
        </w:tc>
      </w:tr>
      <w:tr w14:paraId="78F8A7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0" w:type="dxa"/>
          </w:tcPr>
          <w:p w14:paraId="3FB686D3">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525" w:type="dxa"/>
          </w:tcPr>
          <w:p w14:paraId="286AA16E">
            <w:pPr>
              <w:pStyle w:val="2"/>
              <w:widowControl w:val="0"/>
              <w:numPr>
                <w:ilvl w:val="0"/>
                <w:numId w:val="0"/>
              </w:numPr>
              <w:spacing w:before="194" w:line="360" w:lineRule="auto"/>
              <w:jc w:val="both"/>
              <w:rPr>
                <w:rFonts w:hint="eastAsia" w:ascii="仿宋" w:hAnsi="仿宋" w:eastAsia="仿宋" w:cs="仿宋"/>
                <w:b/>
                <w:bCs w:val="0"/>
                <w:sz w:val="21"/>
                <w:szCs w:val="21"/>
                <w:lang w:val="en-US"/>
              </w:rPr>
            </w:pPr>
            <w:r>
              <w:rPr>
                <w:rFonts w:hint="eastAsia" w:ascii="仿宋" w:hAnsi="仿宋" w:eastAsia="仿宋" w:cs="仿宋"/>
                <w:b/>
                <w:bCs w:val="0"/>
                <w:spacing w:val="-1"/>
                <w:sz w:val="21"/>
                <w:szCs w:val="21"/>
                <w:lang w:val="en-US" w:eastAsia="zh-CN"/>
              </w:rPr>
              <w:t>三、服务期限</w:t>
            </w:r>
          </w:p>
        </w:tc>
        <w:tc>
          <w:tcPr>
            <w:tcW w:w="750" w:type="dxa"/>
          </w:tcPr>
          <w:p w14:paraId="47E00804">
            <w:pPr>
              <w:spacing w:line="320" w:lineRule="exact"/>
              <w:rPr>
                <w:rFonts w:hint="eastAsia" w:ascii="仿宋" w:hAnsi="仿宋" w:eastAsia="仿宋" w:cs="仿宋"/>
                <w:b/>
                <w:bCs w:val="0"/>
                <w:sz w:val="21"/>
                <w:szCs w:val="21"/>
              </w:rPr>
            </w:pPr>
          </w:p>
        </w:tc>
        <w:tc>
          <w:tcPr>
            <w:tcW w:w="2190" w:type="dxa"/>
          </w:tcPr>
          <w:p w14:paraId="1278893B">
            <w:pPr>
              <w:pStyle w:val="2"/>
              <w:widowControl w:val="0"/>
              <w:numPr>
                <w:ilvl w:val="0"/>
                <w:numId w:val="0"/>
              </w:numPr>
              <w:spacing w:before="194" w:line="360" w:lineRule="auto"/>
              <w:jc w:val="left"/>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服务期限：一年，成交供应商在服务期内，不得以任何理由终止合同，确有特殊情况的，须提前三个月向采购人提出书面申请，经采购人书面同意后方可终止合同；因采购人空调维保业务调整，服务期限内可有权随时终止协议。</w:t>
            </w:r>
          </w:p>
        </w:tc>
        <w:tc>
          <w:tcPr>
            <w:tcW w:w="960" w:type="dxa"/>
          </w:tcPr>
          <w:p w14:paraId="0450A93B">
            <w:pPr>
              <w:spacing w:line="320" w:lineRule="exact"/>
              <w:rPr>
                <w:rFonts w:ascii="仿宋" w:hAnsi="仿宋" w:eastAsia="仿宋"/>
                <w:b w:val="0"/>
                <w:bCs/>
                <w:szCs w:val="21"/>
              </w:rPr>
            </w:pPr>
          </w:p>
        </w:tc>
        <w:tc>
          <w:tcPr>
            <w:tcW w:w="885" w:type="dxa"/>
          </w:tcPr>
          <w:p w14:paraId="00094C10">
            <w:pPr>
              <w:spacing w:line="320" w:lineRule="exact"/>
              <w:rPr>
                <w:rFonts w:ascii="仿宋" w:hAnsi="仿宋" w:eastAsia="仿宋"/>
                <w:b w:val="0"/>
                <w:bCs/>
                <w:szCs w:val="21"/>
              </w:rPr>
            </w:pPr>
          </w:p>
        </w:tc>
        <w:tc>
          <w:tcPr>
            <w:tcW w:w="2010" w:type="dxa"/>
          </w:tcPr>
          <w:p w14:paraId="58EEC06B">
            <w:pPr>
              <w:spacing w:line="320" w:lineRule="exact"/>
              <w:rPr>
                <w:rFonts w:ascii="仿宋" w:hAnsi="仿宋" w:eastAsia="仿宋"/>
                <w:b w:val="0"/>
                <w:bCs/>
                <w:szCs w:val="21"/>
              </w:rPr>
            </w:pPr>
          </w:p>
        </w:tc>
        <w:tc>
          <w:tcPr>
            <w:tcW w:w="1875" w:type="dxa"/>
          </w:tcPr>
          <w:p w14:paraId="540C98B4">
            <w:pPr>
              <w:spacing w:line="320" w:lineRule="exact"/>
              <w:rPr>
                <w:rFonts w:ascii="仿宋" w:hAnsi="仿宋" w:eastAsia="仿宋"/>
                <w:b w:val="0"/>
                <w:bCs/>
                <w:szCs w:val="21"/>
              </w:rPr>
            </w:pPr>
          </w:p>
        </w:tc>
      </w:tr>
    </w:tbl>
    <w:p w14:paraId="56D7CBCE">
      <w:pPr>
        <w:spacing w:line="280" w:lineRule="exact"/>
        <w:ind w:firstLine="420" w:firstLineChars="200"/>
        <w:rPr>
          <w:rFonts w:ascii="仿宋" w:hAnsi="仿宋" w:eastAsia="仿宋"/>
          <w:szCs w:val="21"/>
        </w:rPr>
      </w:pPr>
    </w:p>
    <w:tbl>
      <w:tblPr>
        <w:tblStyle w:val="6"/>
        <w:tblpPr w:leftFromText="180" w:rightFromText="180" w:vertAnchor="text" w:horzAnchor="page" w:tblpX="1095" w:tblpY="1025"/>
        <w:tblOverlap w:val="never"/>
        <w:tblW w:w="99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03"/>
        <w:gridCol w:w="527"/>
        <w:gridCol w:w="2455"/>
        <w:gridCol w:w="975"/>
        <w:gridCol w:w="630"/>
        <w:gridCol w:w="1155"/>
        <w:gridCol w:w="915"/>
        <w:gridCol w:w="1110"/>
        <w:gridCol w:w="1095"/>
        <w:gridCol w:w="645"/>
      </w:tblGrid>
      <w:tr w14:paraId="223A9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03" w:type="dxa"/>
            <w:tcBorders>
              <w:tl2br w:val="nil"/>
              <w:tr2bl w:val="nil"/>
            </w:tcBorders>
            <w:shd w:val="clear" w:color="auto" w:fill="auto"/>
            <w:vAlign w:val="center"/>
          </w:tcPr>
          <w:p w14:paraId="140B7DFD">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分类</w:t>
            </w:r>
          </w:p>
        </w:tc>
        <w:tc>
          <w:tcPr>
            <w:tcW w:w="527" w:type="dxa"/>
            <w:tcBorders>
              <w:tl2br w:val="nil"/>
              <w:tr2bl w:val="nil"/>
            </w:tcBorders>
            <w:shd w:val="clear" w:color="auto" w:fill="auto"/>
            <w:vAlign w:val="center"/>
          </w:tcPr>
          <w:p w14:paraId="77048C3F">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2455" w:type="dxa"/>
            <w:tcBorders>
              <w:tl2br w:val="nil"/>
              <w:tr2bl w:val="nil"/>
            </w:tcBorders>
            <w:shd w:val="clear" w:color="auto" w:fill="auto"/>
            <w:vAlign w:val="center"/>
          </w:tcPr>
          <w:p w14:paraId="14865AD5">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lang w:val="en-US"/>
              </w:rPr>
            </w:pPr>
            <w:r>
              <w:rPr>
                <w:rFonts w:hint="eastAsia" w:ascii="仿宋" w:hAnsi="仿宋" w:eastAsia="仿宋" w:cs="仿宋"/>
                <w:b/>
                <w:bCs/>
                <w:i w:val="0"/>
                <w:iCs w:val="0"/>
                <w:color w:val="000000"/>
                <w:sz w:val="21"/>
                <w:szCs w:val="21"/>
                <w:highlight w:val="none"/>
                <w:u w:val="none"/>
                <w:lang w:val="en-US"/>
              </w:rPr>
              <w:t>配置清单名称</w:t>
            </w:r>
          </w:p>
        </w:tc>
        <w:tc>
          <w:tcPr>
            <w:tcW w:w="975" w:type="dxa"/>
            <w:tcBorders>
              <w:tl2br w:val="nil"/>
              <w:tr2bl w:val="nil"/>
            </w:tcBorders>
            <w:shd w:val="clear" w:color="auto" w:fill="auto"/>
            <w:vAlign w:val="center"/>
          </w:tcPr>
          <w:p w14:paraId="0341598E">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在用品牌</w:t>
            </w:r>
          </w:p>
        </w:tc>
        <w:tc>
          <w:tcPr>
            <w:tcW w:w="630" w:type="dxa"/>
            <w:tcBorders>
              <w:tl2br w:val="nil"/>
              <w:tr2bl w:val="nil"/>
            </w:tcBorders>
            <w:shd w:val="clear" w:color="auto" w:fill="auto"/>
            <w:vAlign w:val="center"/>
          </w:tcPr>
          <w:p w14:paraId="3C8D8B0A">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lang w:val="en-US"/>
              </w:rPr>
            </w:pPr>
            <w:r>
              <w:rPr>
                <w:rFonts w:hint="eastAsia" w:ascii="仿宋" w:hAnsi="仿宋" w:eastAsia="仿宋" w:cs="仿宋"/>
                <w:b/>
                <w:bCs/>
                <w:i w:val="0"/>
                <w:iCs w:val="0"/>
                <w:color w:val="000000"/>
                <w:kern w:val="0"/>
                <w:sz w:val="21"/>
                <w:szCs w:val="21"/>
                <w:highlight w:val="none"/>
                <w:u w:val="none"/>
                <w:lang w:val="en-US" w:eastAsia="zh-CN" w:bidi="ar"/>
              </w:rPr>
              <w:t>数量（台/组）</w:t>
            </w:r>
          </w:p>
        </w:tc>
        <w:tc>
          <w:tcPr>
            <w:tcW w:w="1155" w:type="dxa"/>
            <w:tcBorders>
              <w:tl2br w:val="nil"/>
              <w:tr2bl w:val="nil"/>
            </w:tcBorders>
            <w:shd w:val="clear" w:color="auto" w:fill="auto"/>
            <w:vAlign w:val="center"/>
          </w:tcPr>
          <w:p w14:paraId="3EB50028">
            <w:pPr>
              <w:keepNext w:val="0"/>
              <w:keepLines w:val="0"/>
              <w:widowControl/>
              <w:suppressLineNumbers w:val="0"/>
              <w:jc w:val="center"/>
              <w:textAlignment w:val="center"/>
              <w:rPr>
                <w:rFonts w:hint="default" w:ascii="仿宋" w:hAnsi="仿宋" w:eastAsia="仿宋" w:cs="仿宋"/>
                <w:b/>
                <w:bCs/>
                <w:i w:val="0"/>
                <w:iCs w:val="0"/>
                <w:color w:val="000000"/>
                <w:sz w:val="21"/>
                <w:szCs w:val="21"/>
                <w:highlight w:val="none"/>
                <w:u w:val="none"/>
                <w:lang w:val="en-US" w:eastAsia="zh-CN"/>
              </w:rPr>
            </w:pPr>
            <w:r>
              <w:rPr>
                <w:rFonts w:hint="eastAsia" w:ascii="仿宋" w:hAnsi="仿宋" w:eastAsia="仿宋" w:cs="仿宋"/>
                <w:b/>
                <w:bCs/>
                <w:i w:val="0"/>
                <w:iCs w:val="0"/>
                <w:color w:val="000000"/>
                <w:sz w:val="21"/>
                <w:szCs w:val="21"/>
                <w:highlight w:val="none"/>
                <w:u w:val="none"/>
                <w:lang w:val="en-US" w:eastAsia="zh-CN"/>
              </w:rPr>
              <w:t>形式</w:t>
            </w:r>
          </w:p>
        </w:tc>
        <w:tc>
          <w:tcPr>
            <w:tcW w:w="915" w:type="dxa"/>
            <w:tcBorders>
              <w:tl2br w:val="nil"/>
              <w:tr2bl w:val="nil"/>
            </w:tcBorders>
            <w:shd w:val="clear" w:color="auto" w:fill="auto"/>
            <w:vAlign w:val="center"/>
          </w:tcPr>
          <w:p w14:paraId="04524A97">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b/>
                <w:bCs/>
                <w:szCs w:val="21"/>
              </w:rPr>
              <w:t>响应情况</w:t>
            </w:r>
            <w:r>
              <w:rPr>
                <w:rFonts w:hint="eastAsia" w:ascii="仿宋" w:hAnsi="仿宋" w:eastAsia="仿宋"/>
                <w:b/>
                <w:bCs/>
                <w:szCs w:val="21"/>
                <w:lang w:eastAsia="zh-CN"/>
              </w:rPr>
              <w:t>（未标注则默认为响应）</w:t>
            </w:r>
          </w:p>
        </w:tc>
        <w:tc>
          <w:tcPr>
            <w:tcW w:w="1110" w:type="dxa"/>
            <w:tcBorders>
              <w:tl2br w:val="nil"/>
              <w:tr2bl w:val="nil"/>
            </w:tcBorders>
            <w:shd w:val="clear" w:color="auto" w:fill="auto"/>
            <w:vAlign w:val="center"/>
          </w:tcPr>
          <w:p w14:paraId="58165E84">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b/>
                <w:bCs/>
                <w:szCs w:val="21"/>
              </w:rPr>
              <w:t>建议修改指标</w:t>
            </w:r>
            <w:r>
              <w:rPr>
                <w:rFonts w:hint="eastAsia" w:ascii="仿宋" w:hAnsi="仿宋" w:eastAsia="仿宋"/>
                <w:b/>
                <w:bCs/>
                <w:szCs w:val="21"/>
                <w:lang w:eastAsia="zh-CN"/>
              </w:rPr>
              <w:t>（未标注则默认为响应</w:t>
            </w:r>
            <w:r>
              <w:rPr>
                <w:rFonts w:hint="eastAsia" w:ascii="仿宋" w:hAnsi="仿宋" w:eastAsia="仿宋"/>
                <w:b/>
                <w:bCs/>
                <w:szCs w:val="21"/>
                <w:lang w:val="en-US" w:eastAsia="zh-CN"/>
              </w:rPr>
              <w:t>)</w:t>
            </w:r>
          </w:p>
        </w:tc>
        <w:tc>
          <w:tcPr>
            <w:tcW w:w="1095" w:type="dxa"/>
            <w:tcBorders>
              <w:tl2br w:val="nil"/>
              <w:tr2bl w:val="nil"/>
            </w:tcBorders>
            <w:shd w:val="clear" w:color="auto" w:fill="auto"/>
            <w:vAlign w:val="center"/>
          </w:tcPr>
          <w:p w14:paraId="52AD9A1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报价（单位：元）</w:t>
            </w:r>
          </w:p>
        </w:tc>
        <w:tc>
          <w:tcPr>
            <w:tcW w:w="645" w:type="dxa"/>
            <w:tcBorders>
              <w:tl2br w:val="nil"/>
              <w:tr2bl w:val="nil"/>
            </w:tcBorders>
            <w:shd w:val="clear" w:color="auto" w:fill="auto"/>
            <w:vAlign w:val="center"/>
          </w:tcPr>
          <w:p w14:paraId="52E49D66">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备注</w:t>
            </w:r>
          </w:p>
        </w:tc>
      </w:tr>
      <w:tr w14:paraId="43D06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restart"/>
            <w:tcBorders>
              <w:tl2br w:val="nil"/>
              <w:tr2bl w:val="nil"/>
            </w:tcBorders>
            <w:shd w:val="clear" w:color="auto" w:fill="auto"/>
            <w:textDirection w:val="tbRlV"/>
            <w:vAlign w:val="center"/>
          </w:tcPr>
          <w:p w14:paraId="45955BDC">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b/>
                <w:bCs/>
                <w:i w:val="0"/>
                <w:iCs w:val="0"/>
                <w:color w:val="000000"/>
                <w:sz w:val="21"/>
                <w:szCs w:val="21"/>
                <w:highlight w:val="none"/>
                <w:u w:val="none"/>
                <w:lang w:val="en-US" w:eastAsia="zh-CN"/>
              </w:rPr>
              <w:t>多  联  机</w:t>
            </w:r>
          </w:p>
        </w:tc>
        <w:tc>
          <w:tcPr>
            <w:tcW w:w="527" w:type="dxa"/>
            <w:vMerge w:val="restart"/>
            <w:tcBorders>
              <w:tl2br w:val="nil"/>
              <w:tr2bl w:val="nil"/>
            </w:tcBorders>
            <w:shd w:val="clear" w:color="auto" w:fill="auto"/>
            <w:vAlign w:val="center"/>
          </w:tcPr>
          <w:p w14:paraId="4A2422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w:t>
            </w:r>
          </w:p>
          <w:p w14:paraId="191A93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p>
        </w:tc>
        <w:tc>
          <w:tcPr>
            <w:tcW w:w="2455" w:type="dxa"/>
            <w:vMerge w:val="restart"/>
            <w:tcBorders>
              <w:tl2br w:val="nil"/>
              <w:tr2bl w:val="nil"/>
            </w:tcBorders>
            <w:shd w:val="clear" w:color="auto" w:fill="auto"/>
            <w:vAlign w:val="center"/>
          </w:tcPr>
          <w:p w14:paraId="06F2CF5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6、7层科室用（1号楼）</w:t>
            </w:r>
          </w:p>
        </w:tc>
        <w:tc>
          <w:tcPr>
            <w:tcW w:w="975" w:type="dxa"/>
            <w:tcBorders>
              <w:tl2br w:val="nil"/>
              <w:tr2bl w:val="nil"/>
            </w:tcBorders>
            <w:shd w:val="clear" w:color="auto" w:fill="auto"/>
            <w:vAlign w:val="center"/>
          </w:tcPr>
          <w:p w14:paraId="0376304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格力</w:t>
            </w:r>
          </w:p>
        </w:tc>
        <w:tc>
          <w:tcPr>
            <w:tcW w:w="630" w:type="dxa"/>
            <w:tcBorders>
              <w:tl2br w:val="nil"/>
              <w:tr2bl w:val="nil"/>
            </w:tcBorders>
            <w:shd w:val="clear" w:color="auto" w:fill="auto"/>
            <w:vAlign w:val="center"/>
          </w:tcPr>
          <w:p w14:paraId="289A726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55" w:type="dxa"/>
            <w:tcBorders>
              <w:tl2br w:val="nil"/>
              <w:tr2bl w:val="nil"/>
            </w:tcBorders>
            <w:shd w:val="clear" w:color="auto" w:fill="auto"/>
            <w:vAlign w:val="center"/>
          </w:tcPr>
          <w:p w14:paraId="32127DE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室外机</w:t>
            </w:r>
          </w:p>
        </w:tc>
        <w:tc>
          <w:tcPr>
            <w:tcW w:w="915" w:type="dxa"/>
            <w:tcBorders>
              <w:tl2br w:val="nil"/>
              <w:tr2bl w:val="nil"/>
            </w:tcBorders>
            <w:shd w:val="clear" w:color="auto" w:fill="auto"/>
            <w:vAlign w:val="center"/>
          </w:tcPr>
          <w:p w14:paraId="382EFBA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29CD23A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79C25A0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565767C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454AC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0920B040">
            <w:pPr>
              <w:jc w:val="center"/>
              <w:rPr>
                <w:rFonts w:hint="eastAsia" w:ascii="仿宋" w:hAnsi="仿宋" w:eastAsia="仿宋" w:cs="仿宋"/>
                <w:i w:val="0"/>
                <w:iCs w:val="0"/>
                <w:color w:val="000000"/>
                <w:sz w:val="21"/>
                <w:szCs w:val="21"/>
                <w:highlight w:val="none"/>
                <w:u w:val="none"/>
                <w:lang w:val="en-US" w:eastAsia="zh-CN"/>
              </w:rPr>
            </w:pPr>
          </w:p>
        </w:tc>
        <w:tc>
          <w:tcPr>
            <w:tcW w:w="527" w:type="dxa"/>
            <w:vMerge w:val="continue"/>
            <w:tcBorders>
              <w:tl2br w:val="nil"/>
              <w:tr2bl w:val="nil"/>
            </w:tcBorders>
            <w:shd w:val="clear" w:color="auto" w:fill="auto"/>
            <w:vAlign w:val="center"/>
          </w:tcPr>
          <w:p w14:paraId="3925B25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p>
        </w:tc>
        <w:tc>
          <w:tcPr>
            <w:tcW w:w="2455" w:type="dxa"/>
            <w:vMerge w:val="continue"/>
            <w:tcBorders>
              <w:tl2br w:val="nil"/>
              <w:tr2bl w:val="nil"/>
            </w:tcBorders>
            <w:shd w:val="clear" w:color="auto" w:fill="auto"/>
            <w:vAlign w:val="center"/>
          </w:tcPr>
          <w:p w14:paraId="38B3C2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975" w:type="dxa"/>
            <w:tcBorders>
              <w:tl2br w:val="nil"/>
              <w:tr2bl w:val="nil"/>
            </w:tcBorders>
            <w:shd w:val="clear" w:color="auto" w:fill="auto"/>
            <w:vAlign w:val="center"/>
          </w:tcPr>
          <w:p w14:paraId="4E895B7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格力</w:t>
            </w:r>
          </w:p>
        </w:tc>
        <w:tc>
          <w:tcPr>
            <w:tcW w:w="630" w:type="dxa"/>
            <w:tcBorders>
              <w:tl2br w:val="nil"/>
              <w:tr2bl w:val="nil"/>
            </w:tcBorders>
            <w:shd w:val="clear" w:color="auto" w:fill="auto"/>
            <w:vAlign w:val="center"/>
          </w:tcPr>
          <w:p w14:paraId="07564A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1155" w:type="dxa"/>
            <w:tcBorders>
              <w:tl2br w:val="nil"/>
              <w:tr2bl w:val="nil"/>
            </w:tcBorders>
            <w:shd w:val="clear" w:color="auto" w:fill="auto"/>
            <w:vAlign w:val="center"/>
          </w:tcPr>
          <w:p w14:paraId="1AC0FB3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室内机</w:t>
            </w:r>
          </w:p>
        </w:tc>
        <w:tc>
          <w:tcPr>
            <w:tcW w:w="915" w:type="dxa"/>
            <w:tcBorders>
              <w:tl2br w:val="nil"/>
              <w:tr2bl w:val="nil"/>
            </w:tcBorders>
            <w:shd w:val="clear" w:color="auto" w:fill="auto"/>
            <w:vAlign w:val="center"/>
          </w:tcPr>
          <w:p w14:paraId="2D74322A">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0E92035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548D3C0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3C0E1E53">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0015D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32EF1F4C">
            <w:pPr>
              <w:jc w:val="center"/>
              <w:rPr>
                <w:rFonts w:hint="eastAsia" w:ascii="仿宋" w:hAnsi="仿宋" w:eastAsia="仿宋" w:cs="仿宋"/>
                <w:i w:val="0"/>
                <w:iCs w:val="0"/>
                <w:color w:val="000000"/>
                <w:sz w:val="21"/>
                <w:szCs w:val="21"/>
                <w:highlight w:val="none"/>
                <w:u w:val="none"/>
              </w:rPr>
            </w:pPr>
          </w:p>
        </w:tc>
        <w:tc>
          <w:tcPr>
            <w:tcW w:w="527" w:type="dxa"/>
            <w:vMerge w:val="restart"/>
            <w:tcBorders>
              <w:tl2br w:val="nil"/>
              <w:tr2bl w:val="nil"/>
            </w:tcBorders>
            <w:shd w:val="clear" w:color="auto" w:fill="auto"/>
            <w:vAlign w:val="center"/>
          </w:tcPr>
          <w:p w14:paraId="41B9DE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2455" w:type="dxa"/>
            <w:vMerge w:val="restart"/>
            <w:tcBorders>
              <w:tl2br w:val="nil"/>
              <w:tr2bl w:val="nil"/>
            </w:tcBorders>
            <w:shd w:val="clear" w:color="auto" w:fill="auto"/>
            <w:vAlign w:val="center"/>
          </w:tcPr>
          <w:p w14:paraId="652DC7B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1层CT室和影像科用（1号楼）</w:t>
            </w:r>
          </w:p>
          <w:p w14:paraId="133794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975" w:type="dxa"/>
            <w:tcBorders>
              <w:tl2br w:val="nil"/>
              <w:tr2bl w:val="nil"/>
            </w:tcBorders>
            <w:shd w:val="clear" w:color="auto" w:fill="auto"/>
            <w:vAlign w:val="center"/>
          </w:tcPr>
          <w:p w14:paraId="69DE3FB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美的</w:t>
            </w:r>
          </w:p>
        </w:tc>
        <w:tc>
          <w:tcPr>
            <w:tcW w:w="630" w:type="dxa"/>
            <w:tcBorders>
              <w:tl2br w:val="nil"/>
              <w:tr2bl w:val="nil"/>
            </w:tcBorders>
            <w:shd w:val="clear" w:color="auto" w:fill="auto"/>
            <w:vAlign w:val="center"/>
          </w:tcPr>
          <w:p w14:paraId="5282363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w:t>
            </w:r>
          </w:p>
        </w:tc>
        <w:tc>
          <w:tcPr>
            <w:tcW w:w="1155" w:type="dxa"/>
            <w:tcBorders>
              <w:tl2br w:val="nil"/>
              <w:tr2bl w:val="nil"/>
            </w:tcBorders>
            <w:shd w:val="clear" w:color="auto" w:fill="auto"/>
            <w:vAlign w:val="center"/>
          </w:tcPr>
          <w:p w14:paraId="3BC4F154">
            <w:pPr>
              <w:keepNext w:val="0"/>
              <w:keepLines w:val="0"/>
              <w:widowControl/>
              <w:suppressLineNumbers w:val="0"/>
              <w:spacing w:line="240" w:lineRule="auto"/>
              <w:ind w:firstLine="210" w:firstLineChars="100"/>
              <w:jc w:val="both"/>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室外机</w:t>
            </w:r>
          </w:p>
        </w:tc>
        <w:tc>
          <w:tcPr>
            <w:tcW w:w="915" w:type="dxa"/>
            <w:tcBorders>
              <w:tl2br w:val="nil"/>
              <w:tr2bl w:val="nil"/>
            </w:tcBorders>
            <w:shd w:val="clear" w:color="auto" w:fill="auto"/>
            <w:vAlign w:val="center"/>
          </w:tcPr>
          <w:p w14:paraId="4B1DABC7">
            <w:pPr>
              <w:keepNext w:val="0"/>
              <w:keepLines w:val="0"/>
              <w:widowControl/>
              <w:suppressLineNumbers w:val="0"/>
              <w:spacing w:line="240" w:lineRule="auto"/>
              <w:ind w:firstLine="210" w:firstLineChars="100"/>
              <w:jc w:val="both"/>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0A37012A">
            <w:pPr>
              <w:keepNext w:val="0"/>
              <w:keepLines w:val="0"/>
              <w:widowControl/>
              <w:suppressLineNumbers w:val="0"/>
              <w:spacing w:line="240" w:lineRule="auto"/>
              <w:ind w:firstLine="210" w:firstLineChars="100"/>
              <w:jc w:val="both"/>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542CF1AC">
            <w:pPr>
              <w:keepNext w:val="0"/>
              <w:keepLines w:val="0"/>
              <w:widowControl/>
              <w:suppressLineNumbers w:val="0"/>
              <w:spacing w:line="240" w:lineRule="auto"/>
              <w:ind w:firstLine="210" w:firstLineChars="100"/>
              <w:jc w:val="both"/>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61FBDCE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70512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51EC48E1">
            <w:pPr>
              <w:jc w:val="center"/>
              <w:rPr>
                <w:rFonts w:hint="eastAsia" w:ascii="仿宋" w:hAnsi="仿宋" w:eastAsia="仿宋" w:cs="仿宋"/>
                <w:i w:val="0"/>
                <w:iCs w:val="0"/>
                <w:color w:val="000000"/>
                <w:sz w:val="21"/>
                <w:szCs w:val="21"/>
                <w:highlight w:val="none"/>
                <w:u w:val="none"/>
              </w:rPr>
            </w:pPr>
          </w:p>
        </w:tc>
        <w:tc>
          <w:tcPr>
            <w:tcW w:w="527" w:type="dxa"/>
            <w:vMerge w:val="continue"/>
            <w:tcBorders>
              <w:tl2br w:val="nil"/>
              <w:tr2bl w:val="nil"/>
            </w:tcBorders>
            <w:shd w:val="clear" w:color="auto" w:fill="auto"/>
            <w:vAlign w:val="center"/>
          </w:tcPr>
          <w:p w14:paraId="36A29CF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2455" w:type="dxa"/>
            <w:vMerge w:val="continue"/>
            <w:tcBorders>
              <w:tl2br w:val="nil"/>
              <w:tr2bl w:val="nil"/>
            </w:tcBorders>
            <w:shd w:val="clear" w:color="auto" w:fill="auto"/>
            <w:vAlign w:val="center"/>
          </w:tcPr>
          <w:p w14:paraId="217982E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975" w:type="dxa"/>
            <w:tcBorders>
              <w:tl2br w:val="nil"/>
              <w:tr2bl w:val="nil"/>
            </w:tcBorders>
            <w:shd w:val="clear" w:color="auto" w:fill="auto"/>
            <w:vAlign w:val="center"/>
          </w:tcPr>
          <w:p w14:paraId="7E14358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美的</w:t>
            </w:r>
          </w:p>
        </w:tc>
        <w:tc>
          <w:tcPr>
            <w:tcW w:w="630" w:type="dxa"/>
            <w:tcBorders>
              <w:tl2br w:val="nil"/>
              <w:tr2bl w:val="nil"/>
            </w:tcBorders>
            <w:shd w:val="clear" w:color="auto" w:fill="auto"/>
            <w:vAlign w:val="center"/>
          </w:tcPr>
          <w:p w14:paraId="4CF41D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w:t>
            </w:r>
          </w:p>
        </w:tc>
        <w:tc>
          <w:tcPr>
            <w:tcW w:w="1155" w:type="dxa"/>
            <w:tcBorders>
              <w:tl2br w:val="nil"/>
              <w:tr2bl w:val="nil"/>
            </w:tcBorders>
            <w:shd w:val="clear" w:color="auto" w:fill="auto"/>
            <w:vAlign w:val="center"/>
          </w:tcPr>
          <w:p w14:paraId="10233CA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室内机</w:t>
            </w:r>
          </w:p>
        </w:tc>
        <w:tc>
          <w:tcPr>
            <w:tcW w:w="915" w:type="dxa"/>
            <w:tcBorders>
              <w:tl2br w:val="nil"/>
              <w:tr2bl w:val="nil"/>
            </w:tcBorders>
            <w:shd w:val="clear" w:color="auto" w:fill="auto"/>
            <w:vAlign w:val="center"/>
          </w:tcPr>
          <w:p w14:paraId="5639A61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56F8290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5E3202FF">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4039292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5FC00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4E45B6AF">
            <w:pPr>
              <w:jc w:val="center"/>
              <w:rPr>
                <w:rFonts w:hint="eastAsia" w:ascii="仿宋" w:hAnsi="仿宋" w:eastAsia="仿宋" w:cs="仿宋"/>
                <w:i w:val="0"/>
                <w:iCs w:val="0"/>
                <w:color w:val="000000"/>
                <w:sz w:val="21"/>
                <w:szCs w:val="21"/>
                <w:highlight w:val="none"/>
                <w:u w:val="none"/>
              </w:rPr>
            </w:pPr>
          </w:p>
        </w:tc>
        <w:tc>
          <w:tcPr>
            <w:tcW w:w="527" w:type="dxa"/>
            <w:vMerge w:val="restart"/>
            <w:tcBorders>
              <w:tl2br w:val="nil"/>
              <w:tr2bl w:val="nil"/>
            </w:tcBorders>
            <w:shd w:val="clear" w:color="auto" w:fill="auto"/>
            <w:vAlign w:val="center"/>
          </w:tcPr>
          <w:p w14:paraId="04FB506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w:t>
            </w:r>
          </w:p>
        </w:tc>
        <w:tc>
          <w:tcPr>
            <w:tcW w:w="2455" w:type="dxa"/>
            <w:vMerge w:val="restart"/>
            <w:tcBorders>
              <w:tl2br w:val="nil"/>
              <w:tr2bl w:val="nil"/>
            </w:tcBorders>
            <w:shd w:val="clear" w:color="auto" w:fill="auto"/>
            <w:vAlign w:val="center"/>
          </w:tcPr>
          <w:p w14:paraId="577FFB62">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1层CT室（2号楼）</w:t>
            </w:r>
          </w:p>
        </w:tc>
        <w:tc>
          <w:tcPr>
            <w:tcW w:w="975" w:type="dxa"/>
            <w:vMerge w:val="restart"/>
            <w:tcBorders>
              <w:tl2br w:val="nil"/>
              <w:tr2bl w:val="nil"/>
            </w:tcBorders>
            <w:shd w:val="clear" w:color="auto" w:fill="auto"/>
            <w:vAlign w:val="center"/>
          </w:tcPr>
          <w:p w14:paraId="54E354C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美的</w:t>
            </w:r>
          </w:p>
        </w:tc>
        <w:tc>
          <w:tcPr>
            <w:tcW w:w="630" w:type="dxa"/>
            <w:tcBorders>
              <w:tl2br w:val="nil"/>
              <w:tr2bl w:val="nil"/>
            </w:tcBorders>
            <w:shd w:val="clear" w:color="auto" w:fill="auto"/>
            <w:vAlign w:val="center"/>
          </w:tcPr>
          <w:p w14:paraId="666BCB7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w:t>
            </w:r>
          </w:p>
        </w:tc>
        <w:tc>
          <w:tcPr>
            <w:tcW w:w="1155" w:type="dxa"/>
            <w:tcBorders>
              <w:tl2br w:val="nil"/>
              <w:tr2bl w:val="nil"/>
            </w:tcBorders>
            <w:shd w:val="clear" w:color="auto" w:fill="auto"/>
            <w:vAlign w:val="center"/>
          </w:tcPr>
          <w:p w14:paraId="21D1D3D7">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室外机</w:t>
            </w:r>
          </w:p>
        </w:tc>
        <w:tc>
          <w:tcPr>
            <w:tcW w:w="915" w:type="dxa"/>
            <w:tcBorders>
              <w:tl2br w:val="nil"/>
              <w:tr2bl w:val="nil"/>
            </w:tcBorders>
            <w:shd w:val="clear" w:color="auto" w:fill="auto"/>
            <w:vAlign w:val="center"/>
          </w:tcPr>
          <w:p w14:paraId="0CEA213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3054151A">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16129E4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25B9E757">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4B2E5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281C3951">
            <w:pPr>
              <w:jc w:val="center"/>
              <w:rPr>
                <w:rFonts w:hint="eastAsia" w:ascii="仿宋" w:hAnsi="仿宋" w:eastAsia="仿宋" w:cs="仿宋"/>
                <w:i w:val="0"/>
                <w:iCs w:val="0"/>
                <w:color w:val="000000"/>
                <w:sz w:val="21"/>
                <w:szCs w:val="21"/>
                <w:highlight w:val="none"/>
                <w:u w:val="none"/>
              </w:rPr>
            </w:pPr>
          </w:p>
        </w:tc>
        <w:tc>
          <w:tcPr>
            <w:tcW w:w="527" w:type="dxa"/>
            <w:vMerge w:val="continue"/>
            <w:tcBorders>
              <w:tl2br w:val="nil"/>
              <w:tr2bl w:val="nil"/>
            </w:tcBorders>
            <w:shd w:val="clear" w:color="auto" w:fill="auto"/>
            <w:vAlign w:val="center"/>
          </w:tcPr>
          <w:p w14:paraId="7C6DEA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p>
        </w:tc>
        <w:tc>
          <w:tcPr>
            <w:tcW w:w="2455" w:type="dxa"/>
            <w:vMerge w:val="continue"/>
            <w:tcBorders>
              <w:tl2br w:val="nil"/>
              <w:tr2bl w:val="nil"/>
            </w:tcBorders>
            <w:shd w:val="clear" w:color="auto" w:fill="auto"/>
            <w:vAlign w:val="center"/>
          </w:tcPr>
          <w:p w14:paraId="4BD1C3A9">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975" w:type="dxa"/>
            <w:vMerge w:val="continue"/>
            <w:tcBorders>
              <w:tl2br w:val="nil"/>
              <w:tr2bl w:val="nil"/>
            </w:tcBorders>
            <w:shd w:val="clear" w:color="auto" w:fill="auto"/>
            <w:vAlign w:val="center"/>
          </w:tcPr>
          <w:p w14:paraId="03FE1C1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630" w:type="dxa"/>
            <w:tcBorders>
              <w:tl2br w:val="nil"/>
              <w:tr2bl w:val="nil"/>
            </w:tcBorders>
            <w:shd w:val="clear" w:color="auto" w:fill="auto"/>
            <w:vAlign w:val="center"/>
          </w:tcPr>
          <w:p w14:paraId="6B2D2A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w:t>
            </w:r>
          </w:p>
        </w:tc>
        <w:tc>
          <w:tcPr>
            <w:tcW w:w="1155" w:type="dxa"/>
            <w:tcBorders>
              <w:tl2br w:val="nil"/>
              <w:tr2bl w:val="nil"/>
            </w:tcBorders>
            <w:shd w:val="clear" w:color="auto" w:fill="auto"/>
            <w:vAlign w:val="center"/>
          </w:tcPr>
          <w:p w14:paraId="1E063B4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室内机</w:t>
            </w:r>
          </w:p>
        </w:tc>
        <w:tc>
          <w:tcPr>
            <w:tcW w:w="915" w:type="dxa"/>
            <w:tcBorders>
              <w:tl2br w:val="nil"/>
              <w:tr2bl w:val="nil"/>
            </w:tcBorders>
            <w:shd w:val="clear" w:color="auto" w:fill="auto"/>
            <w:vAlign w:val="center"/>
          </w:tcPr>
          <w:p w14:paraId="7591DBA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443562B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32794B4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54F8C01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40AE8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2BD3248E">
            <w:pPr>
              <w:jc w:val="center"/>
              <w:rPr>
                <w:rFonts w:hint="eastAsia" w:ascii="仿宋" w:hAnsi="仿宋" w:eastAsia="仿宋" w:cs="仿宋"/>
                <w:i w:val="0"/>
                <w:iCs w:val="0"/>
                <w:color w:val="000000"/>
                <w:sz w:val="21"/>
                <w:szCs w:val="21"/>
                <w:highlight w:val="none"/>
                <w:u w:val="none"/>
              </w:rPr>
            </w:pPr>
          </w:p>
        </w:tc>
        <w:tc>
          <w:tcPr>
            <w:tcW w:w="527" w:type="dxa"/>
            <w:vMerge w:val="restart"/>
            <w:tcBorders>
              <w:tl2br w:val="nil"/>
              <w:tr2bl w:val="nil"/>
            </w:tcBorders>
            <w:shd w:val="clear" w:color="auto" w:fill="auto"/>
            <w:vAlign w:val="center"/>
          </w:tcPr>
          <w:p w14:paraId="297CE4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w:t>
            </w:r>
          </w:p>
        </w:tc>
        <w:tc>
          <w:tcPr>
            <w:tcW w:w="2455" w:type="dxa"/>
            <w:vMerge w:val="restart"/>
            <w:tcBorders>
              <w:tl2br w:val="nil"/>
              <w:tr2bl w:val="nil"/>
            </w:tcBorders>
            <w:shd w:val="clear" w:color="auto" w:fill="auto"/>
            <w:vAlign w:val="center"/>
          </w:tcPr>
          <w:p w14:paraId="215180F9">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6层急诊ICU（2号楼）</w:t>
            </w:r>
          </w:p>
        </w:tc>
        <w:tc>
          <w:tcPr>
            <w:tcW w:w="975" w:type="dxa"/>
            <w:vMerge w:val="restart"/>
            <w:tcBorders>
              <w:tl2br w:val="nil"/>
              <w:tr2bl w:val="nil"/>
            </w:tcBorders>
            <w:shd w:val="clear" w:color="auto" w:fill="auto"/>
            <w:vAlign w:val="center"/>
          </w:tcPr>
          <w:p w14:paraId="202889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美的</w:t>
            </w:r>
          </w:p>
        </w:tc>
        <w:tc>
          <w:tcPr>
            <w:tcW w:w="630" w:type="dxa"/>
            <w:tcBorders>
              <w:tl2br w:val="nil"/>
              <w:tr2bl w:val="nil"/>
            </w:tcBorders>
            <w:shd w:val="clear" w:color="auto" w:fill="auto"/>
            <w:vAlign w:val="center"/>
          </w:tcPr>
          <w:p w14:paraId="0B798F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w:t>
            </w:r>
          </w:p>
        </w:tc>
        <w:tc>
          <w:tcPr>
            <w:tcW w:w="1155" w:type="dxa"/>
            <w:tcBorders>
              <w:tl2br w:val="nil"/>
              <w:tr2bl w:val="nil"/>
            </w:tcBorders>
            <w:shd w:val="clear" w:color="auto" w:fill="auto"/>
            <w:vAlign w:val="center"/>
          </w:tcPr>
          <w:p w14:paraId="114375DA">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室外机</w:t>
            </w:r>
          </w:p>
        </w:tc>
        <w:tc>
          <w:tcPr>
            <w:tcW w:w="915" w:type="dxa"/>
            <w:tcBorders>
              <w:tl2br w:val="nil"/>
              <w:tr2bl w:val="nil"/>
            </w:tcBorders>
            <w:shd w:val="clear" w:color="auto" w:fill="auto"/>
            <w:vAlign w:val="center"/>
          </w:tcPr>
          <w:p w14:paraId="7A86ECA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1620984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4125DCBB">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53F76D2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1A09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2B9039D7">
            <w:pPr>
              <w:jc w:val="center"/>
              <w:rPr>
                <w:rFonts w:hint="eastAsia" w:ascii="仿宋" w:hAnsi="仿宋" w:eastAsia="仿宋" w:cs="仿宋"/>
                <w:i w:val="0"/>
                <w:iCs w:val="0"/>
                <w:color w:val="000000"/>
                <w:sz w:val="21"/>
                <w:szCs w:val="21"/>
                <w:highlight w:val="none"/>
                <w:u w:val="none"/>
              </w:rPr>
            </w:pPr>
          </w:p>
        </w:tc>
        <w:tc>
          <w:tcPr>
            <w:tcW w:w="527" w:type="dxa"/>
            <w:vMerge w:val="continue"/>
            <w:tcBorders>
              <w:tl2br w:val="nil"/>
              <w:tr2bl w:val="nil"/>
            </w:tcBorders>
            <w:shd w:val="clear" w:color="auto" w:fill="auto"/>
            <w:vAlign w:val="center"/>
          </w:tcPr>
          <w:p w14:paraId="0770B84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p>
        </w:tc>
        <w:tc>
          <w:tcPr>
            <w:tcW w:w="2455" w:type="dxa"/>
            <w:vMerge w:val="continue"/>
            <w:tcBorders>
              <w:tl2br w:val="nil"/>
              <w:tr2bl w:val="nil"/>
            </w:tcBorders>
            <w:shd w:val="clear" w:color="auto" w:fill="auto"/>
            <w:vAlign w:val="center"/>
          </w:tcPr>
          <w:p w14:paraId="2724E3F1">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975" w:type="dxa"/>
            <w:vMerge w:val="continue"/>
            <w:tcBorders>
              <w:tl2br w:val="nil"/>
              <w:tr2bl w:val="nil"/>
            </w:tcBorders>
            <w:shd w:val="clear" w:color="auto" w:fill="auto"/>
            <w:vAlign w:val="center"/>
          </w:tcPr>
          <w:p w14:paraId="3C294AD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630" w:type="dxa"/>
            <w:tcBorders>
              <w:tl2br w:val="nil"/>
              <w:tr2bl w:val="nil"/>
            </w:tcBorders>
            <w:shd w:val="clear" w:color="auto" w:fill="auto"/>
            <w:vAlign w:val="center"/>
          </w:tcPr>
          <w:p w14:paraId="293C965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w:t>
            </w:r>
          </w:p>
        </w:tc>
        <w:tc>
          <w:tcPr>
            <w:tcW w:w="1155" w:type="dxa"/>
            <w:tcBorders>
              <w:tl2br w:val="nil"/>
              <w:tr2bl w:val="nil"/>
            </w:tcBorders>
            <w:shd w:val="clear" w:color="auto" w:fill="auto"/>
            <w:vAlign w:val="center"/>
          </w:tcPr>
          <w:p w14:paraId="52079BA5">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室内机</w:t>
            </w:r>
          </w:p>
        </w:tc>
        <w:tc>
          <w:tcPr>
            <w:tcW w:w="915" w:type="dxa"/>
            <w:tcBorders>
              <w:tl2br w:val="nil"/>
              <w:tr2bl w:val="nil"/>
            </w:tcBorders>
            <w:shd w:val="clear" w:color="auto" w:fill="auto"/>
            <w:vAlign w:val="center"/>
          </w:tcPr>
          <w:p w14:paraId="74A9889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05574BEF">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766F2DD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39297A0F">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18503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6EB8BE52">
            <w:pPr>
              <w:jc w:val="center"/>
              <w:rPr>
                <w:rFonts w:hint="eastAsia" w:ascii="仿宋" w:hAnsi="仿宋" w:eastAsia="仿宋" w:cs="仿宋"/>
                <w:i w:val="0"/>
                <w:iCs w:val="0"/>
                <w:color w:val="000000"/>
                <w:sz w:val="21"/>
                <w:szCs w:val="21"/>
                <w:highlight w:val="none"/>
                <w:u w:val="none"/>
              </w:rPr>
            </w:pPr>
          </w:p>
        </w:tc>
        <w:tc>
          <w:tcPr>
            <w:tcW w:w="527" w:type="dxa"/>
            <w:vMerge w:val="restart"/>
            <w:tcBorders>
              <w:tl2br w:val="nil"/>
              <w:tr2bl w:val="nil"/>
            </w:tcBorders>
            <w:shd w:val="clear" w:color="auto" w:fill="auto"/>
            <w:vAlign w:val="center"/>
          </w:tcPr>
          <w:p w14:paraId="3C5535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w:t>
            </w:r>
          </w:p>
        </w:tc>
        <w:tc>
          <w:tcPr>
            <w:tcW w:w="2455" w:type="dxa"/>
            <w:vMerge w:val="restart"/>
            <w:tcBorders>
              <w:tl2br w:val="nil"/>
              <w:tr2bl w:val="nil"/>
            </w:tcBorders>
            <w:shd w:val="clear" w:color="auto" w:fill="auto"/>
            <w:vAlign w:val="center"/>
          </w:tcPr>
          <w:p w14:paraId="7271846B">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3层手术室、检验室（2号楼）</w:t>
            </w:r>
          </w:p>
        </w:tc>
        <w:tc>
          <w:tcPr>
            <w:tcW w:w="975" w:type="dxa"/>
            <w:vMerge w:val="restart"/>
            <w:tcBorders>
              <w:tl2br w:val="nil"/>
              <w:tr2bl w:val="nil"/>
            </w:tcBorders>
            <w:shd w:val="clear" w:color="auto" w:fill="auto"/>
            <w:vAlign w:val="center"/>
          </w:tcPr>
          <w:p w14:paraId="74F754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美的</w:t>
            </w:r>
          </w:p>
        </w:tc>
        <w:tc>
          <w:tcPr>
            <w:tcW w:w="630" w:type="dxa"/>
            <w:tcBorders>
              <w:tl2br w:val="nil"/>
              <w:tr2bl w:val="nil"/>
            </w:tcBorders>
            <w:shd w:val="clear" w:color="auto" w:fill="auto"/>
            <w:vAlign w:val="center"/>
          </w:tcPr>
          <w:p w14:paraId="42B0072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w:t>
            </w:r>
          </w:p>
        </w:tc>
        <w:tc>
          <w:tcPr>
            <w:tcW w:w="1155" w:type="dxa"/>
            <w:tcBorders>
              <w:tl2br w:val="nil"/>
              <w:tr2bl w:val="nil"/>
            </w:tcBorders>
            <w:shd w:val="clear" w:color="auto" w:fill="auto"/>
            <w:vAlign w:val="center"/>
          </w:tcPr>
          <w:p w14:paraId="586A096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室外机</w:t>
            </w:r>
          </w:p>
        </w:tc>
        <w:tc>
          <w:tcPr>
            <w:tcW w:w="915" w:type="dxa"/>
            <w:tcBorders>
              <w:tl2br w:val="nil"/>
              <w:tr2bl w:val="nil"/>
            </w:tcBorders>
            <w:shd w:val="clear" w:color="auto" w:fill="auto"/>
            <w:vAlign w:val="center"/>
          </w:tcPr>
          <w:p w14:paraId="1F9F5B7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42BED387">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6FC0D566">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5086041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5368A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132F7636">
            <w:pPr>
              <w:jc w:val="center"/>
              <w:rPr>
                <w:rFonts w:hint="eastAsia" w:ascii="仿宋" w:hAnsi="仿宋" w:eastAsia="仿宋" w:cs="仿宋"/>
                <w:i w:val="0"/>
                <w:iCs w:val="0"/>
                <w:color w:val="000000"/>
                <w:sz w:val="21"/>
                <w:szCs w:val="21"/>
                <w:highlight w:val="none"/>
                <w:u w:val="none"/>
              </w:rPr>
            </w:pPr>
          </w:p>
        </w:tc>
        <w:tc>
          <w:tcPr>
            <w:tcW w:w="527" w:type="dxa"/>
            <w:vMerge w:val="continue"/>
            <w:tcBorders>
              <w:tl2br w:val="nil"/>
              <w:tr2bl w:val="nil"/>
            </w:tcBorders>
            <w:shd w:val="clear" w:color="auto" w:fill="auto"/>
            <w:vAlign w:val="center"/>
          </w:tcPr>
          <w:p w14:paraId="7F6142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p>
        </w:tc>
        <w:tc>
          <w:tcPr>
            <w:tcW w:w="2455" w:type="dxa"/>
            <w:vMerge w:val="continue"/>
            <w:tcBorders>
              <w:tl2br w:val="nil"/>
              <w:tr2bl w:val="nil"/>
            </w:tcBorders>
            <w:shd w:val="clear" w:color="auto" w:fill="auto"/>
            <w:vAlign w:val="center"/>
          </w:tcPr>
          <w:p w14:paraId="193A317E">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975" w:type="dxa"/>
            <w:vMerge w:val="continue"/>
            <w:tcBorders>
              <w:tl2br w:val="nil"/>
              <w:tr2bl w:val="nil"/>
            </w:tcBorders>
            <w:shd w:val="clear" w:color="auto" w:fill="auto"/>
            <w:vAlign w:val="center"/>
          </w:tcPr>
          <w:p w14:paraId="3FA851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630" w:type="dxa"/>
            <w:tcBorders>
              <w:tl2br w:val="nil"/>
              <w:tr2bl w:val="nil"/>
            </w:tcBorders>
            <w:shd w:val="clear" w:color="auto" w:fill="auto"/>
            <w:vAlign w:val="center"/>
          </w:tcPr>
          <w:p w14:paraId="4BF5ED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w:t>
            </w:r>
          </w:p>
        </w:tc>
        <w:tc>
          <w:tcPr>
            <w:tcW w:w="1155" w:type="dxa"/>
            <w:tcBorders>
              <w:tl2br w:val="nil"/>
              <w:tr2bl w:val="nil"/>
            </w:tcBorders>
            <w:shd w:val="clear" w:color="auto" w:fill="auto"/>
            <w:vAlign w:val="center"/>
          </w:tcPr>
          <w:p w14:paraId="24B7AE3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室内机</w:t>
            </w:r>
          </w:p>
        </w:tc>
        <w:tc>
          <w:tcPr>
            <w:tcW w:w="915" w:type="dxa"/>
            <w:tcBorders>
              <w:tl2br w:val="nil"/>
              <w:tr2bl w:val="nil"/>
            </w:tcBorders>
            <w:shd w:val="clear" w:color="auto" w:fill="auto"/>
            <w:vAlign w:val="center"/>
          </w:tcPr>
          <w:p w14:paraId="0209ED8C">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7C335337">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408120B5">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7B0F05CC">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1326F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restart"/>
            <w:tcBorders>
              <w:tl2br w:val="nil"/>
              <w:tr2bl w:val="nil"/>
            </w:tcBorders>
            <w:shd w:val="clear" w:color="auto" w:fill="auto"/>
            <w:textDirection w:val="tbRlV"/>
            <w:vAlign w:val="center"/>
          </w:tcPr>
          <w:p w14:paraId="4235C35F">
            <w:pPr>
              <w:keepNext w:val="0"/>
              <w:keepLines w:val="0"/>
              <w:widowControl/>
              <w:suppressLineNumbers w:val="0"/>
              <w:spacing w:line="480" w:lineRule="auto"/>
              <w:jc w:val="left"/>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b/>
                <w:bCs/>
                <w:i w:val="0"/>
                <w:iCs w:val="0"/>
                <w:color w:val="000000"/>
                <w:sz w:val="21"/>
                <w:szCs w:val="21"/>
                <w:highlight w:val="none"/>
                <w:u w:val="none"/>
                <w:lang w:val="en-US" w:eastAsia="zh-CN"/>
              </w:rPr>
              <w:t>净化机组、普通新风机组</w:t>
            </w:r>
          </w:p>
        </w:tc>
        <w:tc>
          <w:tcPr>
            <w:tcW w:w="527" w:type="dxa"/>
            <w:tcBorders>
              <w:tl2br w:val="nil"/>
              <w:tr2bl w:val="nil"/>
            </w:tcBorders>
            <w:shd w:val="clear" w:color="auto" w:fill="auto"/>
            <w:vAlign w:val="center"/>
          </w:tcPr>
          <w:p w14:paraId="0D1E06D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w:t>
            </w:r>
          </w:p>
        </w:tc>
        <w:tc>
          <w:tcPr>
            <w:tcW w:w="2455" w:type="dxa"/>
            <w:tcBorders>
              <w:tl2br w:val="nil"/>
              <w:tr2bl w:val="nil"/>
            </w:tcBorders>
            <w:shd w:val="clear" w:color="auto" w:fill="auto"/>
            <w:vAlign w:val="center"/>
          </w:tcPr>
          <w:p w14:paraId="760477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1号楼外西侧（西药房室内机组用）</w:t>
            </w:r>
          </w:p>
        </w:tc>
        <w:tc>
          <w:tcPr>
            <w:tcW w:w="975" w:type="dxa"/>
            <w:tcBorders>
              <w:tl2br w:val="nil"/>
              <w:tr2bl w:val="nil"/>
            </w:tcBorders>
            <w:shd w:val="clear" w:color="auto" w:fill="auto"/>
            <w:vAlign w:val="center"/>
          </w:tcPr>
          <w:p w14:paraId="4FFF7E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约克(YORK)</w:t>
            </w:r>
          </w:p>
        </w:tc>
        <w:tc>
          <w:tcPr>
            <w:tcW w:w="630" w:type="dxa"/>
            <w:tcBorders>
              <w:tl2br w:val="nil"/>
              <w:tr2bl w:val="nil"/>
            </w:tcBorders>
            <w:shd w:val="clear" w:color="auto" w:fill="auto"/>
            <w:vAlign w:val="center"/>
          </w:tcPr>
          <w:p w14:paraId="160D67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155" w:type="dxa"/>
            <w:tcBorders>
              <w:tl2br w:val="nil"/>
              <w:tr2bl w:val="nil"/>
            </w:tcBorders>
            <w:shd w:val="clear" w:color="auto" w:fill="auto"/>
            <w:vAlign w:val="center"/>
          </w:tcPr>
          <w:p w14:paraId="6913B42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sz w:val="21"/>
                <w:szCs w:val="21"/>
                <w:highlight w:val="none"/>
                <w:u w:val="none"/>
                <w:lang w:val="en-US"/>
              </w:rPr>
            </w:pPr>
            <w:r>
              <w:rPr>
                <w:rFonts w:hint="eastAsia" w:ascii="仿宋" w:hAnsi="仿宋" w:eastAsia="仿宋" w:cs="仿宋"/>
                <w:b w:val="0"/>
                <w:bCs w:val="0"/>
                <w:i w:val="0"/>
                <w:iCs w:val="0"/>
                <w:color w:val="auto"/>
                <w:kern w:val="0"/>
                <w:sz w:val="21"/>
                <w:szCs w:val="21"/>
                <w:highlight w:val="none"/>
                <w:u w:val="none"/>
                <w:lang w:val="en-US" w:eastAsia="zh-CN" w:bidi="ar"/>
              </w:rPr>
              <w:t>风冷热泵机室外机</w:t>
            </w:r>
          </w:p>
        </w:tc>
        <w:tc>
          <w:tcPr>
            <w:tcW w:w="915" w:type="dxa"/>
            <w:tcBorders>
              <w:tl2br w:val="nil"/>
              <w:tr2bl w:val="nil"/>
            </w:tcBorders>
            <w:shd w:val="clear" w:color="auto" w:fill="auto"/>
            <w:vAlign w:val="center"/>
          </w:tcPr>
          <w:p w14:paraId="70CD47D9">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797A2A4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4A4ED38F">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33B8682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7AAEE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7CC8EF7A">
            <w:pPr>
              <w:jc w:val="center"/>
              <w:rPr>
                <w:rFonts w:hint="eastAsia" w:ascii="仿宋" w:hAnsi="仿宋" w:eastAsia="仿宋" w:cs="仿宋"/>
                <w:i w:val="0"/>
                <w:iCs w:val="0"/>
                <w:color w:val="000000"/>
                <w:sz w:val="21"/>
                <w:szCs w:val="21"/>
                <w:highlight w:val="none"/>
                <w:u w:val="none"/>
              </w:rPr>
            </w:pPr>
          </w:p>
        </w:tc>
        <w:tc>
          <w:tcPr>
            <w:tcW w:w="527" w:type="dxa"/>
            <w:vMerge w:val="restart"/>
            <w:tcBorders>
              <w:tl2br w:val="nil"/>
              <w:tr2bl w:val="nil"/>
            </w:tcBorders>
            <w:shd w:val="clear" w:color="auto" w:fill="auto"/>
            <w:vAlign w:val="center"/>
          </w:tcPr>
          <w:p w14:paraId="5AC2B7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w:t>
            </w:r>
          </w:p>
        </w:tc>
        <w:tc>
          <w:tcPr>
            <w:tcW w:w="2455" w:type="dxa"/>
            <w:vMerge w:val="restart"/>
            <w:tcBorders>
              <w:tl2br w:val="nil"/>
              <w:tr2bl w:val="nil"/>
            </w:tcBorders>
            <w:shd w:val="clear" w:color="auto" w:fill="auto"/>
            <w:vAlign w:val="center"/>
          </w:tcPr>
          <w:p w14:paraId="6D77131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1号楼6层平台（手术室、检验科、ICU、供应室用）</w:t>
            </w:r>
          </w:p>
        </w:tc>
        <w:tc>
          <w:tcPr>
            <w:tcW w:w="975" w:type="dxa"/>
            <w:vMerge w:val="restart"/>
            <w:tcBorders>
              <w:tl2br w:val="nil"/>
              <w:tr2bl w:val="nil"/>
            </w:tcBorders>
            <w:shd w:val="clear" w:color="auto" w:fill="auto"/>
            <w:vAlign w:val="center"/>
          </w:tcPr>
          <w:p w14:paraId="48AE7F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开利</w:t>
            </w:r>
          </w:p>
        </w:tc>
        <w:tc>
          <w:tcPr>
            <w:tcW w:w="630" w:type="dxa"/>
            <w:tcBorders>
              <w:tl2br w:val="nil"/>
              <w:tr2bl w:val="nil"/>
            </w:tcBorders>
            <w:shd w:val="clear" w:color="auto" w:fill="auto"/>
            <w:vAlign w:val="center"/>
          </w:tcPr>
          <w:p w14:paraId="068016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55" w:type="dxa"/>
            <w:tcBorders>
              <w:tl2br w:val="nil"/>
              <w:tr2bl w:val="nil"/>
            </w:tcBorders>
            <w:shd w:val="clear" w:color="auto" w:fill="auto"/>
            <w:vAlign w:val="center"/>
          </w:tcPr>
          <w:p w14:paraId="4F9029B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螺杆室外机（单冷机组）</w:t>
            </w:r>
          </w:p>
        </w:tc>
        <w:tc>
          <w:tcPr>
            <w:tcW w:w="915" w:type="dxa"/>
            <w:tcBorders>
              <w:tl2br w:val="nil"/>
              <w:tr2bl w:val="nil"/>
            </w:tcBorders>
            <w:shd w:val="clear" w:color="auto" w:fill="auto"/>
            <w:vAlign w:val="center"/>
          </w:tcPr>
          <w:p w14:paraId="4AC96D8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2C4C27C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21C3715C">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14E70D3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00B95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3D23232A">
            <w:pPr>
              <w:jc w:val="center"/>
              <w:rPr>
                <w:rFonts w:hint="eastAsia" w:ascii="仿宋" w:hAnsi="仿宋" w:eastAsia="仿宋" w:cs="仿宋"/>
                <w:i w:val="0"/>
                <w:iCs w:val="0"/>
                <w:color w:val="000000"/>
                <w:sz w:val="21"/>
                <w:szCs w:val="21"/>
                <w:highlight w:val="none"/>
                <w:u w:val="none"/>
              </w:rPr>
            </w:pPr>
          </w:p>
        </w:tc>
        <w:tc>
          <w:tcPr>
            <w:tcW w:w="527" w:type="dxa"/>
            <w:vMerge w:val="continue"/>
            <w:tcBorders>
              <w:tl2br w:val="nil"/>
              <w:tr2bl w:val="nil"/>
            </w:tcBorders>
            <w:shd w:val="clear" w:color="auto" w:fill="auto"/>
            <w:vAlign w:val="center"/>
          </w:tcPr>
          <w:p w14:paraId="158F55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p>
        </w:tc>
        <w:tc>
          <w:tcPr>
            <w:tcW w:w="2455" w:type="dxa"/>
            <w:vMerge w:val="continue"/>
            <w:tcBorders>
              <w:tl2br w:val="nil"/>
              <w:tr2bl w:val="nil"/>
            </w:tcBorders>
            <w:shd w:val="clear" w:color="auto" w:fill="auto"/>
            <w:vAlign w:val="center"/>
          </w:tcPr>
          <w:p w14:paraId="30F0A0CE">
            <w:pPr>
              <w:spacing w:line="240" w:lineRule="auto"/>
              <w:jc w:val="center"/>
              <w:rPr>
                <w:rFonts w:hint="eastAsia" w:ascii="仿宋" w:hAnsi="仿宋" w:eastAsia="仿宋" w:cs="仿宋"/>
                <w:i w:val="0"/>
                <w:iCs w:val="0"/>
                <w:color w:val="000000"/>
                <w:sz w:val="21"/>
                <w:szCs w:val="21"/>
                <w:highlight w:val="none"/>
                <w:u w:val="none"/>
              </w:rPr>
            </w:pPr>
          </w:p>
        </w:tc>
        <w:tc>
          <w:tcPr>
            <w:tcW w:w="975" w:type="dxa"/>
            <w:vMerge w:val="continue"/>
            <w:tcBorders>
              <w:tl2br w:val="nil"/>
              <w:tr2bl w:val="nil"/>
            </w:tcBorders>
            <w:shd w:val="clear" w:color="auto" w:fill="auto"/>
            <w:vAlign w:val="center"/>
          </w:tcPr>
          <w:p w14:paraId="17A20BA1">
            <w:pPr>
              <w:spacing w:line="240" w:lineRule="auto"/>
              <w:jc w:val="center"/>
              <w:rPr>
                <w:rFonts w:hint="eastAsia" w:ascii="仿宋" w:hAnsi="仿宋" w:eastAsia="仿宋" w:cs="仿宋"/>
                <w:i w:val="0"/>
                <w:iCs w:val="0"/>
                <w:color w:val="000000"/>
                <w:sz w:val="21"/>
                <w:szCs w:val="21"/>
                <w:highlight w:val="none"/>
                <w:u w:val="none"/>
              </w:rPr>
            </w:pPr>
          </w:p>
        </w:tc>
        <w:tc>
          <w:tcPr>
            <w:tcW w:w="630" w:type="dxa"/>
            <w:tcBorders>
              <w:tl2br w:val="nil"/>
              <w:tr2bl w:val="nil"/>
            </w:tcBorders>
            <w:shd w:val="clear" w:color="auto" w:fill="auto"/>
            <w:vAlign w:val="center"/>
          </w:tcPr>
          <w:p w14:paraId="58DF97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55" w:type="dxa"/>
            <w:tcBorders>
              <w:tl2br w:val="nil"/>
              <w:tr2bl w:val="nil"/>
            </w:tcBorders>
            <w:shd w:val="clear" w:color="auto" w:fill="auto"/>
            <w:vAlign w:val="center"/>
          </w:tcPr>
          <w:p w14:paraId="23C6D89A">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螺杆室外机（冷暖两用机组）</w:t>
            </w:r>
          </w:p>
        </w:tc>
        <w:tc>
          <w:tcPr>
            <w:tcW w:w="915" w:type="dxa"/>
            <w:tcBorders>
              <w:tl2br w:val="nil"/>
              <w:tr2bl w:val="nil"/>
            </w:tcBorders>
            <w:shd w:val="clear" w:color="auto" w:fill="auto"/>
            <w:vAlign w:val="center"/>
          </w:tcPr>
          <w:p w14:paraId="0AEE730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76847B8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329047FF">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6A5F8F5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4F9D0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3A2B514A">
            <w:pPr>
              <w:jc w:val="center"/>
              <w:rPr>
                <w:rFonts w:hint="eastAsia" w:ascii="仿宋" w:hAnsi="仿宋" w:eastAsia="仿宋" w:cs="仿宋"/>
                <w:i w:val="0"/>
                <w:iCs w:val="0"/>
                <w:color w:val="000000"/>
                <w:sz w:val="21"/>
                <w:szCs w:val="21"/>
                <w:highlight w:val="none"/>
                <w:u w:val="none"/>
              </w:rPr>
            </w:pPr>
          </w:p>
        </w:tc>
        <w:tc>
          <w:tcPr>
            <w:tcW w:w="527" w:type="dxa"/>
            <w:tcBorders>
              <w:tl2br w:val="nil"/>
              <w:tr2bl w:val="nil"/>
            </w:tcBorders>
            <w:shd w:val="clear" w:color="auto" w:fill="auto"/>
            <w:vAlign w:val="center"/>
          </w:tcPr>
          <w:p w14:paraId="3707596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w:t>
            </w:r>
          </w:p>
        </w:tc>
        <w:tc>
          <w:tcPr>
            <w:tcW w:w="2455" w:type="dxa"/>
            <w:tcBorders>
              <w:tl2br w:val="nil"/>
              <w:tr2bl w:val="nil"/>
            </w:tcBorders>
            <w:shd w:val="clear" w:color="auto" w:fill="auto"/>
            <w:vAlign w:val="center"/>
          </w:tcPr>
          <w:p w14:paraId="565D278F">
            <w:pPr>
              <w:spacing w:line="240" w:lineRule="auto"/>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6层急诊ICU用（2号楼）</w:t>
            </w:r>
          </w:p>
        </w:tc>
        <w:tc>
          <w:tcPr>
            <w:tcW w:w="975" w:type="dxa"/>
            <w:tcBorders>
              <w:tl2br w:val="nil"/>
              <w:tr2bl w:val="nil"/>
            </w:tcBorders>
            <w:shd w:val="clear" w:color="auto" w:fill="auto"/>
            <w:vAlign w:val="center"/>
          </w:tcPr>
          <w:p w14:paraId="66B0DB17">
            <w:pPr>
              <w:spacing w:line="240" w:lineRule="auto"/>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麦克维尔</w:t>
            </w:r>
          </w:p>
        </w:tc>
        <w:tc>
          <w:tcPr>
            <w:tcW w:w="630" w:type="dxa"/>
            <w:tcBorders>
              <w:tl2br w:val="nil"/>
              <w:tr2bl w:val="nil"/>
            </w:tcBorders>
            <w:shd w:val="clear" w:color="auto" w:fill="auto"/>
            <w:vAlign w:val="center"/>
          </w:tcPr>
          <w:p w14:paraId="038700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p w14:paraId="521224B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w:t>
            </w:r>
          </w:p>
          <w:p w14:paraId="378040D3">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155" w:type="dxa"/>
            <w:tcBorders>
              <w:tl2br w:val="nil"/>
              <w:tr2bl w:val="nil"/>
            </w:tcBorders>
            <w:shd w:val="clear" w:color="auto" w:fill="auto"/>
            <w:vAlign w:val="center"/>
          </w:tcPr>
          <w:p w14:paraId="475CC103">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室外机</w:t>
            </w:r>
          </w:p>
        </w:tc>
        <w:tc>
          <w:tcPr>
            <w:tcW w:w="915" w:type="dxa"/>
            <w:tcBorders>
              <w:tl2br w:val="nil"/>
              <w:tr2bl w:val="nil"/>
            </w:tcBorders>
            <w:shd w:val="clear" w:color="auto" w:fill="auto"/>
            <w:vAlign w:val="center"/>
          </w:tcPr>
          <w:p w14:paraId="561B6B6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2A331FE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15CC57F6">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429D055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574D5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10BCB9B6">
            <w:pPr>
              <w:jc w:val="center"/>
              <w:rPr>
                <w:rFonts w:hint="eastAsia" w:ascii="仿宋" w:hAnsi="仿宋" w:eastAsia="仿宋" w:cs="仿宋"/>
                <w:i w:val="0"/>
                <w:iCs w:val="0"/>
                <w:color w:val="000000"/>
                <w:sz w:val="21"/>
                <w:szCs w:val="21"/>
                <w:highlight w:val="none"/>
                <w:u w:val="none"/>
              </w:rPr>
            </w:pPr>
          </w:p>
        </w:tc>
        <w:tc>
          <w:tcPr>
            <w:tcW w:w="527" w:type="dxa"/>
            <w:tcBorders>
              <w:tl2br w:val="nil"/>
              <w:tr2bl w:val="nil"/>
            </w:tcBorders>
            <w:shd w:val="clear" w:color="auto" w:fill="auto"/>
            <w:vAlign w:val="center"/>
          </w:tcPr>
          <w:p w14:paraId="4E2E9D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2"/>
                <w:sz w:val="21"/>
                <w:szCs w:val="21"/>
                <w:highlight w:val="none"/>
                <w:u w:val="none"/>
                <w:lang w:val="en-US" w:eastAsia="zh-CN" w:bidi="ar-SA"/>
              </w:rPr>
              <w:t>10</w:t>
            </w:r>
          </w:p>
        </w:tc>
        <w:tc>
          <w:tcPr>
            <w:tcW w:w="2455" w:type="dxa"/>
            <w:tcBorders>
              <w:tl2br w:val="nil"/>
              <w:tr2bl w:val="nil"/>
            </w:tcBorders>
            <w:shd w:val="clear" w:color="auto" w:fill="auto"/>
            <w:vAlign w:val="center"/>
          </w:tcPr>
          <w:p w14:paraId="0CD1F7F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1号楼5楼手术室层流机房（4楼手术室用）</w:t>
            </w:r>
          </w:p>
        </w:tc>
        <w:tc>
          <w:tcPr>
            <w:tcW w:w="975" w:type="dxa"/>
            <w:tcBorders>
              <w:tl2br w:val="nil"/>
              <w:tr2bl w:val="nil"/>
            </w:tcBorders>
            <w:shd w:val="clear" w:color="auto" w:fill="auto"/>
            <w:vAlign w:val="center"/>
          </w:tcPr>
          <w:p w14:paraId="1FF3B5C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志高(CHIGO)</w:t>
            </w:r>
          </w:p>
        </w:tc>
        <w:tc>
          <w:tcPr>
            <w:tcW w:w="630" w:type="dxa"/>
            <w:tcBorders>
              <w:tl2br w:val="nil"/>
              <w:tr2bl w:val="nil"/>
            </w:tcBorders>
            <w:shd w:val="clear" w:color="auto" w:fill="auto"/>
            <w:vAlign w:val="center"/>
          </w:tcPr>
          <w:p w14:paraId="5B7A72B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2</w:t>
            </w:r>
          </w:p>
        </w:tc>
        <w:tc>
          <w:tcPr>
            <w:tcW w:w="1155" w:type="dxa"/>
            <w:tcBorders>
              <w:tl2br w:val="nil"/>
              <w:tr2bl w:val="nil"/>
            </w:tcBorders>
            <w:shd w:val="clear" w:color="auto" w:fill="auto"/>
            <w:vAlign w:val="center"/>
          </w:tcPr>
          <w:p w14:paraId="420DFA6A">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2"/>
                <w:sz w:val="21"/>
                <w:szCs w:val="21"/>
                <w:highlight w:val="none"/>
                <w:u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室外机</w:t>
            </w:r>
          </w:p>
        </w:tc>
        <w:tc>
          <w:tcPr>
            <w:tcW w:w="915" w:type="dxa"/>
            <w:tcBorders>
              <w:tl2br w:val="nil"/>
              <w:tr2bl w:val="nil"/>
            </w:tcBorders>
            <w:shd w:val="clear" w:color="auto" w:fill="auto"/>
            <w:vAlign w:val="center"/>
          </w:tcPr>
          <w:p w14:paraId="1D352B29">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25352E6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7BE0D36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26C3CBE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146D4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restart"/>
            <w:tcBorders>
              <w:tl2br w:val="nil"/>
              <w:tr2bl w:val="nil"/>
            </w:tcBorders>
            <w:shd w:val="clear" w:color="auto" w:fill="auto"/>
            <w:textDirection w:val="tbRlV"/>
            <w:vAlign w:val="center"/>
          </w:tcPr>
          <w:p w14:paraId="10FF384A">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分体式空调</w:t>
            </w:r>
          </w:p>
        </w:tc>
        <w:tc>
          <w:tcPr>
            <w:tcW w:w="527" w:type="dxa"/>
            <w:vMerge w:val="restart"/>
            <w:tcBorders>
              <w:tl2br w:val="nil"/>
              <w:tr2bl w:val="nil"/>
            </w:tcBorders>
            <w:shd w:val="clear" w:color="auto" w:fill="auto"/>
            <w:vAlign w:val="center"/>
          </w:tcPr>
          <w:p w14:paraId="67B52D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w:t>
            </w:r>
          </w:p>
        </w:tc>
        <w:tc>
          <w:tcPr>
            <w:tcW w:w="2455" w:type="dxa"/>
            <w:vMerge w:val="restart"/>
            <w:tcBorders>
              <w:tl2br w:val="nil"/>
              <w:tr2bl w:val="nil"/>
            </w:tcBorders>
            <w:shd w:val="clear" w:color="auto" w:fill="auto"/>
            <w:vAlign w:val="center"/>
          </w:tcPr>
          <w:p w14:paraId="73CC1CC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1号楼信息机房</w:t>
            </w:r>
          </w:p>
        </w:tc>
        <w:tc>
          <w:tcPr>
            <w:tcW w:w="975" w:type="dxa"/>
            <w:tcBorders>
              <w:tl2br w:val="nil"/>
              <w:tr2bl w:val="nil"/>
            </w:tcBorders>
            <w:shd w:val="clear" w:color="auto" w:fill="auto"/>
            <w:vAlign w:val="center"/>
          </w:tcPr>
          <w:p w14:paraId="33D155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格力</w:t>
            </w:r>
          </w:p>
        </w:tc>
        <w:tc>
          <w:tcPr>
            <w:tcW w:w="630" w:type="dxa"/>
            <w:tcBorders>
              <w:tl2br w:val="nil"/>
              <w:tr2bl w:val="nil"/>
            </w:tcBorders>
            <w:shd w:val="clear" w:color="auto" w:fill="auto"/>
            <w:vAlign w:val="center"/>
          </w:tcPr>
          <w:p w14:paraId="10BA8193">
            <w:pPr>
              <w:spacing w:line="240" w:lineRule="auto"/>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w:t>
            </w:r>
          </w:p>
        </w:tc>
        <w:tc>
          <w:tcPr>
            <w:tcW w:w="1155" w:type="dxa"/>
            <w:tcBorders>
              <w:tl2br w:val="nil"/>
              <w:tr2bl w:val="nil"/>
            </w:tcBorders>
            <w:shd w:val="clear" w:color="auto" w:fill="auto"/>
            <w:vAlign w:val="center"/>
          </w:tcPr>
          <w:p w14:paraId="51C167C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整机</w:t>
            </w:r>
          </w:p>
        </w:tc>
        <w:tc>
          <w:tcPr>
            <w:tcW w:w="915" w:type="dxa"/>
            <w:tcBorders>
              <w:tl2br w:val="nil"/>
              <w:tr2bl w:val="nil"/>
            </w:tcBorders>
            <w:shd w:val="clear" w:color="auto" w:fill="auto"/>
            <w:vAlign w:val="center"/>
          </w:tcPr>
          <w:p w14:paraId="07D921F3">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5E8EE7EA">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3933444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336D4639">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55D1F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6D2A230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27" w:type="dxa"/>
            <w:vMerge w:val="continue"/>
            <w:tcBorders>
              <w:tl2br w:val="nil"/>
              <w:tr2bl w:val="nil"/>
            </w:tcBorders>
            <w:shd w:val="clear" w:color="auto" w:fill="auto"/>
            <w:vAlign w:val="center"/>
          </w:tcPr>
          <w:p w14:paraId="41B477F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2455" w:type="dxa"/>
            <w:vMerge w:val="continue"/>
            <w:tcBorders>
              <w:tl2br w:val="nil"/>
              <w:tr2bl w:val="nil"/>
            </w:tcBorders>
            <w:shd w:val="clear" w:color="auto" w:fill="auto"/>
            <w:vAlign w:val="center"/>
          </w:tcPr>
          <w:p w14:paraId="0C5B1E1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975" w:type="dxa"/>
            <w:tcBorders>
              <w:tl2br w:val="nil"/>
              <w:tr2bl w:val="nil"/>
            </w:tcBorders>
            <w:shd w:val="clear" w:color="auto" w:fill="auto"/>
            <w:vAlign w:val="center"/>
          </w:tcPr>
          <w:p w14:paraId="1B7D46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海尔</w:t>
            </w:r>
          </w:p>
        </w:tc>
        <w:tc>
          <w:tcPr>
            <w:tcW w:w="630" w:type="dxa"/>
            <w:tcBorders>
              <w:tl2br w:val="nil"/>
              <w:tr2bl w:val="nil"/>
            </w:tcBorders>
            <w:shd w:val="clear" w:color="auto" w:fill="auto"/>
            <w:vAlign w:val="center"/>
          </w:tcPr>
          <w:p w14:paraId="47AAC33E">
            <w:pPr>
              <w:spacing w:line="240" w:lineRule="auto"/>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w:t>
            </w:r>
          </w:p>
        </w:tc>
        <w:tc>
          <w:tcPr>
            <w:tcW w:w="1155" w:type="dxa"/>
            <w:tcBorders>
              <w:tl2br w:val="nil"/>
              <w:tr2bl w:val="nil"/>
            </w:tcBorders>
            <w:shd w:val="clear" w:color="auto" w:fill="auto"/>
            <w:vAlign w:val="center"/>
          </w:tcPr>
          <w:p w14:paraId="4B9AFCDF">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整机</w:t>
            </w:r>
          </w:p>
        </w:tc>
        <w:tc>
          <w:tcPr>
            <w:tcW w:w="915" w:type="dxa"/>
            <w:tcBorders>
              <w:tl2br w:val="nil"/>
              <w:tr2bl w:val="nil"/>
            </w:tcBorders>
            <w:shd w:val="clear" w:color="auto" w:fill="auto"/>
            <w:vAlign w:val="center"/>
          </w:tcPr>
          <w:p w14:paraId="68E8FF3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06DFCD2A">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380D531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06C4448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39A62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75A96B86">
            <w:pPr>
              <w:jc w:val="center"/>
              <w:rPr>
                <w:rFonts w:hint="eastAsia" w:ascii="仿宋" w:hAnsi="仿宋" w:eastAsia="仿宋" w:cs="仿宋"/>
                <w:i w:val="0"/>
                <w:iCs w:val="0"/>
                <w:color w:val="000000"/>
                <w:sz w:val="21"/>
                <w:szCs w:val="21"/>
                <w:highlight w:val="none"/>
                <w:u w:val="none"/>
              </w:rPr>
            </w:pPr>
          </w:p>
        </w:tc>
        <w:tc>
          <w:tcPr>
            <w:tcW w:w="527" w:type="dxa"/>
            <w:vMerge w:val="restart"/>
            <w:tcBorders>
              <w:tl2br w:val="nil"/>
              <w:tr2bl w:val="nil"/>
            </w:tcBorders>
            <w:shd w:val="clear" w:color="auto" w:fill="auto"/>
            <w:vAlign w:val="center"/>
          </w:tcPr>
          <w:p w14:paraId="6DF3A92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w:t>
            </w:r>
          </w:p>
        </w:tc>
        <w:tc>
          <w:tcPr>
            <w:tcW w:w="2455" w:type="dxa"/>
            <w:vMerge w:val="restart"/>
            <w:tcBorders>
              <w:tl2br w:val="nil"/>
              <w:tr2bl w:val="nil"/>
            </w:tcBorders>
            <w:shd w:val="clear" w:color="auto" w:fill="auto"/>
            <w:vAlign w:val="center"/>
          </w:tcPr>
          <w:p w14:paraId="76F9C4D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1号楼西药房</w:t>
            </w:r>
          </w:p>
        </w:tc>
        <w:tc>
          <w:tcPr>
            <w:tcW w:w="975" w:type="dxa"/>
            <w:tcBorders>
              <w:tl2br w:val="nil"/>
              <w:tr2bl w:val="nil"/>
            </w:tcBorders>
            <w:shd w:val="clear" w:color="auto" w:fill="auto"/>
            <w:vAlign w:val="center"/>
          </w:tcPr>
          <w:p w14:paraId="1ADF90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格力</w:t>
            </w:r>
          </w:p>
        </w:tc>
        <w:tc>
          <w:tcPr>
            <w:tcW w:w="630" w:type="dxa"/>
            <w:tcBorders>
              <w:tl2br w:val="nil"/>
              <w:tr2bl w:val="nil"/>
            </w:tcBorders>
            <w:shd w:val="clear" w:color="auto" w:fill="auto"/>
            <w:vAlign w:val="center"/>
          </w:tcPr>
          <w:p w14:paraId="1B9AA6C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w:t>
            </w:r>
          </w:p>
        </w:tc>
        <w:tc>
          <w:tcPr>
            <w:tcW w:w="1155" w:type="dxa"/>
            <w:tcBorders>
              <w:tl2br w:val="nil"/>
              <w:tr2bl w:val="nil"/>
            </w:tcBorders>
            <w:shd w:val="clear" w:color="auto" w:fill="auto"/>
            <w:vAlign w:val="center"/>
          </w:tcPr>
          <w:p w14:paraId="6381DC6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整机</w:t>
            </w:r>
          </w:p>
        </w:tc>
        <w:tc>
          <w:tcPr>
            <w:tcW w:w="915" w:type="dxa"/>
            <w:tcBorders>
              <w:tl2br w:val="nil"/>
              <w:tr2bl w:val="nil"/>
            </w:tcBorders>
            <w:shd w:val="clear" w:color="auto" w:fill="auto"/>
            <w:vAlign w:val="center"/>
          </w:tcPr>
          <w:p w14:paraId="6160DAB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07935BEC">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5A8DD45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290E9C8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r w14:paraId="0DE7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16F7C98F">
            <w:pPr>
              <w:jc w:val="center"/>
              <w:rPr>
                <w:rFonts w:hint="eastAsia" w:ascii="仿宋" w:hAnsi="仿宋" w:eastAsia="仿宋" w:cs="仿宋"/>
                <w:i w:val="0"/>
                <w:iCs w:val="0"/>
                <w:color w:val="000000"/>
                <w:sz w:val="21"/>
                <w:szCs w:val="21"/>
                <w:highlight w:val="none"/>
                <w:u w:val="none"/>
              </w:rPr>
            </w:pPr>
          </w:p>
        </w:tc>
        <w:tc>
          <w:tcPr>
            <w:tcW w:w="527" w:type="dxa"/>
            <w:vMerge w:val="continue"/>
            <w:tcBorders>
              <w:tl2br w:val="nil"/>
              <w:tr2bl w:val="nil"/>
            </w:tcBorders>
            <w:shd w:val="clear" w:color="auto" w:fill="auto"/>
            <w:vAlign w:val="center"/>
          </w:tcPr>
          <w:p w14:paraId="521E25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2455" w:type="dxa"/>
            <w:vMerge w:val="continue"/>
            <w:tcBorders>
              <w:tl2br w:val="nil"/>
              <w:tr2bl w:val="nil"/>
            </w:tcBorders>
            <w:shd w:val="clear" w:color="auto" w:fill="auto"/>
            <w:vAlign w:val="center"/>
          </w:tcPr>
          <w:p w14:paraId="3A791724">
            <w:pPr>
              <w:spacing w:line="240" w:lineRule="auto"/>
              <w:jc w:val="center"/>
              <w:rPr>
                <w:rFonts w:hint="eastAsia" w:ascii="仿宋" w:hAnsi="仿宋" w:eastAsia="仿宋" w:cs="仿宋"/>
                <w:i w:val="0"/>
                <w:iCs w:val="0"/>
                <w:color w:val="000000"/>
                <w:sz w:val="21"/>
                <w:szCs w:val="21"/>
                <w:highlight w:val="none"/>
                <w:u w:val="none"/>
              </w:rPr>
            </w:pPr>
          </w:p>
        </w:tc>
        <w:tc>
          <w:tcPr>
            <w:tcW w:w="975" w:type="dxa"/>
            <w:tcBorders>
              <w:tl2br w:val="nil"/>
              <w:tr2bl w:val="nil"/>
            </w:tcBorders>
            <w:shd w:val="clear" w:color="auto" w:fill="auto"/>
            <w:vAlign w:val="center"/>
          </w:tcPr>
          <w:p w14:paraId="2084858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美的</w:t>
            </w:r>
          </w:p>
        </w:tc>
        <w:tc>
          <w:tcPr>
            <w:tcW w:w="630" w:type="dxa"/>
            <w:tcBorders>
              <w:tl2br w:val="nil"/>
              <w:tr2bl w:val="nil"/>
            </w:tcBorders>
            <w:shd w:val="clear" w:color="auto" w:fill="auto"/>
            <w:vAlign w:val="center"/>
          </w:tcPr>
          <w:p w14:paraId="1F13C9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155" w:type="dxa"/>
            <w:tcBorders>
              <w:tl2br w:val="nil"/>
              <w:tr2bl w:val="nil"/>
            </w:tcBorders>
            <w:shd w:val="clear" w:color="auto" w:fill="auto"/>
            <w:vAlign w:val="center"/>
          </w:tcPr>
          <w:p w14:paraId="265870C7">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整机</w:t>
            </w:r>
          </w:p>
        </w:tc>
        <w:tc>
          <w:tcPr>
            <w:tcW w:w="915" w:type="dxa"/>
            <w:tcBorders>
              <w:tl2br w:val="nil"/>
              <w:tr2bl w:val="nil"/>
            </w:tcBorders>
            <w:shd w:val="clear" w:color="auto" w:fill="auto"/>
            <w:vAlign w:val="center"/>
          </w:tcPr>
          <w:p w14:paraId="4DEE7B2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2DB10D16">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59C0169F">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51669BE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r>
      <w:tr w14:paraId="2656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vMerge w:val="continue"/>
            <w:tcBorders>
              <w:tl2br w:val="nil"/>
              <w:tr2bl w:val="nil"/>
            </w:tcBorders>
            <w:shd w:val="clear" w:color="auto" w:fill="auto"/>
            <w:textDirection w:val="tbRlV"/>
            <w:vAlign w:val="center"/>
          </w:tcPr>
          <w:p w14:paraId="70835B9F">
            <w:pPr>
              <w:jc w:val="center"/>
              <w:rPr>
                <w:rFonts w:hint="eastAsia" w:ascii="仿宋" w:hAnsi="仿宋" w:eastAsia="仿宋" w:cs="仿宋"/>
                <w:i w:val="0"/>
                <w:iCs w:val="0"/>
                <w:color w:val="000000"/>
                <w:sz w:val="21"/>
                <w:szCs w:val="21"/>
                <w:highlight w:val="none"/>
                <w:u w:val="none"/>
              </w:rPr>
            </w:pPr>
          </w:p>
        </w:tc>
        <w:tc>
          <w:tcPr>
            <w:tcW w:w="527" w:type="dxa"/>
            <w:tcBorders>
              <w:tl2br w:val="nil"/>
              <w:tr2bl w:val="nil"/>
            </w:tcBorders>
            <w:shd w:val="clear" w:color="auto" w:fill="auto"/>
            <w:vAlign w:val="center"/>
          </w:tcPr>
          <w:p w14:paraId="5497F7C4">
            <w:pPr>
              <w:keepNext w:val="0"/>
              <w:keepLines w:val="0"/>
              <w:widowControl/>
              <w:suppressLineNumbers w:val="0"/>
              <w:spacing w:line="240" w:lineRule="auto"/>
              <w:jc w:val="both"/>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w:t>
            </w:r>
          </w:p>
        </w:tc>
        <w:tc>
          <w:tcPr>
            <w:tcW w:w="2455" w:type="dxa"/>
            <w:tcBorders>
              <w:tl2br w:val="nil"/>
              <w:tr2bl w:val="nil"/>
            </w:tcBorders>
            <w:shd w:val="clear" w:color="auto" w:fill="auto"/>
            <w:vAlign w:val="center"/>
          </w:tcPr>
          <w:p w14:paraId="2D4248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1号楼磁共振1室</w:t>
            </w:r>
          </w:p>
        </w:tc>
        <w:tc>
          <w:tcPr>
            <w:tcW w:w="975" w:type="dxa"/>
            <w:tcBorders>
              <w:tl2br w:val="nil"/>
              <w:tr2bl w:val="nil"/>
            </w:tcBorders>
            <w:shd w:val="clear" w:color="auto" w:fill="auto"/>
            <w:vAlign w:val="center"/>
          </w:tcPr>
          <w:p w14:paraId="01732E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格力</w:t>
            </w:r>
          </w:p>
        </w:tc>
        <w:tc>
          <w:tcPr>
            <w:tcW w:w="630" w:type="dxa"/>
            <w:tcBorders>
              <w:tl2br w:val="nil"/>
              <w:tr2bl w:val="nil"/>
            </w:tcBorders>
            <w:shd w:val="clear" w:color="auto" w:fill="auto"/>
            <w:vAlign w:val="center"/>
          </w:tcPr>
          <w:p w14:paraId="2E0B6D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155" w:type="dxa"/>
            <w:tcBorders>
              <w:tl2br w:val="nil"/>
              <w:tr2bl w:val="nil"/>
            </w:tcBorders>
            <w:shd w:val="clear" w:color="auto" w:fill="auto"/>
            <w:vAlign w:val="center"/>
          </w:tcPr>
          <w:p w14:paraId="13109A1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整机</w:t>
            </w:r>
          </w:p>
        </w:tc>
        <w:tc>
          <w:tcPr>
            <w:tcW w:w="915" w:type="dxa"/>
            <w:tcBorders>
              <w:tl2br w:val="nil"/>
              <w:tr2bl w:val="nil"/>
            </w:tcBorders>
            <w:shd w:val="clear" w:color="auto" w:fill="auto"/>
            <w:vAlign w:val="center"/>
          </w:tcPr>
          <w:p w14:paraId="191DBBD7">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110" w:type="dxa"/>
            <w:tcBorders>
              <w:tl2br w:val="nil"/>
              <w:tr2bl w:val="nil"/>
            </w:tcBorders>
            <w:shd w:val="clear" w:color="auto" w:fill="auto"/>
            <w:vAlign w:val="center"/>
          </w:tcPr>
          <w:p w14:paraId="06CAABD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1095" w:type="dxa"/>
            <w:tcBorders>
              <w:tl2br w:val="nil"/>
              <w:tr2bl w:val="nil"/>
            </w:tcBorders>
            <w:shd w:val="clear" w:color="auto" w:fill="auto"/>
            <w:vAlign w:val="center"/>
          </w:tcPr>
          <w:p w14:paraId="2973D0F3">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4847E1A9">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p>
        </w:tc>
      </w:tr>
      <w:tr w14:paraId="66970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3" w:type="dxa"/>
            <w:tcBorders>
              <w:tl2br w:val="nil"/>
              <w:tr2bl w:val="nil"/>
            </w:tcBorders>
            <w:shd w:val="clear" w:color="auto" w:fill="auto"/>
            <w:textDirection w:val="tbRlV"/>
            <w:vAlign w:val="center"/>
          </w:tcPr>
          <w:p w14:paraId="4A70E087">
            <w:pPr>
              <w:jc w:val="center"/>
              <w:rPr>
                <w:rFonts w:hint="eastAsia" w:ascii="仿宋" w:hAnsi="仿宋" w:eastAsia="仿宋" w:cs="仿宋"/>
                <w:i w:val="0"/>
                <w:iCs w:val="0"/>
                <w:color w:val="000000"/>
                <w:sz w:val="21"/>
                <w:szCs w:val="21"/>
                <w:highlight w:val="none"/>
                <w:u w:val="none"/>
              </w:rPr>
            </w:pPr>
          </w:p>
        </w:tc>
        <w:tc>
          <w:tcPr>
            <w:tcW w:w="7767" w:type="dxa"/>
            <w:gridSpan w:val="7"/>
            <w:tcBorders>
              <w:tl2br w:val="nil"/>
              <w:tr2bl w:val="nil"/>
            </w:tcBorders>
            <w:shd w:val="clear" w:color="auto" w:fill="auto"/>
            <w:vAlign w:val="center"/>
          </w:tcPr>
          <w:p w14:paraId="52056030">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合价</w:t>
            </w:r>
          </w:p>
        </w:tc>
        <w:tc>
          <w:tcPr>
            <w:tcW w:w="1095" w:type="dxa"/>
            <w:tcBorders>
              <w:tl2br w:val="nil"/>
              <w:tr2bl w:val="nil"/>
            </w:tcBorders>
            <w:shd w:val="clear" w:color="auto" w:fill="auto"/>
            <w:vAlign w:val="center"/>
          </w:tcPr>
          <w:p w14:paraId="485783C2">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p>
        </w:tc>
        <w:tc>
          <w:tcPr>
            <w:tcW w:w="645" w:type="dxa"/>
            <w:tcBorders>
              <w:tl2br w:val="nil"/>
              <w:tr2bl w:val="nil"/>
            </w:tcBorders>
            <w:shd w:val="clear" w:color="auto" w:fill="auto"/>
            <w:vAlign w:val="center"/>
          </w:tcPr>
          <w:p w14:paraId="2D20A71A">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全包</w:t>
            </w:r>
          </w:p>
        </w:tc>
      </w:tr>
    </w:tbl>
    <w:p w14:paraId="6F6A0435">
      <w:pPr>
        <w:spacing w:line="320" w:lineRule="exact"/>
        <w:rPr>
          <w:rFonts w:hint="eastAsia" w:ascii="仿宋" w:hAnsi="仿宋" w:eastAsia="仿宋"/>
          <w:b/>
          <w:sz w:val="28"/>
          <w:szCs w:val="28"/>
          <w:lang w:eastAsia="zh-CN"/>
        </w:rPr>
      </w:pPr>
      <w:r>
        <w:rPr>
          <w:rFonts w:hint="eastAsia" w:ascii="仿宋" w:hAnsi="仿宋" w:eastAsia="仿宋"/>
          <w:b/>
          <w:sz w:val="28"/>
          <w:szCs w:val="28"/>
          <w:lang w:eastAsia="zh-CN"/>
        </w:rPr>
        <w:t>第二部分：</w:t>
      </w:r>
      <w:r>
        <w:rPr>
          <w:rFonts w:hint="eastAsia" w:ascii="仿宋" w:hAnsi="仿宋" w:eastAsia="仿宋"/>
          <w:b/>
          <w:sz w:val="28"/>
          <w:szCs w:val="28"/>
        </w:rPr>
        <w:t>拟购项目</w:t>
      </w:r>
      <w:r>
        <w:rPr>
          <w:rFonts w:hint="eastAsia" w:ascii="仿宋" w:hAnsi="仿宋" w:eastAsia="仿宋"/>
          <w:b/>
          <w:sz w:val="28"/>
          <w:szCs w:val="28"/>
          <w:lang w:eastAsia="zh-CN"/>
        </w:rPr>
        <w:t>配置清单</w:t>
      </w:r>
    </w:p>
    <w:p w14:paraId="3A2560B1">
      <w:pPr>
        <w:pStyle w:val="5"/>
        <w:ind w:left="0" w:leftChars="0" w:firstLine="0" w:firstLineChars="0"/>
        <w:rPr>
          <w:rFonts w:hint="eastAsia"/>
        </w:rPr>
      </w:pPr>
    </w:p>
    <w:p w14:paraId="38081C4C">
      <w:pPr>
        <w:spacing w:line="280" w:lineRule="exact"/>
        <w:ind w:firstLine="420" w:firstLineChars="200"/>
        <w:rPr>
          <w:rFonts w:hint="eastAsia" w:ascii="仿宋" w:hAnsi="仿宋" w:eastAsia="仿宋"/>
          <w:szCs w:val="21"/>
        </w:rPr>
      </w:pPr>
    </w:p>
    <w:p w14:paraId="7849AFC6">
      <w:pPr>
        <w:spacing w:line="280" w:lineRule="exact"/>
        <w:ind w:firstLine="420" w:firstLineChars="200"/>
        <w:rPr>
          <w:rFonts w:hint="eastAsia" w:ascii="仿宋" w:hAnsi="仿宋" w:eastAsia="仿宋"/>
          <w:szCs w:val="21"/>
        </w:rPr>
      </w:pPr>
    </w:p>
    <w:p w14:paraId="295EC147">
      <w:pPr>
        <w:spacing w:line="280" w:lineRule="exact"/>
        <w:ind w:firstLine="420" w:firstLineChars="200"/>
        <w:rPr>
          <w:rFonts w:hint="eastAsia" w:ascii="仿宋" w:hAnsi="仿宋" w:eastAsia="仿宋"/>
          <w:szCs w:val="21"/>
        </w:rPr>
      </w:pPr>
    </w:p>
    <w:p w14:paraId="6388507C">
      <w:pPr>
        <w:spacing w:line="280" w:lineRule="exact"/>
        <w:ind w:firstLine="422" w:firstLineChars="200"/>
        <w:rPr>
          <w:rFonts w:hint="eastAsia" w:ascii="仿宋" w:hAnsi="仿宋" w:eastAsia="仿宋"/>
          <w:szCs w:val="21"/>
        </w:rPr>
      </w:pPr>
      <w:r>
        <w:rPr>
          <w:rFonts w:hint="eastAsia" w:ascii="仿宋" w:hAnsi="仿宋" w:eastAsia="仿宋" w:cs="仿宋"/>
          <w:b/>
          <w:bCs/>
          <w:i w:val="0"/>
          <w:iCs w:val="0"/>
          <w:color w:val="000000"/>
          <w:kern w:val="0"/>
          <w:sz w:val="21"/>
          <w:szCs w:val="21"/>
          <w:highlight w:val="none"/>
          <w:u w:val="none"/>
          <w:lang w:val="en-US" w:eastAsia="zh-CN" w:bidi="ar"/>
        </w:rPr>
        <w:t>净化空调机组、普通新风机组</w:t>
      </w:r>
    </w:p>
    <w:p w14:paraId="26F553CE">
      <w:pPr>
        <w:spacing w:line="280" w:lineRule="exact"/>
        <w:rPr>
          <w:rFonts w:ascii="仿宋" w:hAnsi="仿宋" w:eastAsia="仿宋"/>
          <w:szCs w:val="21"/>
        </w:rPr>
      </w:pPr>
      <w:r>
        <w:rPr>
          <w:rFonts w:hint="eastAsia" w:ascii="仿宋" w:hAnsi="仿宋" w:eastAsia="仿宋"/>
          <w:szCs w:val="21"/>
        </w:rPr>
        <w:t>附：</w:t>
      </w:r>
    </w:p>
    <w:p w14:paraId="10BA34DE">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（样表，若无则标注“无”</w:t>
      </w:r>
      <w:r>
        <w:rPr>
          <w:rFonts w:hint="eastAsia" w:ascii="仿宋" w:hAnsi="仿宋" w:eastAsia="仿宋"/>
          <w:szCs w:val="21"/>
          <w:lang w:eastAsia="zh-CN"/>
        </w:rPr>
        <w:t>，</w:t>
      </w:r>
      <w:r>
        <w:rPr>
          <w:rFonts w:hint="eastAsia" w:ascii="仿宋" w:hAnsi="仿宋" w:eastAsia="仿宋"/>
          <w:szCs w:val="21"/>
        </w:rPr>
        <w:t>可单列且加盖公章）</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2CB68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80EE2CA">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50A28AD7">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EF210F9">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26EB4C95">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11529C12">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19971496">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5859D1A6">
            <w:pPr>
              <w:spacing w:line="280" w:lineRule="exact"/>
              <w:jc w:val="center"/>
              <w:rPr>
                <w:rFonts w:ascii="仿宋" w:hAnsi="仿宋" w:eastAsia="仿宋"/>
                <w:szCs w:val="21"/>
              </w:rPr>
            </w:pPr>
            <w:r>
              <w:rPr>
                <w:rFonts w:hint="eastAsia" w:ascii="仿宋" w:hAnsi="仿宋" w:eastAsia="仿宋"/>
                <w:szCs w:val="21"/>
              </w:rPr>
              <w:t>备注</w:t>
            </w:r>
          </w:p>
        </w:tc>
      </w:tr>
      <w:tr w14:paraId="3A0DD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7D16C18">
            <w:pPr>
              <w:spacing w:line="280" w:lineRule="exact"/>
              <w:jc w:val="center"/>
              <w:rPr>
                <w:rFonts w:ascii="仿宋" w:hAnsi="仿宋" w:eastAsia="仿宋"/>
                <w:szCs w:val="21"/>
              </w:rPr>
            </w:pPr>
          </w:p>
        </w:tc>
        <w:tc>
          <w:tcPr>
            <w:tcW w:w="1560" w:type="dxa"/>
            <w:noWrap w:val="0"/>
            <w:vAlign w:val="center"/>
          </w:tcPr>
          <w:p w14:paraId="02D9A98E">
            <w:pPr>
              <w:spacing w:line="280" w:lineRule="exact"/>
              <w:jc w:val="center"/>
              <w:rPr>
                <w:rFonts w:ascii="仿宋" w:hAnsi="仿宋" w:eastAsia="仿宋"/>
                <w:szCs w:val="21"/>
              </w:rPr>
            </w:pPr>
          </w:p>
        </w:tc>
        <w:tc>
          <w:tcPr>
            <w:tcW w:w="992" w:type="dxa"/>
            <w:noWrap w:val="0"/>
            <w:vAlign w:val="center"/>
          </w:tcPr>
          <w:p w14:paraId="0CA1C395">
            <w:pPr>
              <w:spacing w:line="280" w:lineRule="exact"/>
              <w:jc w:val="center"/>
              <w:rPr>
                <w:rFonts w:ascii="仿宋" w:hAnsi="仿宋" w:eastAsia="仿宋"/>
                <w:szCs w:val="21"/>
              </w:rPr>
            </w:pPr>
          </w:p>
        </w:tc>
        <w:tc>
          <w:tcPr>
            <w:tcW w:w="1559" w:type="dxa"/>
            <w:noWrap w:val="0"/>
            <w:vAlign w:val="center"/>
          </w:tcPr>
          <w:p w14:paraId="355EA23E">
            <w:pPr>
              <w:spacing w:line="280" w:lineRule="exact"/>
              <w:jc w:val="center"/>
              <w:rPr>
                <w:rFonts w:ascii="仿宋" w:hAnsi="仿宋" w:eastAsia="仿宋"/>
                <w:szCs w:val="21"/>
              </w:rPr>
            </w:pPr>
          </w:p>
        </w:tc>
        <w:tc>
          <w:tcPr>
            <w:tcW w:w="1418" w:type="dxa"/>
            <w:noWrap w:val="0"/>
            <w:vAlign w:val="center"/>
          </w:tcPr>
          <w:p w14:paraId="490F9460">
            <w:pPr>
              <w:spacing w:line="280" w:lineRule="exact"/>
              <w:jc w:val="center"/>
              <w:rPr>
                <w:rFonts w:ascii="仿宋" w:hAnsi="仿宋" w:eastAsia="仿宋"/>
                <w:szCs w:val="21"/>
              </w:rPr>
            </w:pPr>
          </w:p>
        </w:tc>
        <w:tc>
          <w:tcPr>
            <w:tcW w:w="1134" w:type="dxa"/>
            <w:noWrap w:val="0"/>
            <w:vAlign w:val="center"/>
          </w:tcPr>
          <w:p w14:paraId="6EA1FCAF">
            <w:pPr>
              <w:spacing w:line="280" w:lineRule="exact"/>
              <w:jc w:val="center"/>
              <w:rPr>
                <w:rFonts w:ascii="仿宋" w:hAnsi="仿宋" w:eastAsia="仿宋"/>
                <w:szCs w:val="21"/>
              </w:rPr>
            </w:pPr>
          </w:p>
        </w:tc>
        <w:tc>
          <w:tcPr>
            <w:tcW w:w="2292" w:type="dxa"/>
            <w:noWrap w:val="0"/>
            <w:vAlign w:val="center"/>
          </w:tcPr>
          <w:p w14:paraId="737FCBAF">
            <w:pPr>
              <w:spacing w:line="280" w:lineRule="exact"/>
              <w:jc w:val="center"/>
              <w:rPr>
                <w:rFonts w:ascii="仿宋" w:hAnsi="仿宋" w:eastAsia="仿宋"/>
                <w:szCs w:val="21"/>
              </w:rPr>
            </w:pPr>
          </w:p>
        </w:tc>
      </w:tr>
    </w:tbl>
    <w:p w14:paraId="02EF3B6B">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6"/>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307"/>
      </w:tblGrid>
      <w:tr w14:paraId="56A3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B93D2A6">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113C9474">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6EF9FED">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56D8FC25">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359B5D88">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585CBF0F">
            <w:pPr>
              <w:spacing w:line="280" w:lineRule="exact"/>
              <w:jc w:val="center"/>
              <w:rPr>
                <w:rFonts w:ascii="仿宋" w:hAnsi="仿宋" w:eastAsia="仿宋"/>
                <w:szCs w:val="21"/>
              </w:rPr>
            </w:pPr>
            <w:r>
              <w:rPr>
                <w:rFonts w:hint="eastAsia" w:ascii="仿宋" w:hAnsi="仿宋" w:eastAsia="仿宋"/>
                <w:szCs w:val="21"/>
              </w:rPr>
              <w:t>是否开放</w:t>
            </w:r>
          </w:p>
        </w:tc>
        <w:tc>
          <w:tcPr>
            <w:tcW w:w="2307" w:type="dxa"/>
            <w:noWrap w:val="0"/>
            <w:vAlign w:val="center"/>
          </w:tcPr>
          <w:p w14:paraId="576B1FC9">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51C1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A750B72">
            <w:pPr>
              <w:spacing w:line="280" w:lineRule="exact"/>
              <w:jc w:val="center"/>
              <w:rPr>
                <w:rFonts w:ascii="仿宋" w:hAnsi="仿宋" w:eastAsia="仿宋"/>
                <w:szCs w:val="21"/>
              </w:rPr>
            </w:pPr>
          </w:p>
        </w:tc>
        <w:tc>
          <w:tcPr>
            <w:tcW w:w="1560" w:type="dxa"/>
            <w:noWrap w:val="0"/>
            <w:vAlign w:val="center"/>
          </w:tcPr>
          <w:p w14:paraId="64FC8871">
            <w:pPr>
              <w:spacing w:line="280" w:lineRule="exact"/>
              <w:jc w:val="center"/>
              <w:rPr>
                <w:rFonts w:ascii="仿宋" w:hAnsi="仿宋" w:eastAsia="仿宋"/>
                <w:szCs w:val="21"/>
              </w:rPr>
            </w:pPr>
          </w:p>
        </w:tc>
        <w:tc>
          <w:tcPr>
            <w:tcW w:w="992" w:type="dxa"/>
            <w:noWrap w:val="0"/>
            <w:vAlign w:val="center"/>
          </w:tcPr>
          <w:p w14:paraId="4016086F">
            <w:pPr>
              <w:spacing w:line="280" w:lineRule="exact"/>
              <w:jc w:val="center"/>
              <w:rPr>
                <w:rFonts w:ascii="仿宋" w:hAnsi="仿宋" w:eastAsia="仿宋"/>
                <w:szCs w:val="21"/>
              </w:rPr>
            </w:pPr>
          </w:p>
        </w:tc>
        <w:tc>
          <w:tcPr>
            <w:tcW w:w="1559" w:type="dxa"/>
            <w:noWrap w:val="0"/>
            <w:vAlign w:val="center"/>
          </w:tcPr>
          <w:p w14:paraId="29FCC464">
            <w:pPr>
              <w:spacing w:line="280" w:lineRule="exact"/>
              <w:jc w:val="center"/>
              <w:rPr>
                <w:rFonts w:ascii="仿宋" w:hAnsi="仿宋" w:eastAsia="仿宋"/>
                <w:szCs w:val="21"/>
              </w:rPr>
            </w:pPr>
          </w:p>
        </w:tc>
        <w:tc>
          <w:tcPr>
            <w:tcW w:w="1418" w:type="dxa"/>
            <w:noWrap w:val="0"/>
            <w:vAlign w:val="center"/>
          </w:tcPr>
          <w:p w14:paraId="15096AEB">
            <w:pPr>
              <w:spacing w:line="280" w:lineRule="exact"/>
              <w:jc w:val="center"/>
              <w:rPr>
                <w:rFonts w:ascii="仿宋" w:hAnsi="仿宋" w:eastAsia="仿宋"/>
                <w:szCs w:val="21"/>
              </w:rPr>
            </w:pPr>
          </w:p>
        </w:tc>
        <w:tc>
          <w:tcPr>
            <w:tcW w:w="1134" w:type="dxa"/>
            <w:noWrap w:val="0"/>
            <w:vAlign w:val="center"/>
          </w:tcPr>
          <w:p w14:paraId="6D0F5825">
            <w:pPr>
              <w:spacing w:line="280" w:lineRule="exact"/>
              <w:jc w:val="center"/>
              <w:rPr>
                <w:rFonts w:ascii="仿宋" w:hAnsi="仿宋" w:eastAsia="仿宋"/>
                <w:szCs w:val="21"/>
              </w:rPr>
            </w:pPr>
          </w:p>
        </w:tc>
        <w:tc>
          <w:tcPr>
            <w:tcW w:w="2307" w:type="dxa"/>
            <w:noWrap w:val="0"/>
            <w:vAlign w:val="center"/>
          </w:tcPr>
          <w:p w14:paraId="58A68DAD">
            <w:pPr>
              <w:spacing w:line="280" w:lineRule="exact"/>
              <w:jc w:val="center"/>
              <w:rPr>
                <w:rFonts w:ascii="仿宋" w:hAnsi="仿宋" w:eastAsia="仿宋"/>
                <w:szCs w:val="21"/>
              </w:rPr>
            </w:pPr>
          </w:p>
        </w:tc>
      </w:tr>
    </w:tbl>
    <w:p w14:paraId="2EE382FF">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1BDD8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BCD552C">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FD0BC47">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6C070F2F">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21AD35A3">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7A31632A">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7A5E4DAA">
            <w:pPr>
              <w:spacing w:line="280" w:lineRule="exact"/>
              <w:jc w:val="center"/>
              <w:rPr>
                <w:rFonts w:ascii="仿宋" w:hAnsi="仿宋" w:eastAsia="仿宋"/>
                <w:szCs w:val="21"/>
              </w:rPr>
            </w:pPr>
            <w:r>
              <w:rPr>
                <w:rFonts w:hint="eastAsia" w:ascii="仿宋" w:hAnsi="仿宋" w:eastAsia="仿宋"/>
                <w:szCs w:val="21"/>
              </w:rPr>
              <w:t>备注</w:t>
            </w:r>
          </w:p>
        </w:tc>
      </w:tr>
      <w:tr w14:paraId="4ED9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4328B07">
            <w:pPr>
              <w:spacing w:line="280" w:lineRule="exact"/>
              <w:jc w:val="center"/>
              <w:rPr>
                <w:rFonts w:ascii="仿宋" w:hAnsi="仿宋" w:eastAsia="仿宋"/>
                <w:szCs w:val="21"/>
              </w:rPr>
            </w:pPr>
          </w:p>
        </w:tc>
        <w:tc>
          <w:tcPr>
            <w:tcW w:w="1985" w:type="dxa"/>
            <w:noWrap w:val="0"/>
            <w:vAlign w:val="center"/>
          </w:tcPr>
          <w:p w14:paraId="570BDA7B">
            <w:pPr>
              <w:spacing w:line="280" w:lineRule="exact"/>
              <w:jc w:val="center"/>
              <w:rPr>
                <w:rFonts w:ascii="仿宋" w:hAnsi="仿宋" w:eastAsia="仿宋"/>
                <w:szCs w:val="21"/>
              </w:rPr>
            </w:pPr>
          </w:p>
        </w:tc>
        <w:tc>
          <w:tcPr>
            <w:tcW w:w="2126" w:type="dxa"/>
            <w:noWrap w:val="0"/>
            <w:vAlign w:val="center"/>
          </w:tcPr>
          <w:p w14:paraId="38B6A7C9">
            <w:pPr>
              <w:spacing w:line="280" w:lineRule="exact"/>
              <w:jc w:val="center"/>
              <w:rPr>
                <w:rFonts w:ascii="仿宋" w:hAnsi="仿宋" w:eastAsia="仿宋"/>
                <w:szCs w:val="21"/>
              </w:rPr>
            </w:pPr>
          </w:p>
        </w:tc>
        <w:tc>
          <w:tcPr>
            <w:tcW w:w="1449" w:type="dxa"/>
            <w:noWrap w:val="0"/>
            <w:vAlign w:val="center"/>
          </w:tcPr>
          <w:p w14:paraId="37311689">
            <w:pPr>
              <w:spacing w:line="280" w:lineRule="exact"/>
              <w:jc w:val="center"/>
              <w:rPr>
                <w:rFonts w:ascii="仿宋" w:hAnsi="仿宋" w:eastAsia="仿宋"/>
                <w:szCs w:val="21"/>
              </w:rPr>
            </w:pPr>
          </w:p>
        </w:tc>
        <w:tc>
          <w:tcPr>
            <w:tcW w:w="1100" w:type="dxa"/>
            <w:noWrap w:val="0"/>
            <w:vAlign w:val="center"/>
          </w:tcPr>
          <w:p w14:paraId="5F8DCEDE">
            <w:pPr>
              <w:spacing w:line="280" w:lineRule="exact"/>
              <w:jc w:val="center"/>
              <w:rPr>
                <w:rFonts w:ascii="仿宋" w:hAnsi="仿宋" w:eastAsia="仿宋"/>
                <w:szCs w:val="21"/>
              </w:rPr>
            </w:pPr>
          </w:p>
        </w:tc>
        <w:tc>
          <w:tcPr>
            <w:tcW w:w="2295" w:type="dxa"/>
            <w:noWrap w:val="0"/>
            <w:vAlign w:val="center"/>
          </w:tcPr>
          <w:p w14:paraId="57C17F90">
            <w:pPr>
              <w:spacing w:line="280" w:lineRule="exact"/>
              <w:jc w:val="center"/>
              <w:rPr>
                <w:rFonts w:ascii="仿宋" w:hAnsi="仿宋" w:eastAsia="仿宋"/>
                <w:szCs w:val="21"/>
              </w:rPr>
            </w:pPr>
          </w:p>
        </w:tc>
      </w:tr>
    </w:tbl>
    <w:p w14:paraId="0C5C6DD5">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6"/>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1A7C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F5849F6">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6CC5AB30">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41330B69">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3E680335">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12E80E11">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0AA1D935">
            <w:pPr>
              <w:spacing w:line="280" w:lineRule="exact"/>
              <w:jc w:val="center"/>
              <w:rPr>
                <w:rFonts w:hint="eastAsia" w:ascii="仿宋" w:hAnsi="仿宋" w:eastAsia="仿宋"/>
                <w:szCs w:val="21"/>
                <w:lang w:eastAsia="zh-CN"/>
              </w:rPr>
            </w:pPr>
            <w:r>
              <w:rPr>
                <w:rFonts w:hint="eastAsia" w:ascii="仿宋" w:hAnsi="仿宋" w:eastAsia="仿宋"/>
                <w:szCs w:val="21"/>
              </w:rPr>
              <w:t>备注</w:t>
            </w:r>
          </w:p>
        </w:tc>
      </w:tr>
      <w:tr w14:paraId="6E42B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0A5541A">
            <w:pPr>
              <w:spacing w:line="280" w:lineRule="exact"/>
              <w:jc w:val="center"/>
              <w:rPr>
                <w:rFonts w:ascii="仿宋" w:hAnsi="仿宋" w:eastAsia="仿宋"/>
                <w:szCs w:val="21"/>
              </w:rPr>
            </w:pPr>
          </w:p>
        </w:tc>
        <w:tc>
          <w:tcPr>
            <w:tcW w:w="1985" w:type="dxa"/>
            <w:noWrap w:val="0"/>
            <w:vAlign w:val="center"/>
          </w:tcPr>
          <w:p w14:paraId="22962A81">
            <w:pPr>
              <w:spacing w:line="280" w:lineRule="exact"/>
              <w:jc w:val="center"/>
              <w:rPr>
                <w:rFonts w:ascii="仿宋" w:hAnsi="仿宋" w:eastAsia="仿宋"/>
                <w:szCs w:val="21"/>
              </w:rPr>
            </w:pPr>
          </w:p>
        </w:tc>
        <w:tc>
          <w:tcPr>
            <w:tcW w:w="2126" w:type="dxa"/>
            <w:noWrap w:val="0"/>
            <w:vAlign w:val="center"/>
          </w:tcPr>
          <w:p w14:paraId="391EDB44">
            <w:pPr>
              <w:spacing w:line="280" w:lineRule="exact"/>
              <w:jc w:val="center"/>
              <w:rPr>
                <w:rFonts w:ascii="仿宋" w:hAnsi="仿宋" w:eastAsia="仿宋"/>
                <w:szCs w:val="21"/>
              </w:rPr>
            </w:pPr>
          </w:p>
        </w:tc>
        <w:tc>
          <w:tcPr>
            <w:tcW w:w="1474" w:type="dxa"/>
            <w:noWrap w:val="0"/>
            <w:vAlign w:val="center"/>
          </w:tcPr>
          <w:p w14:paraId="31949203">
            <w:pPr>
              <w:spacing w:line="280" w:lineRule="exact"/>
              <w:jc w:val="center"/>
              <w:rPr>
                <w:rFonts w:ascii="仿宋" w:hAnsi="仿宋" w:eastAsia="仿宋"/>
                <w:szCs w:val="21"/>
              </w:rPr>
            </w:pPr>
          </w:p>
        </w:tc>
        <w:tc>
          <w:tcPr>
            <w:tcW w:w="1075" w:type="dxa"/>
            <w:noWrap w:val="0"/>
            <w:vAlign w:val="center"/>
          </w:tcPr>
          <w:p w14:paraId="4678E4C5">
            <w:pPr>
              <w:spacing w:line="280" w:lineRule="exact"/>
              <w:jc w:val="center"/>
              <w:rPr>
                <w:rFonts w:ascii="仿宋" w:hAnsi="仿宋" w:eastAsia="仿宋"/>
                <w:szCs w:val="21"/>
              </w:rPr>
            </w:pPr>
          </w:p>
        </w:tc>
        <w:tc>
          <w:tcPr>
            <w:tcW w:w="2310" w:type="dxa"/>
            <w:noWrap w:val="0"/>
            <w:vAlign w:val="center"/>
          </w:tcPr>
          <w:p w14:paraId="5A337CD4">
            <w:pPr>
              <w:spacing w:line="280" w:lineRule="exact"/>
              <w:jc w:val="center"/>
              <w:rPr>
                <w:rFonts w:ascii="仿宋" w:hAnsi="仿宋" w:eastAsia="仿宋"/>
                <w:szCs w:val="21"/>
              </w:rPr>
            </w:pPr>
          </w:p>
        </w:tc>
      </w:tr>
    </w:tbl>
    <w:p w14:paraId="62D609A9">
      <w:pPr>
        <w:spacing w:line="280" w:lineRule="exact"/>
        <w:ind w:firstLine="420" w:firstLineChars="200"/>
        <w:rPr>
          <w:rFonts w:ascii="仿宋" w:hAnsi="仿宋" w:eastAsia="仿宋"/>
          <w:szCs w:val="21"/>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5DC01410">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34092FC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D1E9EE6"/>
    <w:multiLevelType w:val="singleLevel"/>
    <w:tmpl w:val="6D1E9EE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4MGE4OTQzMmYzOWM1MjA4YWRmNGM0YzRlMDgyMjU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557E0"/>
    <w:rsid w:val="018A4310"/>
    <w:rsid w:val="01D30D51"/>
    <w:rsid w:val="026E2AF7"/>
    <w:rsid w:val="028C3AAC"/>
    <w:rsid w:val="02FC0103"/>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5CB11F7"/>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93FE7"/>
    <w:rsid w:val="0AFC6D92"/>
    <w:rsid w:val="0B1F4CC9"/>
    <w:rsid w:val="0B4418D4"/>
    <w:rsid w:val="0BBB58C2"/>
    <w:rsid w:val="0C0F5353"/>
    <w:rsid w:val="0C32096A"/>
    <w:rsid w:val="0C476F17"/>
    <w:rsid w:val="0C7E360B"/>
    <w:rsid w:val="0C820673"/>
    <w:rsid w:val="0C9B1482"/>
    <w:rsid w:val="0CAF61E6"/>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371A2"/>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26770"/>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2E4796"/>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9C4DC4"/>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277D5"/>
    <w:rsid w:val="457F7ACC"/>
    <w:rsid w:val="45CA13BF"/>
    <w:rsid w:val="46C2238E"/>
    <w:rsid w:val="46FB6035"/>
    <w:rsid w:val="47AF3639"/>
    <w:rsid w:val="47B26F7D"/>
    <w:rsid w:val="480F1E94"/>
    <w:rsid w:val="482F7F71"/>
    <w:rsid w:val="48AA70D7"/>
    <w:rsid w:val="48C0669E"/>
    <w:rsid w:val="48D611CF"/>
    <w:rsid w:val="48D85FE9"/>
    <w:rsid w:val="48DB6BC0"/>
    <w:rsid w:val="48DF33D4"/>
    <w:rsid w:val="48E94455"/>
    <w:rsid w:val="49330904"/>
    <w:rsid w:val="49551A36"/>
    <w:rsid w:val="49B42FE5"/>
    <w:rsid w:val="49B63AD6"/>
    <w:rsid w:val="49D41D01"/>
    <w:rsid w:val="49DA5AB1"/>
    <w:rsid w:val="4B683C0F"/>
    <w:rsid w:val="4B815160"/>
    <w:rsid w:val="4BBB64D2"/>
    <w:rsid w:val="4BBC17AA"/>
    <w:rsid w:val="4C250F27"/>
    <w:rsid w:val="4C7235CD"/>
    <w:rsid w:val="4CDC2369"/>
    <w:rsid w:val="4CFC11EA"/>
    <w:rsid w:val="4D0000F3"/>
    <w:rsid w:val="4D225F85"/>
    <w:rsid w:val="4D2E6FC3"/>
    <w:rsid w:val="4D3F1A54"/>
    <w:rsid w:val="4D491AF0"/>
    <w:rsid w:val="4D4A1B0C"/>
    <w:rsid w:val="4D626381"/>
    <w:rsid w:val="4DAE1E85"/>
    <w:rsid w:val="4DC376D1"/>
    <w:rsid w:val="4DF0553E"/>
    <w:rsid w:val="4E682070"/>
    <w:rsid w:val="4E914C57"/>
    <w:rsid w:val="4F413B09"/>
    <w:rsid w:val="4F792DCA"/>
    <w:rsid w:val="4F8F10A2"/>
    <w:rsid w:val="4F9D25EA"/>
    <w:rsid w:val="4FAA2E71"/>
    <w:rsid w:val="4FE70DC0"/>
    <w:rsid w:val="503B0D85"/>
    <w:rsid w:val="50724B2D"/>
    <w:rsid w:val="51087240"/>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7B27F05"/>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37F96"/>
    <w:rsid w:val="6E77495A"/>
    <w:rsid w:val="6EC800BC"/>
    <w:rsid w:val="6FB73BE7"/>
    <w:rsid w:val="6FC74F89"/>
    <w:rsid w:val="6FC82399"/>
    <w:rsid w:val="6FE93FCD"/>
    <w:rsid w:val="70120CD3"/>
    <w:rsid w:val="705B2C76"/>
    <w:rsid w:val="70CB34AB"/>
    <w:rsid w:val="70F17567"/>
    <w:rsid w:val="710A4F1D"/>
    <w:rsid w:val="71685DAD"/>
    <w:rsid w:val="718E6436"/>
    <w:rsid w:val="72071122"/>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unhideWhenUsed/>
    <w:qFormat/>
    <w:uiPriority w:val="99"/>
    <w:pPr>
      <w:ind w:firstLine="420" w:firstLineChars="100"/>
    </w:pPr>
    <w:rPr>
      <w:rFonts w:ascii="Times New Roman" w:hAnsi="Times New Roman"/>
      <w:kern w:val="0"/>
      <w:sz w:val="20"/>
      <w:szCs w:val="20"/>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style4"/>
    <w:basedOn w:val="1"/>
    <w:next w:val="10"/>
    <w:qFormat/>
    <w:uiPriority w:val="0"/>
    <w:pPr>
      <w:widowControl/>
      <w:spacing w:before="280" w:after="280"/>
    </w:pPr>
    <w:rPr>
      <w:rFonts w:ascii="宋体" w:hAnsi="Times New Roman" w:eastAsia="宋体" w:cs="Times New Roman"/>
      <w:sz w:val="18"/>
    </w:rPr>
  </w:style>
  <w:style w:type="paragraph" w:customStyle="1" w:styleId="10">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1">
    <w:name w:val="页眉 Char"/>
    <w:basedOn w:val="8"/>
    <w:link w:val="4"/>
    <w:autoRedefine/>
    <w:semiHidden/>
    <w:qFormat/>
    <w:uiPriority w:val="99"/>
    <w:rPr>
      <w:sz w:val="18"/>
      <w:szCs w:val="18"/>
    </w:rPr>
  </w:style>
  <w:style w:type="character" w:customStyle="1" w:styleId="12">
    <w:name w:val="页脚 Char"/>
    <w:basedOn w:val="8"/>
    <w:link w:val="3"/>
    <w:qFormat/>
    <w:uiPriority w:val="99"/>
    <w:rPr>
      <w:sz w:val="18"/>
      <w:szCs w:val="18"/>
    </w:rPr>
  </w:style>
  <w:style w:type="paragraph" w:customStyle="1" w:styleId="13">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4877</Words>
  <Characters>5060</Characters>
  <Lines>6</Lines>
  <Paragraphs>1</Paragraphs>
  <TotalTime>26</TotalTime>
  <ScaleCrop>false</ScaleCrop>
  <LinksUpToDate>false</LinksUpToDate>
  <CharactersWithSpaces>5296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中子星</cp:lastModifiedBy>
  <dcterms:modified xsi:type="dcterms:W3CDTF">2024-11-04T03:55:11Z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52A7595214884BB3AAE96F19B5C0189B_13</vt:lpwstr>
  </property>
  <property fmtid="{D5CDD505-2E9C-101B-9397-08002B2CF9AE}" pid="4" name="commondata">
    <vt:lpwstr>eyJoZGlkIjoiNzljOTE0MDRlMmUyY2M3ZGQ4Nzk0OWRiOWI1OGE3ZmYifQ==</vt:lpwstr>
  </property>
</Properties>
</file>