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7EF8B">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六安市中医院</w:t>
      </w:r>
      <w:r>
        <w:rPr>
          <w:rFonts w:hint="eastAsia" w:asciiTheme="majorEastAsia" w:hAnsiTheme="majorEastAsia" w:eastAsiaTheme="majorEastAsia"/>
          <w:b/>
          <w:sz w:val="32"/>
          <w:szCs w:val="32"/>
          <w:u w:val="single"/>
          <w:lang w:val="en-US" w:eastAsia="zh-CN"/>
        </w:rPr>
        <w:t>DSA应用项目环境影响评价、环保竣工验收服务采</w:t>
      </w:r>
      <w:bookmarkStart w:id="0" w:name="_GoBack"/>
      <w:bookmarkEnd w:id="0"/>
      <w:r>
        <w:rPr>
          <w:rFonts w:hint="eastAsia" w:asciiTheme="majorEastAsia" w:hAnsiTheme="majorEastAsia" w:eastAsiaTheme="majorEastAsia"/>
          <w:b/>
          <w:sz w:val="32"/>
          <w:szCs w:val="32"/>
          <w:u w:val="single"/>
          <w:lang w:val="en-US" w:eastAsia="zh-CN"/>
        </w:rPr>
        <w:t>购</w:t>
      </w:r>
      <w:r>
        <w:rPr>
          <w:rFonts w:hint="eastAsia" w:asciiTheme="majorEastAsia" w:hAnsiTheme="majorEastAsia" w:eastAsiaTheme="majorEastAsia"/>
          <w:b/>
          <w:sz w:val="32"/>
          <w:szCs w:val="32"/>
          <w:lang w:val="en-US" w:eastAsia="zh-CN"/>
        </w:rPr>
        <w:t>项目</w:t>
      </w:r>
      <w:r>
        <w:rPr>
          <w:rFonts w:hint="eastAsia" w:asciiTheme="majorEastAsia" w:hAnsiTheme="majorEastAsia" w:eastAsiaTheme="majorEastAsia"/>
          <w:b/>
          <w:sz w:val="32"/>
          <w:szCs w:val="32"/>
        </w:rPr>
        <w:t>初步参数论证征集意见表</w:t>
      </w:r>
    </w:p>
    <w:p w14:paraId="65151EFD">
      <w:pPr>
        <w:spacing w:line="320" w:lineRule="exact"/>
        <w:rPr>
          <w:rFonts w:ascii="仿宋" w:hAnsi="仿宋" w:eastAsia="仿宋"/>
          <w:sz w:val="24"/>
          <w:szCs w:val="24"/>
        </w:rPr>
      </w:pPr>
    </w:p>
    <w:p w14:paraId="778D5A60">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0DF95668">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14:paraId="75446FED">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781793A4">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Theme="minorEastAsia" w:hAnsiTheme="minorEastAsia" w:eastAsiaTheme="minorEastAsia" w:cstheme="minorEastAsia"/>
          <w:sz w:val="21"/>
          <w:szCs w:val="21"/>
          <w:highlight w:val="none"/>
          <w:u w:val="single"/>
          <w:lang w:eastAsia="zh-CN"/>
        </w:rPr>
        <w:t>物流管理部</w:t>
      </w:r>
      <w:r>
        <w:rPr>
          <w:rFonts w:hint="eastAsia" w:asciiTheme="minorEastAsia" w:hAnsiTheme="minorEastAsia" w:eastAsiaTheme="minorEastAsia" w:cstheme="minorEastAsia"/>
          <w:sz w:val="21"/>
          <w:szCs w:val="21"/>
          <w:highlight w:val="none"/>
        </w:rPr>
        <w:t>：2523245199@qq.com</w:t>
      </w:r>
      <w:r>
        <w:rPr>
          <w:rFonts w:hint="eastAsia" w:ascii="仿宋" w:hAnsi="仿宋" w:eastAsia="仿宋"/>
          <w:szCs w:val="21"/>
          <w:u w:val="single"/>
        </w:rPr>
        <w:t>和归口科室</w:t>
      </w:r>
      <w:r>
        <w:rPr>
          <w:rFonts w:hint="eastAsia" w:asciiTheme="minorEastAsia" w:hAnsiTheme="minorEastAsia" w:eastAsiaTheme="minorEastAsia" w:cstheme="minorEastAsia"/>
          <w:sz w:val="21"/>
          <w:szCs w:val="21"/>
          <w:highlight w:val="none"/>
        </w:rPr>
        <w:t>〔</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eastAsia="zh-CN"/>
        </w:rPr>
        <w:t>设备工程部</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信息管理部</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后勤保障部、</w:t>
      </w:r>
      <w:r>
        <w:rPr>
          <w:rFonts w:hint="eastAsia" w:asciiTheme="minorEastAsia" w:hAnsiTheme="minorEastAsia" w:eastAsiaTheme="minorEastAsia" w:cstheme="minorEastAsia"/>
          <w:sz w:val="21"/>
          <w:szCs w:val="21"/>
          <w:highlight w:val="none"/>
        </w:rPr>
        <w:t>□其他</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w:t>
      </w:r>
      <w:r>
        <w:rPr>
          <w:rFonts w:hint="eastAsia" w:asciiTheme="minorEastAsia" w:hAnsiTheme="minorEastAsia" w:cstheme="minorEastAsia"/>
          <w:sz w:val="21"/>
          <w:szCs w:val="21"/>
          <w:highlight w:val="none"/>
          <w:u w:val="single"/>
          <w:lang w:val="en-US" w:eastAsia="zh-CN"/>
        </w:rPr>
        <w:t>Laszyysbgcb@163.com</w:t>
      </w:r>
      <w:r>
        <w:rPr>
          <w:rFonts w:hint="eastAsia" w:asciiTheme="minorEastAsia" w:hAnsiTheme="minorEastAsia" w:eastAsiaTheme="minorEastAsia" w:cstheme="minorEastAsia"/>
          <w:sz w:val="21"/>
          <w:szCs w:val="21"/>
          <w:highlight w:val="none"/>
        </w:rPr>
        <w:t>）</w:t>
      </w:r>
      <w:r>
        <w:rPr>
          <w:rFonts w:hint="eastAsia" w:ascii="仿宋" w:hAnsi="仿宋" w:eastAsia="仿宋"/>
          <w:szCs w:val="21"/>
        </w:rPr>
        <w:t>；</w:t>
      </w:r>
    </w:p>
    <w:p w14:paraId="39384C8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0"/>
          <w:rFonts w:hint="eastAsia" w:ascii="仿宋" w:hAnsi="仿宋" w:eastAsia="仿宋" w:cs="仿宋"/>
          <w:b w:val="0"/>
          <w:bCs/>
          <w:color w:val="auto"/>
          <w:sz w:val="21"/>
          <w:szCs w:val="21"/>
          <w:lang w:eastAsia="zh-CN"/>
        </w:rPr>
        <w:t>具备</w:t>
      </w:r>
      <w:r>
        <w:rPr>
          <w:rStyle w:val="10"/>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521230F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079D347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2D2BE86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78B9977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0"/>
          <w:rFonts w:hint="eastAsia" w:ascii="仿宋" w:hAnsi="仿宋" w:eastAsia="仿宋" w:cs="仿宋"/>
          <w:b/>
          <w:bCs w:val="0"/>
          <w:color w:val="auto"/>
          <w:sz w:val="21"/>
          <w:szCs w:val="21"/>
          <w:lang w:eastAsia="zh-CN"/>
        </w:rPr>
        <w:t>或具备</w:t>
      </w:r>
      <w:r>
        <w:rPr>
          <w:rStyle w:val="10"/>
          <w:rFonts w:hint="eastAsia" w:ascii="仿宋" w:hAnsi="仿宋" w:eastAsia="仿宋" w:cs="仿宋"/>
          <w:b/>
          <w:bCs w:val="0"/>
          <w:color w:val="auto"/>
          <w:sz w:val="21"/>
          <w:szCs w:val="21"/>
          <w:lang w:val="en-US" w:eastAsia="zh-CN"/>
        </w:rPr>
        <w:t>CMA【或CNAS】资质检测机构）</w:t>
      </w:r>
      <w:r>
        <w:rPr>
          <w:rStyle w:val="10"/>
          <w:rFonts w:hint="eastAsia" w:ascii="仿宋" w:hAnsi="仿宋" w:eastAsia="仿宋" w:cs="仿宋"/>
          <w:b w:val="0"/>
          <w:bCs/>
          <w:color w:val="auto"/>
          <w:sz w:val="21"/>
          <w:szCs w:val="21"/>
          <w:lang w:val="en-US" w:eastAsia="zh-CN"/>
        </w:rPr>
        <w:t>出具的</w:t>
      </w:r>
      <w:r>
        <w:rPr>
          <w:rStyle w:val="10"/>
          <w:rFonts w:hint="eastAsia" w:ascii="仿宋" w:hAnsi="仿宋" w:eastAsia="仿宋" w:cs="仿宋"/>
          <w:b w:val="0"/>
          <w:bCs/>
          <w:color w:val="auto"/>
          <w:sz w:val="21"/>
          <w:szCs w:val="21"/>
        </w:rPr>
        <w:t>质检报告原件扫描件</w:t>
      </w:r>
      <w:r>
        <w:rPr>
          <w:rStyle w:val="10"/>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0"/>
          <w:rFonts w:hint="eastAsia" w:ascii="仿宋" w:hAnsi="仿宋" w:eastAsia="仿宋" w:cs="仿宋"/>
          <w:b w:val="0"/>
          <w:bCs/>
          <w:color w:val="auto"/>
          <w:sz w:val="21"/>
          <w:szCs w:val="21"/>
        </w:rPr>
        <w:t>食药监局</w:t>
      </w:r>
      <w:r>
        <w:rPr>
          <w:rStyle w:val="10"/>
          <w:rFonts w:hint="eastAsia" w:ascii="仿宋" w:hAnsi="仿宋" w:eastAsia="仿宋" w:cs="仿宋"/>
          <w:b w:val="0"/>
          <w:bCs/>
          <w:color w:val="auto"/>
          <w:sz w:val="21"/>
          <w:szCs w:val="21"/>
          <w:lang w:eastAsia="zh-CN"/>
        </w:rPr>
        <w:t>或</w:t>
      </w:r>
      <w:r>
        <w:rPr>
          <w:rStyle w:val="10"/>
          <w:rFonts w:hint="eastAsia" w:ascii="仿宋" w:hAnsi="仿宋" w:eastAsia="仿宋" w:cs="仿宋"/>
          <w:b w:val="0"/>
          <w:bCs/>
          <w:color w:val="auto"/>
          <w:sz w:val="21"/>
          <w:szCs w:val="21"/>
        </w:rPr>
        <w:t>其下属单位</w:t>
      </w:r>
      <w:r>
        <w:rPr>
          <w:rStyle w:val="10"/>
          <w:rFonts w:hint="eastAsia" w:ascii="仿宋" w:hAnsi="仿宋" w:eastAsia="仿宋" w:cs="仿宋"/>
          <w:b w:val="0"/>
          <w:bCs/>
          <w:color w:val="auto"/>
          <w:sz w:val="21"/>
          <w:szCs w:val="21"/>
          <w:lang w:eastAsia="zh-CN"/>
        </w:rPr>
        <w:t>或省级医疗器械检验机构或省级食品药品检验机构等）。</w:t>
      </w:r>
    </w:p>
    <w:p w14:paraId="30C482EF">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14:paraId="00879575">
      <w:pPr>
        <w:pStyle w:val="6"/>
        <w:ind w:left="0" w:leftChars="0" w:firstLine="0" w:firstLineChars="0"/>
        <w:rPr>
          <w:rFonts w:hint="default"/>
          <w:lang w:val="en-US" w:eastAsia="zh-CN"/>
        </w:rPr>
      </w:pPr>
    </w:p>
    <w:p w14:paraId="25A9ABFC">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8"/>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70"/>
        <w:gridCol w:w="690"/>
        <w:gridCol w:w="4275"/>
        <w:gridCol w:w="750"/>
        <w:gridCol w:w="585"/>
        <w:gridCol w:w="795"/>
        <w:gridCol w:w="1980"/>
      </w:tblGrid>
      <w:tr w14:paraId="7AC145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85" w:type="dxa"/>
            <w:gridSpan w:val="4"/>
          </w:tcPr>
          <w:p w14:paraId="337702C2">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585" w:type="dxa"/>
            <w:vMerge w:val="restart"/>
          </w:tcPr>
          <w:p w14:paraId="27A30B92">
            <w:pPr>
              <w:spacing w:line="320" w:lineRule="exact"/>
              <w:jc w:val="center"/>
              <w:rPr>
                <w:rFonts w:ascii="仿宋" w:hAnsi="仿宋"/>
                <w:b w:val="0"/>
                <w:bCs/>
                <w:szCs w:val="21"/>
              </w:rPr>
            </w:pPr>
            <w:r>
              <w:rPr>
                <w:rFonts w:hint="eastAsia" w:ascii="仿宋" w:hAnsi="仿宋" w:eastAsia="仿宋"/>
                <w:b w:val="0"/>
                <w:bCs/>
                <w:szCs w:val="21"/>
              </w:rPr>
              <w:t>响应情况</w:t>
            </w:r>
          </w:p>
        </w:tc>
        <w:tc>
          <w:tcPr>
            <w:tcW w:w="795" w:type="dxa"/>
            <w:vMerge w:val="restart"/>
          </w:tcPr>
          <w:p w14:paraId="549E2427">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14:paraId="27A7297E">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14:paraId="6348F1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70" w:type="dxa"/>
          </w:tcPr>
          <w:p w14:paraId="6394FF46">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690" w:type="dxa"/>
          </w:tcPr>
          <w:p w14:paraId="530D4D06">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4275" w:type="dxa"/>
          </w:tcPr>
          <w:p w14:paraId="122A3A64">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750" w:type="dxa"/>
          </w:tcPr>
          <w:p w14:paraId="3F0CC443">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w:t>
            </w:r>
          </w:p>
        </w:tc>
        <w:tc>
          <w:tcPr>
            <w:tcW w:w="585" w:type="dxa"/>
            <w:vMerge w:val="continue"/>
          </w:tcPr>
          <w:p w14:paraId="22A84409">
            <w:pPr>
              <w:spacing w:line="320" w:lineRule="exact"/>
              <w:rPr>
                <w:rFonts w:ascii="仿宋" w:hAnsi="仿宋" w:eastAsia="仿宋"/>
                <w:b w:val="0"/>
                <w:bCs/>
                <w:szCs w:val="21"/>
              </w:rPr>
            </w:pPr>
          </w:p>
        </w:tc>
        <w:tc>
          <w:tcPr>
            <w:tcW w:w="795" w:type="dxa"/>
            <w:vMerge w:val="continue"/>
          </w:tcPr>
          <w:p w14:paraId="3BED1E53">
            <w:pPr>
              <w:spacing w:line="320" w:lineRule="exact"/>
              <w:rPr>
                <w:rFonts w:ascii="仿宋" w:hAnsi="仿宋" w:eastAsia="仿宋"/>
                <w:b w:val="0"/>
                <w:bCs/>
                <w:szCs w:val="21"/>
              </w:rPr>
            </w:pPr>
          </w:p>
        </w:tc>
        <w:tc>
          <w:tcPr>
            <w:tcW w:w="1980" w:type="dxa"/>
            <w:vMerge w:val="continue"/>
          </w:tcPr>
          <w:p w14:paraId="5B844EB4">
            <w:pPr>
              <w:spacing w:line="320" w:lineRule="exact"/>
              <w:rPr>
                <w:rFonts w:ascii="仿宋" w:hAnsi="仿宋" w:eastAsia="仿宋"/>
                <w:b w:val="0"/>
                <w:bCs/>
                <w:szCs w:val="21"/>
              </w:rPr>
            </w:pPr>
          </w:p>
        </w:tc>
      </w:tr>
      <w:tr w14:paraId="023A5B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70" w:type="dxa"/>
          </w:tcPr>
          <w:p w14:paraId="32E9878D">
            <w:pPr>
              <w:spacing w:line="320" w:lineRule="exact"/>
              <w:jc w:val="left"/>
              <w:rPr>
                <w:rFonts w:hint="default" w:ascii="仿宋" w:hAnsi="仿宋" w:eastAsia="仿宋"/>
                <w:b w:val="0"/>
                <w:bCs/>
                <w:szCs w:val="21"/>
                <w:lang w:val="en-US" w:eastAsia="zh-CN"/>
              </w:rPr>
            </w:pPr>
            <w:r>
              <w:rPr>
                <w:rFonts w:hint="eastAsia" w:ascii="仿宋" w:hAnsi="仿宋" w:eastAsia="仿宋"/>
                <w:b w:val="0"/>
                <w:bCs/>
                <w:szCs w:val="21"/>
                <w:lang w:val="en-US" w:eastAsia="zh-CN"/>
              </w:rPr>
              <w:t>1.</w:t>
            </w:r>
          </w:p>
        </w:tc>
        <w:tc>
          <w:tcPr>
            <w:tcW w:w="690" w:type="dxa"/>
          </w:tcPr>
          <w:p w14:paraId="567A497A">
            <w:pPr>
              <w:spacing w:line="320" w:lineRule="exact"/>
              <w:jc w:val="center"/>
              <w:rPr>
                <w:rFonts w:hint="eastAsia" w:ascii="仿宋" w:hAnsi="仿宋" w:eastAsia="仿宋"/>
                <w:b w:val="0"/>
                <w:bCs/>
                <w:szCs w:val="21"/>
              </w:rPr>
            </w:pPr>
          </w:p>
        </w:tc>
        <w:tc>
          <w:tcPr>
            <w:tcW w:w="4275" w:type="dxa"/>
          </w:tcPr>
          <w:p w14:paraId="59368D35">
            <w:pPr>
              <w:spacing w:line="320" w:lineRule="exact"/>
              <w:jc w:val="left"/>
              <w:rPr>
                <w:rFonts w:hint="eastAsia" w:ascii="仿宋" w:hAnsi="仿宋" w:eastAsia="仿宋"/>
                <w:b w:val="0"/>
                <w:bCs/>
                <w:szCs w:val="21"/>
                <w:lang w:eastAsia="zh-CN"/>
              </w:rPr>
            </w:pPr>
            <w:r>
              <w:rPr>
                <w:rFonts w:hint="eastAsia" w:ascii="宋体" w:hAnsi="宋体" w:eastAsia="宋体" w:cs="宋体"/>
                <w:kern w:val="2"/>
                <w:sz w:val="21"/>
                <w:szCs w:val="21"/>
                <w:lang w:val="en-US" w:eastAsia="zh-CN" w:bidi="ar-SA"/>
              </w:rPr>
              <w:t>符合《中华人民共和国政府采购法》第二十二条规定；</w:t>
            </w:r>
          </w:p>
        </w:tc>
        <w:tc>
          <w:tcPr>
            <w:tcW w:w="750" w:type="dxa"/>
          </w:tcPr>
          <w:p w14:paraId="6F029EE6">
            <w:pPr>
              <w:spacing w:line="320" w:lineRule="exact"/>
              <w:jc w:val="center"/>
              <w:rPr>
                <w:rFonts w:hint="eastAsia" w:ascii="仿宋" w:hAnsi="仿宋" w:eastAsia="仿宋"/>
                <w:b w:val="0"/>
                <w:bCs/>
                <w:szCs w:val="21"/>
                <w:lang w:eastAsia="zh-CN"/>
              </w:rPr>
            </w:pPr>
          </w:p>
        </w:tc>
        <w:tc>
          <w:tcPr>
            <w:tcW w:w="585" w:type="dxa"/>
          </w:tcPr>
          <w:p w14:paraId="7B389068">
            <w:pPr>
              <w:spacing w:line="320" w:lineRule="exact"/>
              <w:rPr>
                <w:rFonts w:ascii="仿宋" w:hAnsi="仿宋" w:eastAsia="仿宋"/>
                <w:b w:val="0"/>
                <w:bCs/>
                <w:szCs w:val="21"/>
              </w:rPr>
            </w:pPr>
          </w:p>
        </w:tc>
        <w:tc>
          <w:tcPr>
            <w:tcW w:w="795" w:type="dxa"/>
          </w:tcPr>
          <w:p w14:paraId="15ADF408">
            <w:pPr>
              <w:spacing w:line="320" w:lineRule="exact"/>
              <w:rPr>
                <w:rFonts w:ascii="仿宋" w:hAnsi="仿宋" w:eastAsia="仿宋"/>
                <w:b w:val="0"/>
                <w:bCs/>
                <w:szCs w:val="21"/>
              </w:rPr>
            </w:pPr>
          </w:p>
        </w:tc>
        <w:tc>
          <w:tcPr>
            <w:tcW w:w="1980" w:type="dxa"/>
          </w:tcPr>
          <w:p w14:paraId="5359745C">
            <w:pPr>
              <w:spacing w:line="320" w:lineRule="exact"/>
              <w:rPr>
                <w:rFonts w:ascii="仿宋" w:hAnsi="仿宋" w:eastAsia="仿宋"/>
                <w:b w:val="0"/>
                <w:bCs/>
                <w:szCs w:val="21"/>
              </w:rPr>
            </w:pPr>
          </w:p>
        </w:tc>
      </w:tr>
      <w:tr w14:paraId="5FB07E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70" w:type="dxa"/>
          </w:tcPr>
          <w:p w14:paraId="649BAF54">
            <w:pPr>
              <w:spacing w:line="320" w:lineRule="exact"/>
              <w:jc w:val="left"/>
              <w:rPr>
                <w:rFonts w:hint="default" w:ascii="仿宋" w:hAnsi="仿宋" w:eastAsia="仿宋"/>
                <w:b w:val="0"/>
                <w:bCs/>
                <w:szCs w:val="21"/>
                <w:lang w:val="en-US" w:eastAsia="zh-CN"/>
              </w:rPr>
            </w:pPr>
            <w:r>
              <w:rPr>
                <w:rFonts w:hint="eastAsia" w:ascii="仿宋" w:hAnsi="仿宋" w:eastAsia="仿宋"/>
                <w:b w:val="0"/>
                <w:bCs/>
                <w:szCs w:val="21"/>
                <w:lang w:val="en-US" w:eastAsia="zh-CN"/>
              </w:rPr>
              <w:t>2.</w:t>
            </w:r>
          </w:p>
        </w:tc>
        <w:tc>
          <w:tcPr>
            <w:tcW w:w="690" w:type="dxa"/>
          </w:tcPr>
          <w:p w14:paraId="47928CA9">
            <w:pPr>
              <w:spacing w:line="320" w:lineRule="exact"/>
              <w:jc w:val="center"/>
              <w:rPr>
                <w:rFonts w:hint="eastAsia" w:ascii="仿宋" w:hAnsi="仿宋" w:eastAsia="仿宋"/>
                <w:b w:val="0"/>
                <w:bCs/>
                <w:szCs w:val="21"/>
              </w:rPr>
            </w:pPr>
          </w:p>
        </w:tc>
        <w:tc>
          <w:tcPr>
            <w:tcW w:w="4275" w:type="dxa"/>
          </w:tcPr>
          <w:p w14:paraId="587DE440">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本项目特定的资格要求：</w:t>
            </w:r>
          </w:p>
          <w:p w14:paraId="50C10F54">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须提供至少1名注册环境影响评价工程师（标书内提供清晰的证书复印件），投标单位必须在生态环境部环境影响评价信用平台备案，并且不能为“重点监督检查名单”、“限期整改名单”、“黑名单”中的单位；</w:t>
            </w:r>
          </w:p>
          <w:p w14:paraId="336DEB1C">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项目负责人须具有环境影响评价工程师职业资格并提供环评工程师证书，作为项目负责人编制过一项DSA项目环评报告并通过生态主管部门的环评批复，项目负责人必须在生态环境部环境影响评价信用平台备案，并且不能为“重点监督检查名单”、“限期整改名单”、“黑名单”中的人员；</w:t>
            </w:r>
          </w:p>
          <w:p w14:paraId="3FD4C5E6">
            <w:pPr>
              <w:spacing w:line="320" w:lineRule="exact"/>
              <w:jc w:val="center"/>
              <w:rPr>
                <w:rFonts w:hint="eastAsia" w:ascii="仿宋" w:hAnsi="仿宋" w:eastAsia="仿宋"/>
                <w:b w:val="0"/>
                <w:bCs/>
                <w:szCs w:val="21"/>
                <w:lang w:eastAsia="zh-CN"/>
              </w:rPr>
            </w:pPr>
          </w:p>
        </w:tc>
        <w:tc>
          <w:tcPr>
            <w:tcW w:w="750" w:type="dxa"/>
          </w:tcPr>
          <w:p w14:paraId="4711B295">
            <w:pPr>
              <w:spacing w:line="320" w:lineRule="exact"/>
              <w:jc w:val="center"/>
              <w:rPr>
                <w:rFonts w:hint="eastAsia" w:ascii="仿宋" w:hAnsi="仿宋" w:eastAsia="仿宋"/>
                <w:b w:val="0"/>
                <w:bCs/>
                <w:szCs w:val="21"/>
                <w:lang w:eastAsia="zh-CN"/>
              </w:rPr>
            </w:pPr>
          </w:p>
        </w:tc>
        <w:tc>
          <w:tcPr>
            <w:tcW w:w="585" w:type="dxa"/>
          </w:tcPr>
          <w:p w14:paraId="37704634">
            <w:pPr>
              <w:spacing w:line="320" w:lineRule="exact"/>
              <w:rPr>
                <w:rFonts w:ascii="仿宋" w:hAnsi="仿宋" w:eastAsia="仿宋"/>
                <w:b w:val="0"/>
                <w:bCs/>
                <w:szCs w:val="21"/>
              </w:rPr>
            </w:pPr>
          </w:p>
        </w:tc>
        <w:tc>
          <w:tcPr>
            <w:tcW w:w="795" w:type="dxa"/>
          </w:tcPr>
          <w:p w14:paraId="60C8ED5E">
            <w:pPr>
              <w:spacing w:line="320" w:lineRule="exact"/>
              <w:rPr>
                <w:rFonts w:ascii="仿宋" w:hAnsi="仿宋" w:eastAsia="仿宋"/>
                <w:b w:val="0"/>
                <w:bCs/>
                <w:szCs w:val="21"/>
              </w:rPr>
            </w:pPr>
          </w:p>
        </w:tc>
        <w:tc>
          <w:tcPr>
            <w:tcW w:w="1980" w:type="dxa"/>
          </w:tcPr>
          <w:p w14:paraId="0015A33B">
            <w:pPr>
              <w:spacing w:line="320" w:lineRule="exact"/>
              <w:rPr>
                <w:rFonts w:ascii="仿宋" w:hAnsi="仿宋" w:eastAsia="仿宋"/>
                <w:b w:val="0"/>
                <w:bCs/>
                <w:szCs w:val="21"/>
              </w:rPr>
            </w:pPr>
          </w:p>
        </w:tc>
      </w:tr>
      <w:tr w14:paraId="6160A9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70" w:type="dxa"/>
          </w:tcPr>
          <w:p w14:paraId="33A4002F">
            <w:pPr>
              <w:spacing w:line="320" w:lineRule="exact"/>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3.</w:t>
            </w:r>
          </w:p>
        </w:tc>
        <w:tc>
          <w:tcPr>
            <w:tcW w:w="690" w:type="dxa"/>
          </w:tcPr>
          <w:p w14:paraId="33942FF2">
            <w:pPr>
              <w:spacing w:line="320" w:lineRule="exact"/>
              <w:jc w:val="center"/>
              <w:rPr>
                <w:rFonts w:hint="eastAsia" w:ascii="仿宋" w:hAnsi="仿宋" w:eastAsia="仿宋"/>
                <w:b w:val="0"/>
                <w:bCs/>
                <w:szCs w:val="21"/>
              </w:rPr>
            </w:pPr>
          </w:p>
        </w:tc>
        <w:tc>
          <w:tcPr>
            <w:tcW w:w="4275" w:type="dxa"/>
          </w:tcPr>
          <w:p w14:paraId="6FA6D69B">
            <w:pPr>
              <w:widowControl/>
              <w:shd w:val="clear" w:color="auto" w:fill="FFFFFF"/>
              <w:spacing w:before="100" w:after="100" w:line="520" w:lineRule="atLeast"/>
              <w:jc w:val="left"/>
              <w:rPr>
                <w:rFonts w:hint="eastAsia" w:ascii="宋体" w:hAnsi="宋体" w:eastAsia="宋体" w:cs="宋体"/>
                <w:kern w:val="0"/>
                <w:sz w:val="28"/>
                <w:szCs w:val="28"/>
                <w:shd w:val="clear" w:color="auto" w:fill="FFFFFF"/>
                <w:lang w:bidi="ar"/>
              </w:rPr>
            </w:pPr>
            <w:r>
              <w:rPr>
                <w:rFonts w:hint="eastAsia" w:ascii="宋体" w:hAnsi="宋体" w:eastAsia="宋体" w:cs="宋体"/>
                <w:kern w:val="2"/>
                <w:sz w:val="21"/>
                <w:szCs w:val="21"/>
                <w:lang w:val="en-US" w:eastAsia="zh-CN" w:bidi="ar-SA"/>
              </w:rPr>
              <w:t>以上资格文件成交后提供原件查验；</w:t>
            </w:r>
          </w:p>
          <w:p w14:paraId="49E760C0">
            <w:pPr>
              <w:spacing w:line="320" w:lineRule="exact"/>
              <w:jc w:val="center"/>
              <w:rPr>
                <w:rFonts w:hint="eastAsia" w:ascii="仿宋" w:hAnsi="仿宋" w:eastAsia="仿宋"/>
                <w:b w:val="0"/>
                <w:bCs/>
                <w:szCs w:val="21"/>
                <w:lang w:eastAsia="zh-CN"/>
              </w:rPr>
            </w:pPr>
          </w:p>
        </w:tc>
        <w:tc>
          <w:tcPr>
            <w:tcW w:w="750" w:type="dxa"/>
          </w:tcPr>
          <w:p w14:paraId="10C5C93C">
            <w:pPr>
              <w:spacing w:line="320" w:lineRule="exact"/>
              <w:jc w:val="center"/>
              <w:rPr>
                <w:rFonts w:hint="eastAsia" w:ascii="仿宋" w:hAnsi="仿宋" w:eastAsia="仿宋"/>
                <w:b w:val="0"/>
                <w:bCs/>
                <w:szCs w:val="21"/>
                <w:lang w:eastAsia="zh-CN"/>
              </w:rPr>
            </w:pPr>
          </w:p>
        </w:tc>
        <w:tc>
          <w:tcPr>
            <w:tcW w:w="585" w:type="dxa"/>
          </w:tcPr>
          <w:p w14:paraId="73B3A1A5">
            <w:pPr>
              <w:spacing w:line="320" w:lineRule="exact"/>
              <w:rPr>
                <w:rFonts w:ascii="仿宋" w:hAnsi="仿宋" w:eastAsia="仿宋"/>
                <w:b w:val="0"/>
                <w:bCs/>
                <w:szCs w:val="21"/>
              </w:rPr>
            </w:pPr>
          </w:p>
        </w:tc>
        <w:tc>
          <w:tcPr>
            <w:tcW w:w="795" w:type="dxa"/>
          </w:tcPr>
          <w:p w14:paraId="76DCF335">
            <w:pPr>
              <w:spacing w:line="320" w:lineRule="exact"/>
              <w:rPr>
                <w:rFonts w:ascii="仿宋" w:hAnsi="仿宋" w:eastAsia="仿宋"/>
                <w:b w:val="0"/>
                <w:bCs/>
                <w:szCs w:val="21"/>
              </w:rPr>
            </w:pPr>
          </w:p>
        </w:tc>
        <w:tc>
          <w:tcPr>
            <w:tcW w:w="1980" w:type="dxa"/>
          </w:tcPr>
          <w:p w14:paraId="5459D6CB">
            <w:pPr>
              <w:spacing w:line="320" w:lineRule="exact"/>
              <w:rPr>
                <w:rFonts w:ascii="仿宋" w:hAnsi="仿宋" w:eastAsia="仿宋"/>
                <w:b w:val="0"/>
                <w:bCs/>
                <w:szCs w:val="21"/>
              </w:rPr>
            </w:pPr>
          </w:p>
        </w:tc>
      </w:tr>
      <w:tr w14:paraId="117B4D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70" w:type="dxa"/>
          </w:tcPr>
          <w:p w14:paraId="5599559A">
            <w:pPr>
              <w:spacing w:line="320" w:lineRule="exact"/>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4.</w:t>
            </w:r>
          </w:p>
        </w:tc>
        <w:tc>
          <w:tcPr>
            <w:tcW w:w="690" w:type="dxa"/>
          </w:tcPr>
          <w:p w14:paraId="4A0AF3A0">
            <w:pPr>
              <w:spacing w:line="320" w:lineRule="exact"/>
              <w:jc w:val="center"/>
              <w:rPr>
                <w:rFonts w:hint="eastAsia" w:ascii="仿宋" w:hAnsi="仿宋" w:eastAsia="仿宋"/>
                <w:b w:val="0"/>
                <w:bCs/>
                <w:szCs w:val="21"/>
              </w:rPr>
            </w:pPr>
          </w:p>
        </w:tc>
        <w:tc>
          <w:tcPr>
            <w:tcW w:w="4275" w:type="dxa"/>
          </w:tcPr>
          <w:p w14:paraId="2703E612">
            <w:pPr>
              <w:widowControl/>
              <w:shd w:val="clear" w:color="auto" w:fill="FFFFFF"/>
              <w:spacing w:before="100" w:after="100" w:line="520" w:lineRule="atLeast"/>
              <w:jc w:val="both"/>
              <w:rPr>
                <w:rFonts w:hint="eastAsia" w:ascii="宋体" w:hAnsi="宋体" w:cs="宋体"/>
                <w:kern w:val="0"/>
                <w:sz w:val="28"/>
                <w:szCs w:val="28"/>
                <w:shd w:val="clear" w:color="auto" w:fill="FFFFFF"/>
                <w:lang w:bidi="ar"/>
              </w:rPr>
            </w:pPr>
            <w:r>
              <w:rPr>
                <w:rFonts w:hint="eastAsia" w:ascii="宋体" w:hAnsi="宋体" w:eastAsia="宋体" w:cs="宋体"/>
                <w:kern w:val="2"/>
                <w:sz w:val="21"/>
                <w:szCs w:val="21"/>
                <w:lang w:val="en-US" w:eastAsia="zh-CN" w:bidi="ar-SA"/>
              </w:rPr>
              <w:t>不接受联合体投标；</w:t>
            </w:r>
          </w:p>
          <w:p w14:paraId="21B3E9AD">
            <w:pPr>
              <w:spacing w:line="320" w:lineRule="exact"/>
              <w:jc w:val="center"/>
              <w:rPr>
                <w:rFonts w:hint="eastAsia" w:ascii="仿宋" w:hAnsi="仿宋" w:eastAsia="仿宋"/>
                <w:b w:val="0"/>
                <w:bCs/>
                <w:szCs w:val="21"/>
                <w:lang w:eastAsia="zh-CN"/>
              </w:rPr>
            </w:pPr>
          </w:p>
        </w:tc>
        <w:tc>
          <w:tcPr>
            <w:tcW w:w="750" w:type="dxa"/>
          </w:tcPr>
          <w:p w14:paraId="6C016161">
            <w:pPr>
              <w:spacing w:line="320" w:lineRule="exact"/>
              <w:jc w:val="center"/>
              <w:rPr>
                <w:rFonts w:hint="eastAsia" w:ascii="仿宋" w:hAnsi="仿宋" w:eastAsia="仿宋"/>
                <w:b w:val="0"/>
                <w:bCs/>
                <w:szCs w:val="21"/>
                <w:lang w:eastAsia="zh-CN"/>
              </w:rPr>
            </w:pPr>
          </w:p>
        </w:tc>
        <w:tc>
          <w:tcPr>
            <w:tcW w:w="585" w:type="dxa"/>
          </w:tcPr>
          <w:p w14:paraId="291A0F00">
            <w:pPr>
              <w:spacing w:line="320" w:lineRule="exact"/>
              <w:rPr>
                <w:rFonts w:ascii="仿宋" w:hAnsi="仿宋" w:eastAsia="仿宋"/>
                <w:b w:val="0"/>
                <w:bCs/>
                <w:szCs w:val="21"/>
              </w:rPr>
            </w:pPr>
          </w:p>
        </w:tc>
        <w:tc>
          <w:tcPr>
            <w:tcW w:w="795" w:type="dxa"/>
          </w:tcPr>
          <w:p w14:paraId="3B4F5A15">
            <w:pPr>
              <w:spacing w:line="320" w:lineRule="exact"/>
              <w:rPr>
                <w:rFonts w:ascii="仿宋" w:hAnsi="仿宋" w:eastAsia="仿宋"/>
                <w:b w:val="0"/>
                <w:bCs/>
                <w:szCs w:val="21"/>
              </w:rPr>
            </w:pPr>
          </w:p>
        </w:tc>
        <w:tc>
          <w:tcPr>
            <w:tcW w:w="1980" w:type="dxa"/>
          </w:tcPr>
          <w:p w14:paraId="026A1B43">
            <w:pPr>
              <w:spacing w:line="320" w:lineRule="exact"/>
              <w:rPr>
                <w:rFonts w:ascii="仿宋" w:hAnsi="仿宋" w:eastAsia="仿宋"/>
                <w:b w:val="0"/>
                <w:bCs/>
                <w:szCs w:val="21"/>
              </w:rPr>
            </w:pPr>
          </w:p>
        </w:tc>
      </w:tr>
      <w:tr w14:paraId="7399C4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70" w:type="dxa"/>
          </w:tcPr>
          <w:p w14:paraId="1F7100C2">
            <w:pPr>
              <w:spacing w:line="320" w:lineRule="exact"/>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5.</w:t>
            </w:r>
          </w:p>
        </w:tc>
        <w:tc>
          <w:tcPr>
            <w:tcW w:w="690" w:type="dxa"/>
          </w:tcPr>
          <w:p w14:paraId="10F8588F">
            <w:pPr>
              <w:spacing w:line="320" w:lineRule="exact"/>
              <w:jc w:val="center"/>
              <w:rPr>
                <w:rFonts w:hint="eastAsia" w:ascii="仿宋" w:hAnsi="仿宋" w:eastAsia="仿宋"/>
                <w:b w:val="0"/>
                <w:bCs/>
                <w:szCs w:val="21"/>
              </w:rPr>
            </w:pPr>
          </w:p>
        </w:tc>
        <w:tc>
          <w:tcPr>
            <w:tcW w:w="4275" w:type="dxa"/>
          </w:tcPr>
          <w:p w14:paraId="7F9C0A04">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供应商存在以下不良信用记录情形之一的，不得推荐为成交候选供应商，不得确定为成交供应商：</w:t>
            </w:r>
          </w:p>
          <w:p w14:paraId="2ABF8844">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(1）供应商被人民法院列入失信被执行人的；</w:t>
            </w:r>
          </w:p>
          <w:p w14:paraId="17C72D16">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(2）供应商或其法定代表人或拟派项目经理（项目负责人）被人民检察院列入行贿犯罪档案的；</w:t>
            </w:r>
          </w:p>
          <w:p w14:paraId="5470BA2A">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(3）供应商被工商行政管理部门列入企业经营异常名录的；</w:t>
            </w:r>
          </w:p>
          <w:p w14:paraId="7DD825A9">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(4）供应商被税务部门列入重大税收违法案件当事人名单的；</w:t>
            </w:r>
          </w:p>
          <w:p w14:paraId="4705A45D">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(5）供应商被政府采购监管部门列入政府采购严重违法失信行为记录名单的。</w:t>
            </w:r>
          </w:p>
          <w:p w14:paraId="66DC6979">
            <w:pPr>
              <w:spacing w:line="320" w:lineRule="exact"/>
              <w:jc w:val="center"/>
              <w:rPr>
                <w:rFonts w:hint="eastAsia" w:ascii="仿宋" w:hAnsi="仿宋" w:eastAsia="仿宋"/>
                <w:b w:val="0"/>
                <w:bCs/>
                <w:szCs w:val="21"/>
                <w:lang w:eastAsia="zh-CN"/>
              </w:rPr>
            </w:pPr>
          </w:p>
        </w:tc>
        <w:tc>
          <w:tcPr>
            <w:tcW w:w="750" w:type="dxa"/>
          </w:tcPr>
          <w:p w14:paraId="3CE60FC4">
            <w:pPr>
              <w:spacing w:line="320" w:lineRule="exact"/>
              <w:jc w:val="center"/>
              <w:rPr>
                <w:rFonts w:hint="eastAsia" w:ascii="仿宋" w:hAnsi="仿宋" w:eastAsia="仿宋"/>
                <w:b w:val="0"/>
                <w:bCs/>
                <w:szCs w:val="21"/>
                <w:lang w:eastAsia="zh-CN"/>
              </w:rPr>
            </w:pPr>
          </w:p>
        </w:tc>
        <w:tc>
          <w:tcPr>
            <w:tcW w:w="585" w:type="dxa"/>
          </w:tcPr>
          <w:p w14:paraId="7087DCCE">
            <w:pPr>
              <w:spacing w:line="320" w:lineRule="exact"/>
              <w:rPr>
                <w:rFonts w:ascii="仿宋" w:hAnsi="仿宋" w:eastAsia="仿宋"/>
                <w:b w:val="0"/>
                <w:bCs/>
                <w:szCs w:val="21"/>
              </w:rPr>
            </w:pPr>
          </w:p>
        </w:tc>
        <w:tc>
          <w:tcPr>
            <w:tcW w:w="795" w:type="dxa"/>
          </w:tcPr>
          <w:p w14:paraId="3889C073">
            <w:pPr>
              <w:spacing w:line="320" w:lineRule="exact"/>
              <w:rPr>
                <w:rFonts w:ascii="仿宋" w:hAnsi="仿宋" w:eastAsia="仿宋"/>
                <w:b w:val="0"/>
                <w:bCs/>
                <w:szCs w:val="21"/>
              </w:rPr>
            </w:pPr>
          </w:p>
        </w:tc>
        <w:tc>
          <w:tcPr>
            <w:tcW w:w="1980" w:type="dxa"/>
          </w:tcPr>
          <w:p w14:paraId="27F050FD">
            <w:pPr>
              <w:spacing w:line="320" w:lineRule="exact"/>
              <w:rPr>
                <w:rFonts w:ascii="仿宋" w:hAnsi="仿宋" w:eastAsia="仿宋"/>
                <w:b w:val="0"/>
                <w:bCs/>
                <w:szCs w:val="21"/>
              </w:rPr>
            </w:pPr>
          </w:p>
        </w:tc>
      </w:tr>
      <w:tr w14:paraId="10E6D6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70" w:type="dxa"/>
          </w:tcPr>
          <w:p w14:paraId="292CFEE0">
            <w:pPr>
              <w:spacing w:line="320" w:lineRule="exact"/>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6.</w:t>
            </w:r>
          </w:p>
        </w:tc>
        <w:tc>
          <w:tcPr>
            <w:tcW w:w="690" w:type="dxa"/>
          </w:tcPr>
          <w:p w14:paraId="60802860">
            <w:pPr>
              <w:spacing w:line="320" w:lineRule="exact"/>
              <w:jc w:val="center"/>
              <w:rPr>
                <w:rFonts w:hint="eastAsia" w:ascii="仿宋" w:hAnsi="仿宋" w:eastAsia="仿宋"/>
                <w:b w:val="0"/>
                <w:bCs/>
                <w:szCs w:val="21"/>
              </w:rPr>
            </w:pPr>
          </w:p>
        </w:tc>
        <w:tc>
          <w:tcPr>
            <w:tcW w:w="4275" w:type="dxa"/>
          </w:tcPr>
          <w:p w14:paraId="3095EBAF">
            <w:pPr>
              <w:spacing w:line="320" w:lineRule="exact"/>
              <w:jc w:val="left"/>
              <w:rPr>
                <w:rFonts w:hint="eastAsia" w:ascii="仿宋" w:hAnsi="仿宋" w:eastAsia="仿宋"/>
                <w:b w:val="0"/>
                <w:bCs/>
                <w:szCs w:val="21"/>
                <w:lang w:eastAsia="zh-CN"/>
              </w:rPr>
            </w:pPr>
            <w:r>
              <w:rPr>
                <w:rFonts w:hint="eastAsia" w:ascii="宋体" w:hAnsi="宋体" w:eastAsia="宋体" w:cs="宋体"/>
                <w:kern w:val="2"/>
                <w:sz w:val="21"/>
                <w:szCs w:val="21"/>
                <w:lang w:val="en-US" w:eastAsia="zh-CN" w:bidi="ar-SA"/>
              </w:rPr>
              <w:t>出具符合审批要求的环评报告、竣工验收报告并通过专家组评审，并确保招标单位取得生态环境主管主管部门批复文件，在环保规定时间内办理重新申领辐射安全许可证。</w:t>
            </w:r>
          </w:p>
        </w:tc>
        <w:tc>
          <w:tcPr>
            <w:tcW w:w="750" w:type="dxa"/>
          </w:tcPr>
          <w:p w14:paraId="5106C2F0">
            <w:pPr>
              <w:spacing w:line="320" w:lineRule="exact"/>
              <w:jc w:val="center"/>
              <w:rPr>
                <w:rFonts w:hint="eastAsia" w:ascii="仿宋" w:hAnsi="仿宋" w:eastAsia="仿宋"/>
                <w:b w:val="0"/>
                <w:bCs/>
                <w:szCs w:val="21"/>
                <w:lang w:eastAsia="zh-CN"/>
              </w:rPr>
            </w:pPr>
          </w:p>
        </w:tc>
        <w:tc>
          <w:tcPr>
            <w:tcW w:w="585" w:type="dxa"/>
          </w:tcPr>
          <w:p w14:paraId="5EE195C5">
            <w:pPr>
              <w:spacing w:line="320" w:lineRule="exact"/>
              <w:rPr>
                <w:rFonts w:ascii="仿宋" w:hAnsi="仿宋" w:eastAsia="仿宋"/>
                <w:b w:val="0"/>
                <w:bCs/>
                <w:szCs w:val="21"/>
              </w:rPr>
            </w:pPr>
          </w:p>
        </w:tc>
        <w:tc>
          <w:tcPr>
            <w:tcW w:w="795" w:type="dxa"/>
          </w:tcPr>
          <w:p w14:paraId="406C0A62">
            <w:pPr>
              <w:spacing w:line="320" w:lineRule="exact"/>
              <w:rPr>
                <w:rFonts w:ascii="仿宋" w:hAnsi="仿宋" w:eastAsia="仿宋"/>
                <w:b w:val="0"/>
                <w:bCs/>
                <w:szCs w:val="21"/>
              </w:rPr>
            </w:pPr>
          </w:p>
        </w:tc>
        <w:tc>
          <w:tcPr>
            <w:tcW w:w="1980" w:type="dxa"/>
          </w:tcPr>
          <w:p w14:paraId="01862068">
            <w:pPr>
              <w:spacing w:line="320" w:lineRule="exact"/>
              <w:rPr>
                <w:rFonts w:ascii="仿宋" w:hAnsi="仿宋" w:eastAsia="仿宋"/>
                <w:b w:val="0"/>
                <w:bCs/>
                <w:szCs w:val="21"/>
              </w:rPr>
            </w:pPr>
          </w:p>
        </w:tc>
      </w:tr>
      <w:tr w14:paraId="623C1D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70" w:type="dxa"/>
          </w:tcPr>
          <w:p w14:paraId="5B94C138">
            <w:pPr>
              <w:spacing w:line="320" w:lineRule="exact"/>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7.</w:t>
            </w:r>
          </w:p>
        </w:tc>
        <w:tc>
          <w:tcPr>
            <w:tcW w:w="690" w:type="dxa"/>
          </w:tcPr>
          <w:p w14:paraId="799BF977">
            <w:pPr>
              <w:spacing w:line="320" w:lineRule="exact"/>
              <w:jc w:val="center"/>
              <w:rPr>
                <w:rFonts w:hint="eastAsia" w:ascii="仿宋" w:hAnsi="仿宋" w:eastAsia="仿宋"/>
                <w:b w:val="0"/>
                <w:bCs/>
                <w:szCs w:val="21"/>
              </w:rPr>
            </w:pPr>
          </w:p>
        </w:tc>
        <w:tc>
          <w:tcPr>
            <w:tcW w:w="4275" w:type="dxa"/>
          </w:tcPr>
          <w:p w14:paraId="77B61130">
            <w:pPr>
              <w:pStyle w:val="6"/>
              <w:ind w:left="0" w:leftChars="0" w:firstLine="0" w:firstLineChars="0"/>
              <w:jc w:val="left"/>
              <w:rPr>
                <w:rFonts w:hint="eastAsia" w:ascii="仿宋" w:hAnsi="仿宋" w:eastAsia="仿宋" w:cs="仿宋"/>
                <w:sz w:val="28"/>
                <w:szCs w:val="28"/>
              </w:rPr>
            </w:pPr>
            <w:r>
              <w:rPr>
                <w:rFonts w:hint="eastAsia" w:ascii="宋体" w:hAnsi="宋体" w:eastAsia="宋体" w:cs="宋体"/>
                <w:kern w:val="2"/>
                <w:sz w:val="21"/>
                <w:szCs w:val="21"/>
                <w:lang w:val="en-US" w:eastAsia="zh-CN" w:bidi="ar-SA"/>
              </w:rPr>
              <w:t>环评报告和竣工验收检测报告需符合GBZ120等相关技术规范的要求。</w:t>
            </w:r>
          </w:p>
          <w:p w14:paraId="1BBE36B8">
            <w:pPr>
              <w:spacing w:line="320" w:lineRule="exact"/>
              <w:jc w:val="left"/>
              <w:rPr>
                <w:rFonts w:hint="eastAsia" w:ascii="宋体" w:hAnsi="宋体" w:eastAsia="宋体" w:cs="宋体"/>
                <w:kern w:val="2"/>
                <w:sz w:val="21"/>
                <w:szCs w:val="21"/>
                <w:lang w:val="en-US" w:eastAsia="zh-CN" w:bidi="ar-SA"/>
              </w:rPr>
            </w:pPr>
          </w:p>
        </w:tc>
        <w:tc>
          <w:tcPr>
            <w:tcW w:w="750" w:type="dxa"/>
          </w:tcPr>
          <w:p w14:paraId="42765D4D">
            <w:pPr>
              <w:spacing w:line="320" w:lineRule="exact"/>
              <w:jc w:val="center"/>
              <w:rPr>
                <w:rFonts w:hint="eastAsia" w:ascii="仿宋" w:hAnsi="仿宋" w:eastAsia="仿宋"/>
                <w:b w:val="0"/>
                <w:bCs/>
                <w:szCs w:val="21"/>
                <w:lang w:eastAsia="zh-CN"/>
              </w:rPr>
            </w:pPr>
          </w:p>
        </w:tc>
        <w:tc>
          <w:tcPr>
            <w:tcW w:w="585" w:type="dxa"/>
          </w:tcPr>
          <w:p w14:paraId="5DE416B7">
            <w:pPr>
              <w:spacing w:line="320" w:lineRule="exact"/>
              <w:rPr>
                <w:rFonts w:ascii="仿宋" w:hAnsi="仿宋" w:eastAsia="仿宋"/>
                <w:b w:val="0"/>
                <w:bCs/>
                <w:szCs w:val="21"/>
              </w:rPr>
            </w:pPr>
          </w:p>
        </w:tc>
        <w:tc>
          <w:tcPr>
            <w:tcW w:w="795" w:type="dxa"/>
          </w:tcPr>
          <w:p w14:paraId="72D21DB8">
            <w:pPr>
              <w:spacing w:line="320" w:lineRule="exact"/>
              <w:rPr>
                <w:rFonts w:ascii="仿宋" w:hAnsi="仿宋" w:eastAsia="仿宋"/>
                <w:b w:val="0"/>
                <w:bCs/>
                <w:szCs w:val="21"/>
              </w:rPr>
            </w:pPr>
          </w:p>
        </w:tc>
        <w:tc>
          <w:tcPr>
            <w:tcW w:w="1980" w:type="dxa"/>
          </w:tcPr>
          <w:p w14:paraId="53617187">
            <w:pPr>
              <w:spacing w:line="320" w:lineRule="exact"/>
              <w:rPr>
                <w:rFonts w:ascii="仿宋" w:hAnsi="仿宋" w:eastAsia="仿宋"/>
                <w:b w:val="0"/>
                <w:bCs/>
                <w:szCs w:val="21"/>
              </w:rPr>
            </w:pPr>
          </w:p>
        </w:tc>
      </w:tr>
      <w:tr w14:paraId="0113FE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07" w:hRule="atLeast"/>
        </w:trPr>
        <w:tc>
          <w:tcPr>
            <w:tcW w:w="570" w:type="dxa"/>
          </w:tcPr>
          <w:p w14:paraId="68CD084E">
            <w:pPr>
              <w:spacing w:line="320" w:lineRule="exact"/>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8.</w:t>
            </w:r>
          </w:p>
        </w:tc>
        <w:tc>
          <w:tcPr>
            <w:tcW w:w="690" w:type="dxa"/>
          </w:tcPr>
          <w:p w14:paraId="74628060">
            <w:pPr>
              <w:spacing w:line="320" w:lineRule="exact"/>
              <w:jc w:val="center"/>
              <w:rPr>
                <w:rFonts w:hint="eastAsia" w:ascii="仿宋" w:hAnsi="仿宋" w:eastAsia="仿宋"/>
                <w:b w:val="0"/>
                <w:bCs/>
                <w:szCs w:val="21"/>
              </w:rPr>
            </w:pPr>
          </w:p>
        </w:tc>
        <w:tc>
          <w:tcPr>
            <w:tcW w:w="4275" w:type="dxa"/>
          </w:tcPr>
          <w:p w14:paraId="218FEDAF">
            <w:pPr>
              <w:pStyle w:val="6"/>
              <w:ind w:left="0" w:leftChars="0" w:firstLine="0"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2022-2024年度，至少一项DSA项目环境影响评价业绩（提供环评合同以及批复，生态环境部环境影响评价信用平台中的业绩证明），至少一项DSA验收业绩（提供验收合同以及生态环境部备案截图）。</w:t>
            </w:r>
          </w:p>
        </w:tc>
        <w:tc>
          <w:tcPr>
            <w:tcW w:w="750" w:type="dxa"/>
          </w:tcPr>
          <w:p w14:paraId="7EC66909">
            <w:pPr>
              <w:spacing w:line="320" w:lineRule="exact"/>
              <w:jc w:val="center"/>
              <w:rPr>
                <w:rFonts w:hint="eastAsia" w:ascii="仿宋" w:hAnsi="仿宋" w:eastAsia="仿宋"/>
                <w:b w:val="0"/>
                <w:bCs/>
                <w:szCs w:val="21"/>
                <w:lang w:eastAsia="zh-CN"/>
              </w:rPr>
            </w:pPr>
          </w:p>
        </w:tc>
        <w:tc>
          <w:tcPr>
            <w:tcW w:w="585" w:type="dxa"/>
          </w:tcPr>
          <w:p w14:paraId="4A06D5DC">
            <w:pPr>
              <w:spacing w:line="320" w:lineRule="exact"/>
              <w:rPr>
                <w:rFonts w:ascii="仿宋" w:hAnsi="仿宋" w:eastAsia="仿宋"/>
                <w:b w:val="0"/>
                <w:bCs/>
                <w:szCs w:val="21"/>
              </w:rPr>
            </w:pPr>
          </w:p>
        </w:tc>
        <w:tc>
          <w:tcPr>
            <w:tcW w:w="795" w:type="dxa"/>
          </w:tcPr>
          <w:p w14:paraId="74F838B9">
            <w:pPr>
              <w:spacing w:line="320" w:lineRule="exact"/>
              <w:rPr>
                <w:rFonts w:ascii="仿宋" w:hAnsi="仿宋" w:eastAsia="仿宋"/>
                <w:b w:val="0"/>
                <w:bCs/>
                <w:szCs w:val="21"/>
              </w:rPr>
            </w:pPr>
          </w:p>
        </w:tc>
        <w:tc>
          <w:tcPr>
            <w:tcW w:w="1980" w:type="dxa"/>
          </w:tcPr>
          <w:p w14:paraId="04EA84D6">
            <w:pPr>
              <w:spacing w:line="320" w:lineRule="exact"/>
              <w:rPr>
                <w:rFonts w:ascii="仿宋" w:hAnsi="仿宋" w:eastAsia="仿宋"/>
                <w:b w:val="0"/>
                <w:bCs/>
                <w:szCs w:val="21"/>
              </w:rPr>
            </w:pPr>
          </w:p>
        </w:tc>
      </w:tr>
      <w:tr w14:paraId="61D12F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70" w:type="dxa"/>
          </w:tcPr>
          <w:p w14:paraId="3A5F8A1F">
            <w:pPr>
              <w:numPr>
                <w:numId w:val="0"/>
              </w:numPr>
              <w:spacing w:line="320" w:lineRule="exact"/>
              <w:ind w:leftChars="0"/>
              <w:rPr>
                <w:rFonts w:hint="default" w:ascii="仿宋" w:hAnsi="仿宋" w:eastAsia="仿宋"/>
                <w:b w:val="0"/>
                <w:bCs/>
                <w:szCs w:val="21"/>
                <w:lang w:val="en-US" w:eastAsia="zh-CN"/>
              </w:rPr>
            </w:pPr>
            <w:r>
              <w:rPr>
                <w:rFonts w:hint="eastAsia" w:ascii="仿宋" w:hAnsi="仿宋" w:eastAsia="仿宋"/>
                <w:b w:val="0"/>
                <w:bCs/>
                <w:szCs w:val="21"/>
                <w:lang w:val="en-US" w:eastAsia="zh-CN"/>
              </w:rPr>
              <w:t>9.</w:t>
            </w:r>
          </w:p>
        </w:tc>
        <w:tc>
          <w:tcPr>
            <w:tcW w:w="690" w:type="dxa"/>
          </w:tcPr>
          <w:p w14:paraId="2CFABE5E">
            <w:pPr>
              <w:spacing w:line="320" w:lineRule="exact"/>
              <w:rPr>
                <w:rFonts w:ascii="仿宋" w:hAnsi="仿宋" w:eastAsia="仿宋"/>
                <w:b w:val="0"/>
                <w:bCs/>
                <w:szCs w:val="21"/>
              </w:rPr>
            </w:pPr>
          </w:p>
        </w:tc>
        <w:tc>
          <w:tcPr>
            <w:tcW w:w="4275" w:type="dxa"/>
            <w:vAlign w:val="top"/>
          </w:tcPr>
          <w:p w14:paraId="7C1F5E5C">
            <w:pPr>
              <w:spacing w:line="360" w:lineRule="auto"/>
              <w:jc w:val="left"/>
              <w:rPr>
                <w:rFonts w:hint="eastAsia" w:ascii="仿宋" w:hAnsi="仿宋" w:eastAsia="仿宋" w:cs="仿宋"/>
                <w:kern w:val="2"/>
                <w:sz w:val="21"/>
                <w:szCs w:val="21"/>
                <w:lang w:val="en-US" w:eastAsia="zh-CN" w:bidi="ar-SA"/>
              </w:rPr>
            </w:pPr>
            <w:r>
              <w:rPr>
                <w:rFonts w:hint="eastAsia" w:ascii="宋体" w:hAnsi="宋体" w:eastAsia="宋体" w:cs="宋体"/>
                <w:color w:val="333333"/>
                <w:kern w:val="0"/>
                <w:sz w:val="21"/>
                <w:szCs w:val="21"/>
                <w:lang w:val="en-US" w:eastAsia="zh-CN" w:bidi="ar-SA"/>
              </w:rPr>
              <w:t>投标方具有在有效期内的CMA资质。</w:t>
            </w:r>
          </w:p>
        </w:tc>
        <w:tc>
          <w:tcPr>
            <w:tcW w:w="750" w:type="dxa"/>
          </w:tcPr>
          <w:p w14:paraId="0B89E1E4">
            <w:pPr>
              <w:spacing w:line="320" w:lineRule="exact"/>
              <w:rPr>
                <w:rFonts w:ascii="仿宋" w:hAnsi="仿宋" w:eastAsia="仿宋"/>
                <w:b w:val="0"/>
                <w:bCs/>
                <w:szCs w:val="21"/>
              </w:rPr>
            </w:pPr>
          </w:p>
        </w:tc>
        <w:tc>
          <w:tcPr>
            <w:tcW w:w="585" w:type="dxa"/>
          </w:tcPr>
          <w:p w14:paraId="47A44D2F">
            <w:pPr>
              <w:spacing w:line="320" w:lineRule="exact"/>
              <w:rPr>
                <w:rFonts w:ascii="仿宋" w:hAnsi="仿宋" w:eastAsia="仿宋"/>
                <w:b w:val="0"/>
                <w:bCs/>
                <w:szCs w:val="21"/>
              </w:rPr>
            </w:pPr>
          </w:p>
        </w:tc>
        <w:tc>
          <w:tcPr>
            <w:tcW w:w="795" w:type="dxa"/>
          </w:tcPr>
          <w:p w14:paraId="3B231390">
            <w:pPr>
              <w:spacing w:line="320" w:lineRule="exact"/>
              <w:rPr>
                <w:rFonts w:ascii="仿宋" w:hAnsi="仿宋" w:eastAsia="仿宋"/>
                <w:b w:val="0"/>
                <w:bCs/>
                <w:szCs w:val="21"/>
              </w:rPr>
            </w:pPr>
          </w:p>
        </w:tc>
        <w:tc>
          <w:tcPr>
            <w:tcW w:w="1980" w:type="dxa"/>
          </w:tcPr>
          <w:p w14:paraId="645E8EC2">
            <w:pPr>
              <w:spacing w:line="320" w:lineRule="exact"/>
              <w:rPr>
                <w:rFonts w:ascii="仿宋" w:hAnsi="仿宋" w:eastAsia="仿宋"/>
                <w:b w:val="0"/>
                <w:bCs/>
                <w:szCs w:val="21"/>
              </w:rPr>
            </w:pPr>
          </w:p>
        </w:tc>
      </w:tr>
      <w:tr w14:paraId="42013B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70" w:type="dxa"/>
          </w:tcPr>
          <w:p w14:paraId="50E27199">
            <w:pPr>
              <w:numPr>
                <w:numId w:val="0"/>
              </w:numPr>
              <w:spacing w:line="320" w:lineRule="exact"/>
              <w:ind w:leftChars="0"/>
              <w:rPr>
                <w:rFonts w:hint="default" w:ascii="仿宋" w:hAnsi="仿宋" w:eastAsia="仿宋"/>
                <w:b w:val="0"/>
                <w:bCs/>
                <w:szCs w:val="21"/>
                <w:lang w:val="en-US" w:eastAsia="zh-CN"/>
              </w:rPr>
            </w:pPr>
            <w:r>
              <w:rPr>
                <w:rFonts w:hint="eastAsia" w:ascii="仿宋" w:hAnsi="仿宋" w:eastAsia="仿宋"/>
                <w:b w:val="0"/>
                <w:bCs/>
                <w:szCs w:val="21"/>
                <w:lang w:val="en-US" w:eastAsia="zh-CN"/>
              </w:rPr>
              <w:t>10.</w:t>
            </w:r>
          </w:p>
        </w:tc>
        <w:tc>
          <w:tcPr>
            <w:tcW w:w="690" w:type="dxa"/>
          </w:tcPr>
          <w:p w14:paraId="2C7514D6">
            <w:pPr>
              <w:spacing w:line="320" w:lineRule="exact"/>
              <w:rPr>
                <w:rFonts w:ascii="仿宋" w:hAnsi="仿宋" w:eastAsia="仿宋"/>
                <w:b w:val="0"/>
                <w:bCs/>
                <w:szCs w:val="21"/>
              </w:rPr>
            </w:pPr>
          </w:p>
        </w:tc>
        <w:tc>
          <w:tcPr>
            <w:tcW w:w="4275" w:type="dxa"/>
            <w:vAlign w:val="top"/>
          </w:tcPr>
          <w:p w14:paraId="4D02F9FC">
            <w:pPr>
              <w:pStyle w:val="6"/>
              <w:ind w:left="0" w:leftChars="0" w:firstLine="0" w:firstLineChars="0"/>
              <w:jc w:val="both"/>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至少具备一名注册核安全工程师，提供证书扫描件；</w:t>
            </w:r>
          </w:p>
          <w:p w14:paraId="6F48167C">
            <w:pPr>
              <w:spacing w:line="360" w:lineRule="auto"/>
              <w:jc w:val="left"/>
              <w:rPr>
                <w:rFonts w:hint="eastAsia" w:ascii="仿宋" w:hAnsi="仿宋" w:eastAsia="仿宋" w:cs="仿宋"/>
                <w:kern w:val="2"/>
                <w:sz w:val="21"/>
                <w:szCs w:val="21"/>
                <w:lang w:val="en-US" w:eastAsia="zh-CN" w:bidi="ar-SA"/>
              </w:rPr>
            </w:pPr>
          </w:p>
        </w:tc>
        <w:tc>
          <w:tcPr>
            <w:tcW w:w="750" w:type="dxa"/>
          </w:tcPr>
          <w:p w14:paraId="46922A4F">
            <w:pPr>
              <w:spacing w:line="320" w:lineRule="exact"/>
              <w:rPr>
                <w:rFonts w:ascii="仿宋" w:hAnsi="仿宋" w:eastAsia="仿宋"/>
                <w:b w:val="0"/>
                <w:bCs/>
                <w:szCs w:val="21"/>
              </w:rPr>
            </w:pPr>
          </w:p>
        </w:tc>
        <w:tc>
          <w:tcPr>
            <w:tcW w:w="585" w:type="dxa"/>
          </w:tcPr>
          <w:p w14:paraId="64C1AD97">
            <w:pPr>
              <w:spacing w:line="320" w:lineRule="exact"/>
              <w:rPr>
                <w:rFonts w:ascii="仿宋" w:hAnsi="仿宋" w:eastAsia="仿宋"/>
                <w:b w:val="0"/>
                <w:bCs/>
                <w:szCs w:val="21"/>
              </w:rPr>
            </w:pPr>
          </w:p>
        </w:tc>
        <w:tc>
          <w:tcPr>
            <w:tcW w:w="795" w:type="dxa"/>
          </w:tcPr>
          <w:p w14:paraId="72148B41">
            <w:pPr>
              <w:spacing w:line="320" w:lineRule="exact"/>
              <w:rPr>
                <w:rFonts w:ascii="仿宋" w:hAnsi="仿宋" w:eastAsia="仿宋"/>
                <w:b w:val="0"/>
                <w:bCs/>
                <w:szCs w:val="21"/>
              </w:rPr>
            </w:pPr>
          </w:p>
        </w:tc>
        <w:tc>
          <w:tcPr>
            <w:tcW w:w="1980" w:type="dxa"/>
          </w:tcPr>
          <w:p w14:paraId="48DCC82A">
            <w:pPr>
              <w:spacing w:line="320" w:lineRule="exact"/>
              <w:rPr>
                <w:rFonts w:ascii="仿宋" w:hAnsi="仿宋" w:eastAsia="仿宋"/>
                <w:b w:val="0"/>
                <w:bCs/>
                <w:szCs w:val="21"/>
              </w:rPr>
            </w:pPr>
          </w:p>
        </w:tc>
      </w:tr>
    </w:tbl>
    <w:p w14:paraId="6CE22470">
      <w:pPr>
        <w:spacing w:line="320" w:lineRule="exact"/>
        <w:rPr>
          <w:rFonts w:hint="eastAsia"/>
          <w:sz w:val="32"/>
          <w:szCs w:val="40"/>
          <w:lang w:val="en-US" w:eastAsia="zh-CN"/>
        </w:rPr>
      </w:pPr>
    </w:p>
    <w:p w14:paraId="7DB4159B">
      <w:pPr>
        <w:spacing w:line="320" w:lineRule="exact"/>
        <w:rPr>
          <w:rFonts w:hint="eastAsia" w:asciiTheme="minorHAnsi" w:hAnsiTheme="minorHAnsi" w:eastAsiaTheme="minorEastAsia" w:cstheme="minorBidi"/>
          <w:kern w:val="2"/>
          <w:sz w:val="18"/>
          <w:szCs w:val="21"/>
          <w:lang w:val="en-US" w:eastAsia="zh-CN" w:bidi="ar-SA"/>
        </w:rPr>
      </w:pPr>
      <w:r>
        <w:rPr>
          <w:rFonts w:hint="eastAsia"/>
          <w:sz w:val="24"/>
          <w:szCs w:val="32"/>
          <w:lang w:val="en-US" w:eastAsia="zh-CN"/>
        </w:rPr>
        <w:t>环境影响评价、环保竣工验收射线装置清单</w:t>
      </w:r>
    </w:p>
    <w:p w14:paraId="17F16EEC">
      <w:pPr>
        <w:pStyle w:val="6"/>
        <w:rPr>
          <w:rFonts w:hint="eastAsia"/>
          <w:lang w:eastAsia="zh-CN"/>
        </w:rPr>
      </w:pPr>
    </w:p>
    <w:tbl>
      <w:tblPr>
        <w:tblStyle w:val="8"/>
        <w:tblpPr w:leftFromText="180" w:rightFromText="180" w:vertAnchor="page" w:horzAnchor="page" w:tblpX="1140" w:tblpY="6168"/>
        <w:tblOverlap w:val="never"/>
        <w:tblW w:w="8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416"/>
        <w:gridCol w:w="2265"/>
        <w:gridCol w:w="1680"/>
        <w:gridCol w:w="2850"/>
      </w:tblGrid>
      <w:tr w14:paraId="2DE5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84" w:type="dxa"/>
            <w:vAlign w:val="center"/>
          </w:tcPr>
          <w:p w14:paraId="351C18D3">
            <w:pPr>
              <w:jc w:val="center"/>
              <w:rPr>
                <w:rFonts w:hint="eastAsia" w:eastAsiaTheme="minorEastAsia"/>
                <w:sz w:val="24"/>
                <w:szCs w:val="32"/>
                <w:vertAlign w:val="baseline"/>
                <w:lang w:eastAsia="zh-CN"/>
              </w:rPr>
            </w:pPr>
            <w:r>
              <w:rPr>
                <w:rFonts w:hint="eastAsia"/>
                <w:sz w:val="24"/>
                <w:szCs w:val="32"/>
                <w:vertAlign w:val="baseline"/>
                <w:lang w:eastAsia="zh-CN"/>
              </w:rPr>
              <w:t>序号</w:t>
            </w:r>
          </w:p>
        </w:tc>
        <w:tc>
          <w:tcPr>
            <w:tcW w:w="1416" w:type="dxa"/>
            <w:vAlign w:val="center"/>
          </w:tcPr>
          <w:p w14:paraId="26268239">
            <w:pPr>
              <w:jc w:val="center"/>
              <w:rPr>
                <w:rFonts w:hint="eastAsia" w:eastAsiaTheme="minorEastAsia"/>
                <w:sz w:val="24"/>
                <w:szCs w:val="32"/>
                <w:vertAlign w:val="baseline"/>
                <w:lang w:eastAsia="zh-CN"/>
              </w:rPr>
            </w:pPr>
            <w:r>
              <w:rPr>
                <w:rFonts w:hint="eastAsia"/>
                <w:sz w:val="24"/>
                <w:szCs w:val="32"/>
                <w:vertAlign w:val="baseline"/>
                <w:lang w:eastAsia="zh-CN"/>
              </w:rPr>
              <w:t>设备名称</w:t>
            </w:r>
          </w:p>
        </w:tc>
        <w:tc>
          <w:tcPr>
            <w:tcW w:w="2265" w:type="dxa"/>
            <w:vAlign w:val="center"/>
          </w:tcPr>
          <w:p w14:paraId="3C7C6223">
            <w:pPr>
              <w:jc w:val="center"/>
              <w:rPr>
                <w:rFonts w:hint="eastAsia"/>
                <w:sz w:val="24"/>
                <w:szCs w:val="32"/>
                <w:vertAlign w:val="baseline"/>
                <w:lang w:eastAsia="zh-CN"/>
              </w:rPr>
            </w:pPr>
            <w:r>
              <w:rPr>
                <w:rFonts w:hint="eastAsia"/>
                <w:sz w:val="24"/>
                <w:szCs w:val="32"/>
                <w:vertAlign w:val="baseline"/>
                <w:lang w:eastAsia="zh-CN"/>
              </w:rPr>
              <w:t>数量</w:t>
            </w:r>
          </w:p>
        </w:tc>
        <w:tc>
          <w:tcPr>
            <w:tcW w:w="1680" w:type="dxa"/>
            <w:vAlign w:val="center"/>
          </w:tcPr>
          <w:p w14:paraId="312E03C7">
            <w:pPr>
              <w:jc w:val="center"/>
              <w:rPr>
                <w:rFonts w:hint="eastAsia" w:eastAsiaTheme="minorEastAsia"/>
                <w:sz w:val="24"/>
                <w:szCs w:val="32"/>
                <w:vertAlign w:val="baseline"/>
                <w:lang w:eastAsia="zh-CN"/>
              </w:rPr>
            </w:pPr>
            <w:r>
              <w:rPr>
                <w:rFonts w:hint="eastAsia"/>
                <w:sz w:val="24"/>
                <w:szCs w:val="32"/>
                <w:vertAlign w:val="baseline"/>
                <w:lang w:eastAsia="zh-CN"/>
              </w:rPr>
              <w:t>设备型号</w:t>
            </w:r>
          </w:p>
        </w:tc>
        <w:tc>
          <w:tcPr>
            <w:tcW w:w="2850" w:type="dxa"/>
            <w:vAlign w:val="center"/>
          </w:tcPr>
          <w:p w14:paraId="0F60FC83">
            <w:pPr>
              <w:jc w:val="center"/>
              <w:rPr>
                <w:rFonts w:hint="eastAsia"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eastAsia="zh-CN"/>
              </w:rPr>
              <w:t>设备使用位置</w:t>
            </w:r>
          </w:p>
        </w:tc>
      </w:tr>
      <w:tr w14:paraId="5C280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84" w:type="dxa"/>
            <w:vAlign w:val="center"/>
          </w:tcPr>
          <w:p w14:paraId="0D4B75D7">
            <w:pPr>
              <w:jc w:val="center"/>
              <w:rPr>
                <w:rFonts w:hint="eastAsia"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1</w:t>
            </w:r>
          </w:p>
        </w:tc>
        <w:tc>
          <w:tcPr>
            <w:tcW w:w="1416" w:type="dxa"/>
            <w:vAlign w:val="center"/>
          </w:tcPr>
          <w:p w14:paraId="160E9508">
            <w:pPr>
              <w:jc w:val="center"/>
              <w:rPr>
                <w:rFonts w:hint="eastAsia"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DSA</w:t>
            </w:r>
          </w:p>
        </w:tc>
        <w:tc>
          <w:tcPr>
            <w:tcW w:w="2265" w:type="dxa"/>
            <w:vAlign w:val="center"/>
          </w:tcPr>
          <w:p w14:paraId="219BB0BB">
            <w:pPr>
              <w:jc w:val="center"/>
              <w:rPr>
                <w:rFonts w:hint="eastAsia"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1</w:t>
            </w:r>
          </w:p>
        </w:tc>
        <w:tc>
          <w:tcPr>
            <w:tcW w:w="1680" w:type="dxa"/>
            <w:vAlign w:val="center"/>
          </w:tcPr>
          <w:p w14:paraId="0BAF8CD4">
            <w:pPr>
              <w:jc w:val="center"/>
              <w:rPr>
                <w:rFonts w:hint="eastAsia"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eastAsia="zh-CN"/>
              </w:rPr>
              <w:t>型号未定</w:t>
            </w:r>
          </w:p>
        </w:tc>
        <w:tc>
          <w:tcPr>
            <w:tcW w:w="2850" w:type="dxa"/>
            <w:vAlign w:val="center"/>
          </w:tcPr>
          <w:p w14:paraId="1A72D68D">
            <w:pPr>
              <w:jc w:val="center"/>
              <w:rPr>
                <w:rFonts w:hint="default" w:asciiTheme="minorHAnsi" w:hAnsiTheme="minorHAnsi" w:eastAsiaTheme="minorEastAsia" w:cstheme="minorBidi"/>
                <w:kern w:val="2"/>
                <w:sz w:val="24"/>
                <w:szCs w:val="32"/>
                <w:vertAlign w:val="baseline"/>
                <w:lang w:val="en-US" w:eastAsia="zh-CN" w:bidi="ar-SA"/>
              </w:rPr>
            </w:pPr>
            <w:r>
              <w:rPr>
                <w:rFonts w:hint="eastAsia" w:cstheme="minorBidi"/>
                <w:kern w:val="2"/>
                <w:sz w:val="24"/>
                <w:szCs w:val="32"/>
                <w:vertAlign w:val="baseline"/>
                <w:lang w:val="en-US" w:eastAsia="zh-CN" w:bidi="ar-SA"/>
              </w:rPr>
              <w:t>放疗中心后原老西门子DSA机房</w:t>
            </w:r>
          </w:p>
        </w:tc>
      </w:tr>
    </w:tbl>
    <w:p w14:paraId="042FC629">
      <w:pPr>
        <w:pStyle w:val="6"/>
        <w:rPr>
          <w:rFonts w:hint="eastAsia"/>
          <w:lang w:eastAsia="zh-CN"/>
        </w:rPr>
      </w:pPr>
    </w:p>
    <w:p w14:paraId="6F5DA6F9">
      <w:pPr>
        <w:pStyle w:val="6"/>
        <w:rPr>
          <w:rFonts w:hint="eastAsia"/>
          <w:lang w:eastAsia="zh-CN"/>
        </w:rPr>
      </w:pPr>
    </w:p>
    <w:p w14:paraId="4D390703">
      <w:pPr>
        <w:pStyle w:val="6"/>
        <w:ind w:left="0" w:leftChars="0" w:firstLine="0" w:firstLineChars="0"/>
        <w:rPr>
          <w:rFonts w:hint="eastAsia"/>
        </w:rPr>
      </w:pPr>
    </w:p>
    <w:p w14:paraId="215C1D5A">
      <w:pPr>
        <w:spacing w:line="280" w:lineRule="exact"/>
        <w:ind w:firstLine="420" w:firstLineChars="200"/>
        <w:rPr>
          <w:rFonts w:hint="eastAsia" w:ascii="仿宋" w:hAnsi="仿宋" w:eastAsia="仿宋"/>
          <w:szCs w:val="21"/>
        </w:rPr>
      </w:pPr>
    </w:p>
    <w:p w14:paraId="3AEAA156">
      <w:pPr>
        <w:spacing w:line="280" w:lineRule="exact"/>
        <w:ind w:firstLine="420" w:firstLineChars="200"/>
        <w:rPr>
          <w:rFonts w:hint="eastAsia" w:ascii="仿宋" w:hAnsi="仿宋" w:eastAsia="仿宋"/>
          <w:szCs w:val="21"/>
        </w:rPr>
      </w:pPr>
    </w:p>
    <w:p w14:paraId="6CE4D4D9">
      <w:pPr>
        <w:spacing w:line="280" w:lineRule="exact"/>
        <w:ind w:firstLine="420" w:firstLineChars="200"/>
        <w:rPr>
          <w:rFonts w:hint="eastAsia" w:ascii="仿宋" w:hAnsi="仿宋" w:eastAsia="仿宋"/>
          <w:szCs w:val="21"/>
        </w:rPr>
      </w:pPr>
    </w:p>
    <w:p w14:paraId="5073C540">
      <w:pPr>
        <w:spacing w:line="280" w:lineRule="exact"/>
        <w:ind w:firstLine="420" w:firstLineChars="200"/>
        <w:rPr>
          <w:rFonts w:hint="eastAsia" w:ascii="仿宋" w:hAnsi="仿宋" w:eastAsia="仿宋"/>
          <w:szCs w:val="21"/>
        </w:rPr>
      </w:pPr>
    </w:p>
    <w:p w14:paraId="250024B1">
      <w:pPr>
        <w:spacing w:line="280" w:lineRule="exact"/>
        <w:ind w:firstLine="420" w:firstLineChars="200"/>
        <w:rPr>
          <w:rFonts w:hint="eastAsia" w:ascii="仿宋" w:hAnsi="仿宋" w:eastAsia="仿宋"/>
          <w:szCs w:val="21"/>
        </w:rPr>
      </w:pPr>
    </w:p>
    <w:p w14:paraId="3E6FF827">
      <w:pPr>
        <w:spacing w:line="280" w:lineRule="exact"/>
        <w:rPr>
          <w:rFonts w:hint="eastAsia" w:ascii="仿宋" w:hAnsi="仿宋" w:eastAsia="仿宋"/>
          <w:szCs w:val="21"/>
        </w:rPr>
      </w:pPr>
    </w:p>
    <w:p w14:paraId="7F092380">
      <w:pPr>
        <w:spacing w:line="280" w:lineRule="exact"/>
        <w:ind w:firstLine="420" w:firstLineChars="200"/>
        <w:rPr>
          <w:rFonts w:hint="eastAsia" w:ascii="仿宋" w:hAnsi="仿宋" w:eastAsia="仿宋"/>
          <w:szCs w:val="21"/>
        </w:rPr>
      </w:pPr>
    </w:p>
    <w:p w14:paraId="4763827A">
      <w:pPr>
        <w:spacing w:line="280" w:lineRule="exact"/>
        <w:ind w:firstLine="420" w:firstLineChars="200"/>
        <w:rPr>
          <w:rFonts w:ascii="仿宋" w:hAnsi="仿宋" w:eastAsia="仿宋"/>
          <w:szCs w:val="21"/>
        </w:rPr>
      </w:pPr>
      <w:r>
        <w:rPr>
          <w:rFonts w:hint="eastAsia" w:ascii="仿宋" w:hAnsi="仿宋" w:eastAsia="仿宋"/>
          <w:szCs w:val="21"/>
        </w:rPr>
        <w:t>附：</w:t>
      </w:r>
    </w:p>
    <w:p w14:paraId="62B04736">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7"/>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14:paraId="15A7E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62067D89">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14:paraId="17825CA0">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14:paraId="737CE907">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14:paraId="2006BFFA">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14:paraId="1B4E5211">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14:paraId="6C176FAA">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14:paraId="0F38BF18">
            <w:pPr>
              <w:spacing w:line="280" w:lineRule="exact"/>
              <w:jc w:val="center"/>
              <w:rPr>
                <w:rFonts w:ascii="仿宋" w:hAnsi="仿宋" w:eastAsia="仿宋"/>
                <w:szCs w:val="21"/>
              </w:rPr>
            </w:pPr>
            <w:r>
              <w:rPr>
                <w:rFonts w:hint="eastAsia" w:ascii="仿宋" w:hAnsi="仿宋" w:eastAsia="仿宋"/>
                <w:szCs w:val="21"/>
              </w:rPr>
              <w:t>备注</w:t>
            </w:r>
          </w:p>
        </w:tc>
      </w:tr>
      <w:tr w14:paraId="5497D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2E9686E3">
            <w:pPr>
              <w:spacing w:line="280" w:lineRule="exact"/>
              <w:jc w:val="center"/>
              <w:rPr>
                <w:rFonts w:ascii="仿宋" w:hAnsi="仿宋" w:eastAsia="仿宋"/>
                <w:szCs w:val="21"/>
              </w:rPr>
            </w:pPr>
          </w:p>
        </w:tc>
        <w:tc>
          <w:tcPr>
            <w:tcW w:w="1560" w:type="dxa"/>
            <w:noWrap w:val="0"/>
            <w:vAlign w:val="center"/>
          </w:tcPr>
          <w:p w14:paraId="59A24448">
            <w:pPr>
              <w:spacing w:line="280" w:lineRule="exact"/>
              <w:jc w:val="center"/>
              <w:rPr>
                <w:rFonts w:ascii="仿宋" w:hAnsi="仿宋" w:eastAsia="仿宋"/>
                <w:szCs w:val="21"/>
              </w:rPr>
            </w:pPr>
          </w:p>
        </w:tc>
        <w:tc>
          <w:tcPr>
            <w:tcW w:w="992" w:type="dxa"/>
            <w:noWrap w:val="0"/>
            <w:vAlign w:val="center"/>
          </w:tcPr>
          <w:p w14:paraId="4B7E6955">
            <w:pPr>
              <w:spacing w:line="280" w:lineRule="exact"/>
              <w:jc w:val="center"/>
              <w:rPr>
                <w:rFonts w:ascii="仿宋" w:hAnsi="仿宋" w:eastAsia="仿宋"/>
                <w:szCs w:val="21"/>
              </w:rPr>
            </w:pPr>
          </w:p>
        </w:tc>
        <w:tc>
          <w:tcPr>
            <w:tcW w:w="1559" w:type="dxa"/>
            <w:noWrap w:val="0"/>
            <w:vAlign w:val="center"/>
          </w:tcPr>
          <w:p w14:paraId="15E2D7BE">
            <w:pPr>
              <w:spacing w:line="280" w:lineRule="exact"/>
              <w:jc w:val="center"/>
              <w:rPr>
                <w:rFonts w:ascii="仿宋" w:hAnsi="仿宋" w:eastAsia="仿宋"/>
                <w:szCs w:val="21"/>
              </w:rPr>
            </w:pPr>
          </w:p>
        </w:tc>
        <w:tc>
          <w:tcPr>
            <w:tcW w:w="1418" w:type="dxa"/>
            <w:noWrap w:val="0"/>
            <w:vAlign w:val="center"/>
          </w:tcPr>
          <w:p w14:paraId="3A77A33B">
            <w:pPr>
              <w:spacing w:line="280" w:lineRule="exact"/>
              <w:jc w:val="center"/>
              <w:rPr>
                <w:rFonts w:ascii="仿宋" w:hAnsi="仿宋" w:eastAsia="仿宋"/>
                <w:szCs w:val="21"/>
              </w:rPr>
            </w:pPr>
          </w:p>
        </w:tc>
        <w:tc>
          <w:tcPr>
            <w:tcW w:w="1134" w:type="dxa"/>
            <w:noWrap w:val="0"/>
            <w:vAlign w:val="center"/>
          </w:tcPr>
          <w:p w14:paraId="0A3ADC35">
            <w:pPr>
              <w:spacing w:line="280" w:lineRule="exact"/>
              <w:jc w:val="center"/>
              <w:rPr>
                <w:rFonts w:ascii="仿宋" w:hAnsi="仿宋" w:eastAsia="仿宋"/>
                <w:szCs w:val="21"/>
              </w:rPr>
            </w:pPr>
          </w:p>
        </w:tc>
        <w:tc>
          <w:tcPr>
            <w:tcW w:w="2277" w:type="dxa"/>
            <w:noWrap w:val="0"/>
            <w:vAlign w:val="center"/>
          </w:tcPr>
          <w:p w14:paraId="016A1AC6">
            <w:pPr>
              <w:spacing w:line="280" w:lineRule="exact"/>
              <w:jc w:val="center"/>
              <w:rPr>
                <w:rFonts w:ascii="仿宋" w:hAnsi="仿宋" w:eastAsia="仿宋"/>
                <w:szCs w:val="21"/>
              </w:rPr>
            </w:pPr>
          </w:p>
        </w:tc>
      </w:tr>
    </w:tbl>
    <w:p w14:paraId="12F15817">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7"/>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14:paraId="771F3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58BC5408">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14:paraId="0F4C10FB">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14:paraId="586FA2A3">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14:paraId="39455167">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14:paraId="68B7D103">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14:paraId="2590FF7F">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14:paraId="7CD630BA">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14:paraId="4F968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139F5A72">
            <w:pPr>
              <w:spacing w:line="280" w:lineRule="exact"/>
              <w:jc w:val="center"/>
              <w:rPr>
                <w:rFonts w:ascii="仿宋" w:hAnsi="仿宋" w:eastAsia="仿宋"/>
                <w:szCs w:val="21"/>
              </w:rPr>
            </w:pPr>
          </w:p>
        </w:tc>
        <w:tc>
          <w:tcPr>
            <w:tcW w:w="1560" w:type="dxa"/>
            <w:noWrap w:val="0"/>
            <w:vAlign w:val="center"/>
          </w:tcPr>
          <w:p w14:paraId="5DB4FE8B">
            <w:pPr>
              <w:spacing w:line="280" w:lineRule="exact"/>
              <w:jc w:val="center"/>
              <w:rPr>
                <w:rFonts w:ascii="仿宋" w:hAnsi="仿宋" w:eastAsia="仿宋"/>
                <w:szCs w:val="21"/>
              </w:rPr>
            </w:pPr>
          </w:p>
        </w:tc>
        <w:tc>
          <w:tcPr>
            <w:tcW w:w="992" w:type="dxa"/>
            <w:noWrap w:val="0"/>
            <w:vAlign w:val="center"/>
          </w:tcPr>
          <w:p w14:paraId="287D4241">
            <w:pPr>
              <w:spacing w:line="280" w:lineRule="exact"/>
              <w:jc w:val="center"/>
              <w:rPr>
                <w:rFonts w:ascii="仿宋" w:hAnsi="仿宋" w:eastAsia="仿宋"/>
                <w:szCs w:val="21"/>
              </w:rPr>
            </w:pPr>
          </w:p>
        </w:tc>
        <w:tc>
          <w:tcPr>
            <w:tcW w:w="1559" w:type="dxa"/>
            <w:noWrap w:val="0"/>
            <w:vAlign w:val="center"/>
          </w:tcPr>
          <w:p w14:paraId="1B988DE7">
            <w:pPr>
              <w:spacing w:line="280" w:lineRule="exact"/>
              <w:jc w:val="center"/>
              <w:rPr>
                <w:rFonts w:ascii="仿宋" w:hAnsi="仿宋" w:eastAsia="仿宋"/>
                <w:szCs w:val="21"/>
              </w:rPr>
            </w:pPr>
          </w:p>
        </w:tc>
        <w:tc>
          <w:tcPr>
            <w:tcW w:w="1418" w:type="dxa"/>
            <w:noWrap w:val="0"/>
            <w:vAlign w:val="center"/>
          </w:tcPr>
          <w:p w14:paraId="007C7F0B">
            <w:pPr>
              <w:spacing w:line="280" w:lineRule="exact"/>
              <w:jc w:val="center"/>
              <w:rPr>
                <w:rFonts w:ascii="仿宋" w:hAnsi="仿宋" w:eastAsia="仿宋"/>
                <w:szCs w:val="21"/>
              </w:rPr>
            </w:pPr>
          </w:p>
        </w:tc>
        <w:tc>
          <w:tcPr>
            <w:tcW w:w="1134" w:type="dxa"/>
            <w:noWrap w:val="0"/>
            <w:vAlign w:val="center"/>
          </w:tcPr>
          <w:p w14:paraId="07004D4C">
            <w:pPr>
              <w:spacing w:line="280" w:lineRule="exact"/>
              <w:jc w:val="center"/>
              <w:rPr>
                <w:rFonts w:ascii="仿宋" w:hAnsi="仿宋" w:eastAsia="仿宋"/>
                <w:szCs w:val="21"/>
              </w:rPr>
            </w:pPr>
          </w:p>
        </w:tc>
        <w:tc>
          <w:tcPr>
            <w:tcW w:w="2292" w:type="dxa"/>
            <w:noWrap w:val="0"/>
            <w:vAlign w:val="center"/>
          </w:tcPr>
          <w:p w14:paraId="51ED42FC">
            <w:pPr>
              <w:spacing w:line="280" w:lineRule="exact"/>
              <w:jc w:val="center"/>
              <w:rPr>
                <w:rFonts w:ascii="仿宋" w:hAnsi="仿宋" w:eastAsia="仿宋"/>
                <w:szCs w:val="21"/>
              </w:rPr>
            </w:pPr>
          </w:p>
        </w:tc>
      </w:tr>
    </w:tbl>
    <w:p w14:paraId="7B53E87F">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7"/>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14:paraId="6EA56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0756531D">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14:paraId="71FB9542">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14:paraId="70DB01DF">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14:paraId="283012E7">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14:paraId="4FDF099B">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14:paraId="624A0A0B">
            <w:pPr>
              <w:spacing w:line="280" w:lineRule="exact"/>
              <w:jc w:val="center"/>
              <w:rPr>
                <w:rFonts w:ascii="仿宋" w:hAnsi="仿宋" w:eastAsia="仿宋"/>
                <w:szCs w:val="21"/>
              </w:rPr>
            </w:pPr>
            <w:r>
              <w:rPr>
                <w:rFonts w:hint="eastAsia" w:ascii="仿宋" w:hAnsi="仿宋" w:eastAsia="仿宋"/>
                <w:szCs w:val="21"/>
              </w:rPr>
              <w:t>备注</w:t>
            </w:r>
          </w:p>
        </w:tc>
      </w:tr>
      <w:tr w14:paraId="339EF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68B018B7">
            <w:pPr>
              <w:spacing w:line="280" w:lineRule="exact"/>
              <w:jc w:val="center"/>
              <w:rPr>
                <w:rFonts w:ascii="仿宋" w:hAnsi="仿宋" w:eastAsia="仿宋"/>
                <w:szCs w:val="21"/>
              </w:rPr>
            </w:pPr>
          </w:p>
        </w:tc>
        <w:tc>
          <w:tcPr>
            <w:tcW w:w="1985" w:type="dxa"/>
            <w:noWrap w:val="0"/>
            <w:vAlign w:val="center"/>
          </w:tcPr>
          <w:p w14:paraId="3CE52021">
            <w:pPr>
              <w:spacing w:line="280" w:lineRule="exact"/>
              <w:jc w:val="center"/>
              <w:rPr>
                <w:rFonts w:ascii="仿宋" w:hAnsi="仿宋" w:eastAsia="仿宋"/>
                <w:szCs w:val="21"/>
              </w:rPr>
            </w:pPr>
          </w:p>
        </w:tc>
        <w:tc>
          <w:tcPr>
            <w:tcW w:w="2126" w:type="dxa"/>
            <w:noWrap w:val="0"/>
            <w:vAlign w:val="center"/>
          </w:tcPr>
          <w:p w14:paraId="1D405E84">
            <w:pPr>
              <w:spacing w:line="280" w:lineRule="exact"/>
              <w:jc w:val="center"/>
              <w:rPr>
                <w:rFonts w:ascii="仿宋" w:hAnsi="仿宋" w:eastAsia="仿宋"/>
                <w:szCs w:val="21"/>
              </w:rPr>
            </w:pPr>
          </w:p>
        </w:tc>
        <w:tc>
          <w:tcPr>
            <w:tcW w:w="1449" w:type="dxa"/>
            <w:noWrap w:val="0"/>
            <w:vAlign w:val="center"/>
          </w:tcPr>
          <w:p w14:paraId="3BD769B2">
            <w:pPr>
              <w:spacing w:line="280" w:lineRule="exact"/>
              <w:jc w:val="center"/>
              <w:rPr>
                <w:rFonts w:ascii="仿宋" w:hAnsi="仿宋" w:eastAsia="仿宋"/>
                <w:szCs w:val="21"/>
              </w:rPr>
            </w:pPr>
          </w:p>
        </w:tc>
        <w:tc>
          <w:tcPr>
            <w:tcW w:w="1100" w:type="dxa"/>
            <w:noWrap w:val="0"/>
            <w:vAlign w:val="center"/>
          </w:tcPr>
          <w:p w14:paraId="60DA94F0">
            <w:pPr>
              <w:spacing w:line="280" w:lineRule="exact"/>
              <w:jc w:val="center"/>
              <w:rPr>
                <w:rFonts w:ascii="仿宋" w:hAnsi="仿宋" w:eastAsia="仿宋"/>
                <w:szCs w:val="21"/>
              </w:rPr>
            </w:pPr>
          </w:p>
        </w:tc>
        <w:tc>
          <w:tcPr>
            <w:tcW w:w="2295" w:type="dxa"/>
            <w:noWrap w:val="0"/>
            <w:vAlign w:val="center"/>
          </w:tcPr>
          <w:p w14:paraId="08153BAB">
            <w:pPr>
              <w:spacing w:line="280" w:lineRule="exact"/>
              <w:jc w:val="center"/>
              <w:rPr>
                <w:rFonts w:ascii="仿宋" w:hAnsi="仿宋" w:eastAsia="仿宋"/>
                <w:szCs w:val="21"/>
              </w:rPr>
            </w:pPr>
          </w:p>
        </w:tc>
      </w:tr>
    </w:tbl>
    <w:p w14:paraId="52F48AC0">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7"/>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14:paraId="09F46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47879D8A">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14:paraId="761E15B5">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14:paraId="325B6A89">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14:paraId="76EA81A4">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14:paraId="5A50394E">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14:paraId="54841EF5">
            <w:pPr>
              <w:spacing w:line="280" w:lineRule="exact"/>
              <w:jc w:val="center"/>
              <w:rPr>
                <w:rFonts w:ascii="仿宋" w:hAnsi="仿宋" w:eastAsia="仿宋"/>
                <w:szCs w:val="21"/>
              </w:rPr>
            </w:pPr>
            <w:r>
              <w:rPr>
                <w:rFonts w:hint="eastAsia" w:ascii="仿宋" w:hAnsi="仿宋" w:eastAsia="仿宋"/>
                <w:szCs w:val="21"/>
              </w:rPr>
              <w:t>备注</w:t>
            </w:r>
          </w:p>
        </w:tc>
      </w:tr>
      <w:tr w14:paraId="0DE24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21422C61">
            <w:pPr>
              <w:spacing w:line="280" w:lineRule="exact"/>
              <w:jc w:val="center"/>
              <w:rPr>
                <w:rFonts w:ascii="仿宋" w:hAnsi="仿宋" w:eastAsia="仿宋"/>
                <w:szCs w:val="21"/>
              </w:rPr>
            </w:pPr>
          </w:p>
        </w:tc>
        <w:tc>
          <w:tcPr>
            <w:tcW w:w="1985" w:type="dxa"/>
            <w:noWrap w:val="0"/>
            <w:vAlign w:val="center"/>
          </w:tcPr>
          <w:p w14:paraId="1E4423A1">
            <w:pPr>
              <w:spacing w:line="280" w:lineRule="exact"/>
              <w:jc w:val="center"/>
              <w:rPr>
                <w:rFonts w:ascii="仿宋" w:hAnsi="仿宋" w:eastAsia="仿宋"/>
                <w:szCs w:val="21"/>
              </w:rPr>
            </w:pPr>
          </w:p>
        </w:tc>
        <w:tc>
          <w:tcPr>
            <w:tcW w:w="2126" w:type="dxa"/>
            <w:noWrap w:val="0"/>
            <w:vAlign w:val="center"/>
          </w:tcPr>
          <w:p w14:paraId="7CC235AB">
            <w:pPr>
              <w:spacing w:line="280" w:lineRule="exact"/>
              <w:jc w:val="center"/>
              <w:rPr>
                <w:rFonts w:ascii="仿宋" w:hAnsi="仿宋" w:eastAsia="仿宋"/>
                <w:szCs w:val="21"/>
              </w:rPr>
            </w:pPr>
          </w:p>
        </w:tc>
        <w:tc>
          <w:tcPr>
            <w:tcW w:w="1474" w:type="dxa"/>
            <w:noWrap w:val="0"/>
            <w:vAlign w:val="center"/>
          </w:tcPr>
          <w:p w14:paraId="16AEF9B5">
            <w:pPr>
              <w:spacing w:line="280" w:lineRule="exact"/>
              <w:jc w:val="center"/>
              <w:rPr>
                <w:rFonts w:ascii="仿宋" w:hAnsi="仿宋" w:eastAsia="仿宋"/>
                <w:szCs w:val="21"/>
              </w:rPr>
            </w:pPr>
          </w:p>
        </w:tc>
        <w:tc>
          <w:tcPr>
            <w:tcW w:w="1075" w:type="dxa"/>
            <w:noWrap w:val="0"/>
            <w:vAlign w:val="center"/>
          </w:tcPr>
          <w:p w14:paraId="4EEAF7F8">
            <w:pPr>
              <w:spacing w:line="280" w:lineRule="exact"/>
              <w:jc w:val="center"/>
              <w:rPr>
                <w:rFonts w:ascii="仿宋" w:hAnsi="仿宋" w:eastAsia="仿宋"/>
                <w:szCs w:val="21"/>
              </w:rPr>
            </w:pPr>
          </w:p>
        </w:tc>
        <w:tc>
          <w:tcPr>
            <w:tcW w:w="2310" w:type="dxa"/>
            <w:noWrap w:val="0"/>
            <w:vAlign w:val="center"/>
          </w:tcPr>
          <w:p w14:paraId="37AE4A3F">
            <w:pPr>
              <w:spacing w:line="280" w:lineRule="exact"/>
              <w:jc w:val="center"/>
              <w:rPr>
                <w:rFonts w:ascii="仿宋" w:hAnsi="仿宋" w:eastAsia="仿宋"/>
                <w:szCs w:val="21"/>
              </w:rPr>
            </w:pPr>
          </w:p>
        </w:tc>
      </w:tr>
    </w:tbl>
    <w:p w14:paraId="47E7E8BB">
      <w:pPr>
        <w:spacing w:line="280" w:lineRule="exact"/>
        <w:ind w:firstLine="420" w:firstLineChars="200"/>
        <w:rPr>
          <w:rFonts w:ascii="仿宋" w:hAnsi="仿宋" w:eastAsia="仿宋"/>
          <w:szCs w:val="21"/>
        </w:rPr>
      </w:pPr>
    </w:p>
    <w:p w14:paraId="614C5898"/>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36E5D793">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0C390FA0">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0YTQ2ZTVkMGNhZmM5MmRhODBjNTk3OGNhYjEyMjYifQ=="/>
  </w:docVars>
  <w:rsids>
    <w:rsidRoot w:val="00000000"/>
    <w:rsid w:val="143D3B5B"/>
    <w:rsid w:val="1FE3122F"/>
    <w:rsid w:val="23E537FD"/>
    <w:rsid w:val="3828151C"/>
    <w:rsid w:val="52C623E1"/>
    <w:rsid w:val="5A7744F7"/>
    <w:rsid w:val="5E2E6FF6"/>
    <w:rsid w:val="6001078E"/>
    <w:rsid w:val="6AB51671"/>
    <w:rsid w:val="7C182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style4"/>
    <w:basedOn w:val="1"/>
    <w:next w:val="4"/>
    <w:qFormat/>
    <w:uiPriority w:val="0"/>
    <w:pPr>
      <w:widowControl/>
      <w:spacing w:before="280" w:after="280"/>
    </w:pPr>
    <w:rPr>
      <w:rFonts w:ascii="宋体" w:hAnsi="Times New Roman" w:eastAsia="宋体" w:cs="Times New Roman"/>
      <w:sz w:val="18"/>
    </w:rPr>
  </w:style>
  <w:style w:type="paragraph" w:customStyle="1" w:styleId="4">
    <w:name w:val="2"/>
    <w:next w:val="1"/>
    <w:qFormat/>
    <w:uiPriority w:val="0"/>
    <w:pPr>
      <w:widowControl w:val="0"/>
      <w:jc w:val="both"/>
    </w:pPr>
    <w:rPr>
      <w:rFonts w:ascii="Calibri" w:hAnsi="Calibri" w:eastAsia="宋体" w:cs="Times New Roman"/>
      <w:sz w:val="21"/>
      <w:szCs w:val="22"/>
      <w:lang w:val="en-US" w:eastAsia="zh-CN" w:bidi="ar-SA"/>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Body Text First Indent"/>
    <w:basedOn w:val="2"/>
    <w:unhideWhenUsed/>
    <w:qFormat/>
    <w:uiPriority w:val="99"/>
    <w:pPr>
      <w:ind w:firstLine="420" w:firstLineChars="100"/>
    </w:pPr>
    <w:rPr>
      <w:rFonts w:ascii="Times New Roman" w:hAnsi="Times New Roman"/>
      <w:kern w:val="0"/>
      <w:sz w:val="20"/>
      <w:szCs w:val="20"/>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1573</Words>
  <Characters>1673</Characters>
  <Lines>0</Lines>
  <Paragraphs>0</Paragraphs>
  <TotalTime>2</TotalTime>
  <ScaleCrop>false</ScaleCrop>
  <LinksUpToDate>false</LinksUpToDate>
  <CharactersWithSpaces>1820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2022-12-11T06:50:00Z</dcterms:created>
  <dc:creator>Administrator</dc:creator>
  <cp:lastModifiedBy>睡不着</cp:lastModifiedBy>
  <dcterms:modified xsi:type="dcterms:W3CDTF">2024-08-05T08:44:59Z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8DD52ACE7D5445C7B77D0F5F627B6F1B_13</vt:lpwstr>
  </property>
</Properties>
</file>