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14A" w:rsidRDefault="002C78F2" w:rsidP="00D2064D">
      <w:pPr>
        <w:jc w:val="center"/>
        <w:rPr>
          <w:rFonts w:ascii="仿宋" w:eastAsia="仿宋" w:hAnsi="仿宋"/>
          <w:sz w:val="32"/>
          <w:szCs w:val="32"/>
        </w:rPr>
      </w:pPr>
      <w:r>
        <w:rPr>
          <w:rFonts w:asciiTheme="majorEastAsia" w:eastAsiaTheme="majorEastAsia" w:hAnsiTheme="majorEastAsia" w:hint="eastAsia"/>
          <w:b/>
          <w:sz w:val="32"/>
          <w:szCs w:val="32"/>
        </w:rPr>
        <w:t>附件7：拟购</w:t>
      </w:r>
      <w:r>
        <w:rPr>
          <w:rFonts w:asciiTheme="majorEastAsia" w:eastAsiaTheme="majorEastAsia" w:hAnsiTheme="majorEastAsia" w:hint="eastAsia"/>
          <w:b/>
          <w:sz w:val="32"/>
          <w:szCs w:val="32"/>
          <w:u w:val="single"/>
        </w:rPr>
        <w:t xml:space="preserve"> </w:t>
      </w:r>
      <w:r>
        <w:rPr>
          <w:rFonts w:hAnsi="宋体" w:hint="eastAsia"/>
          <w:b/>
          <w:sz w:val="32"/>
          <w:szCs w:val="32"/>
          <w:u w:val="single"/>
        </w:rPr>
        <w:t xml:space="preserve"> </w:t>
      </w:r>
      <w:r w:rsidR="00275F77">
        <w:rPr>
          <w:rFonts w:hAnsi="宋体" w:hint="eastAsia"/>
          <w:b/>
          <w:sz w:val="32"/>
          <w:szCs w:val="32"/>
          <w:u w:val="single"/>
        </w:rPr>
        <w:t>数字化手术室示教</w:t>
      </w:r>
      <w:r w:rsidR="00275F77">
        <w:rPr>
          <w:rFonts w:hAnsi="宋体"/>
          <w:b/>
          <w:sz w:val="32"/>
          <w:szCs w:val="32"/>
          <w:u w:val="single"/>
        </w:rPr>
        <w:t>系统</w:t>
      </w:r>
      <w:r>
        <w:rPr>
          <w:rFonts w:hAnsi="宋体" w:hint="eastAsia"/>
          <w:b/>
          <w:sz w:val="32"/>
          <w:szCs w:val="32"/>
          <w:u w:val="single"/>
        </w:rPr>
        <w:t xml:space="preserve"> </w:t>
      </w:r>
      <w:r>
        <w:rPr>
          <w:rFonts w:asciiTheme="majorEastAsia" w:eastAsiaTheme="majorEastAsia" w:hAnsiTheme="majorEastAsia" w:hint="eastAsia"/>
          <w:b/>
          <w:sz w:val="32"/>
          <w:szCs w:val="32"/>
          <w:u w:val="single"/>
        </w:rPr>
        <w:t xml:space="preserve"> </w:t>
      </w:r>
      <w:r>
        <w:rPr>
          <w:rFonts w:asciiTheme="majorEastAsia" w:eastAsiaTheme="majorEastAsia" w:hAnsiTheme="majorEastAsia" w:hint="eastAsia"/>
          <w:b/>
          <w:sz w:val="32"/>
          <w:szCs w:val="32"/>
        </w:rPr>
        <w:t>项目初步参数论证征集意见表</w:t>
      </w:r>
    </w:p>
    <w:p w:rsidR="00A1314A" w:rsidRDefault="00A1314A" w:rsidP="00D2064D">
      <w:pPr>
        <w:rPr>
          <w:rFonts w:ascii="仿宋" w:eastAsia="仿宋" w:hAnsi="仿宋"/>
          <w:sz w:val="24"/>
          <w:szCs w:val="24"/>
        </w:rPr>
      </w:pPr>
    </w:p>
    <w:p w:rsidR="00A1314A" w:rsidRDefault="002C78F2" w:rsidP="00D2064D">
      <w:pPr>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A1314A" w:rsidRDefault="002C78F2" w:rsidP="00D2064D">
      <w:pPr>
        <w:rPr>
          <w:rFonts w:ascii="仿宋" w:eastAsia="仿宋" w:hAnsi="仿宋"/>
          <w:szCs w:val="21"/>
          <w:u w:val="single"/>
        </w:rPr>
      </w:pPr>
      <w:r>
        <w:rPr>
          <w:rFonts w:ascii="仿宋" w:eastAsia="仿宋" w:hAnsi="仿宋" w:hint="eastAsia"/>
          <w:szCs w:val="21"/>
        </w:rPr>
        <w:t>产品品牌、规格型号、产地、医疗器械注册证号及最低报价：</w:t>
      </w:r>
      <w:r>
        <w:rPr>
          <w:rFonts w:ascii="仿宋" w:eastAsia="仿宋" w:hAnsi="仿宋" w:hint="eastAsia"/>
          <w:szCs w:val="21"/>
          <w:u w:val="single"/>
        </w:rPr>
        <w:t xml:space="preserve">                       </w:t>
      </w:r>
    </w:p>
    <w:p w:rsidR="00A1314A" w:rsidRDefault="002C78F2" w:rsidP="00D2064D">
      <w:pPr>
        <w:ind w:firstLineChars="200" w:firstLine="422"/>
        <w:rPr>
          <w:rFonts w:ascii="仿宋" w:eastAsia="仿宋" w:hAnsi="仿宋"/>
          <w:b/>
          <w:szCs w:val="21"/>
        </w:rPr>
      </w:pPr>
      <w:r>
        <w:rPr>
          <w:rFonts w:ascii="仿宋" w:eastAsia="仿宋" w:hAnsi="仿宋" w:hint="eastAsia"/>
          <w:b/>
          <w:szCs w:val="21"/>
        </w:rPr>
        <w:t>备注：</w:t>
      </w:r>
    </w:p>
    <w:p w:rsidR="00A1314A" w:rsidRDefault="002C78F2" w:rsidP="00D2064D">
      <w:pPr>
        <w:ind w:firstLineChars="200" w:firstLine="420"/>
        <w:rPr>
          <w:rFonts w:ascii="仿宋" w:eastAsia="仿宋" w:hAnsi="仿宋"/>
          <w:szCs w:val="21"/>
        </w:rPr>
      </w:pPr>
      <w:r>
        <w:rPr>
          <w:rFonts w:ascii="仿宋" w:eastAsia="仿宋" w:hAnsi="仿宋" w:hint="eastAsia"/>
          <w:szCs w:val="21"/>
        </w:rPr>
        <w:t>1、按要求格式填写并每页加盖报名供应商公章【电子章无效】，在规定时间内以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w:t>
      </w:r>
      <w:r>
        <w:rPr>
          <w:rFonts w:ascii="仿宋" w:eastAsia="仿宋" w:hAnsi="仿宋" w:hint="eastAsia"/>
          <w:szCs w:val="21"/>
        </w:rPr>
        <w:sym w:font="Wingdings 2" w:char="0052"/>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sidR="00832332">
        <w:rPr>
          <w:rFonts w:ascii="仿宋" w:eastAsia="仿宋" w:hAnsi="仿宋"/>
          <w:szCs w:val="21"/>
          <w:u w:val="single"/>
        </w:rPr>
        <w:t>LASZYYXXK@163</w:t>
      </w:r>
      <w:r>
        <w:rPr>
          <w:rFonts w:ascii="仿宋" w:eastAsia="仿宋" w:hAnsi="仿宋" w:hint="eastAsia"/>
          <w:szCs w:val="21"/>
          <w:u w:val="single"/>
        </w:rPr>
        <w:t xml:space="preserve">.com   </w:t>
      </w:r>
      <w:r>
        <w:rPr>
          <w:rFonts w:ascii="仿宋" w:eastAsia="仿宋" w:hAnsi="仿宋" w:hint="eastAsia"/>
          <w:szCs w:val="21"/>
        </w:rPr>
        <w:t>）；</w:t>
      </w:r>
    </w:p>
    <w:p w:rsidR="00A1314A" w:rsidRDefault="002C78F2" w:rsidP="00D2064D">
      <w:pPr>
        <w:ind w:firstLineChars="200" w:firstLine="420"/>
        <w:rPr>
          <w:rFonts w:ascii="仿宋" w:eastAsia="仿宋" w:hAnsi="仿宋"/>
          <w:b/>
          <w:szCs w:val="21"/>
          <w:u w:val="single"/>
        </w:rPr>
      </w:pPr>
      <w:r>
        <w:rPr>
          <w:rFonts w:ascii="仿宋" w:eastAsia="仿宋" w:hAnsi="仿宋" w:hint="eastAsia"/>
          <w:szCs w:val="21"/>
        </w:rPr>
        <w:t>2、响应情况（是/否）若为否则须标注具体建议修改指标（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b/>
          <w:bCs/>
          <w:szCs w:val="21"/>
        </w:rPr>
        <w:t>建议修改指标须提供相应证明材料</w:t>
      </w:r>
      <w:r>
        <w:rPr>
          <w:rFonts w:ascii="仿宋" w:eastAsia="仿宋" w:hAnsi="仿宋" w:hint="eastAsia"/>
          <w:szCs w:val="21"/>
        </w:rPr>
        <w:t>（</w:t>
      </w:r>
      <w:r>
        <w:rPr>
          <w:rFonts w:ascii="仿宋" w:eastAsia="仿宋" w:hAnsi="仿宋" w:cs="仿宋" w:hint="eastAsia"/>
          <w:bCs/>
          <w:szCs w:val="21"/>
        </w:rPr>
        <w:t>★</w:t>
      </w:r>
      <w:proofErr w:type="gramStart"/>
      <w:r>
        <w:rPr>
          <w:rFonts w:ascii="仿宋" w:eastAsia="仿宋" w:hAnsi="仿宋" w:cs="仿宋" w:hint="eastAsia"/>
          <w:bCs/>
          <w:szCs w:val="21"/>
        </w:rPr>
        <w:t>项</w:t>
      </w:r>
      <w:r>
        <w:rPr>
          <w:rFonts w:ascii="仿宋" w:eastAsia="仿宋" w:hAnsi="仿宋" w:hint="eastAsia"/>
          <w:szCs w:val="21"/>
        </w:rPr>
        <w:t>证明</w:t>
      </w:r>
      <w:proofErr w:type="gramEnd"/>
      <w:r>
        <w:rPr>
          <w:rFonts w:ascii="仿宋" w:eastAsia="仿宋" w:hAnsi="仿宋" w:hint="eastAsia"/>
          <w:szCs w:val="21"/>
        </w:rPr>
        <w:t>材料须为政府主管部门【或</w:t>
      </w:r>
      <w:r>
        <w:rPr>
          <w:rStyle w:val="NormalCharacter"/>
          <w:rFonts w:ascii="仿宋" w:eastAsia="仿宋" w:hAnsi="仿宋" w:cs="仿宋" w:hint="eastAsia"/>
          <w:bCs/>
          <w:szCs w:val="21"/>
        </w:rPr>
        <w:t>具备CMA&lt;或CNAS&gt;资质检测机构】出具的</w:t>
      </w:r>
      <w:r>
        <w:rPr>
          <w:rFonts w:ascii="仿宋" w:eastAsia="仿宋" w:hAnsi="仿宋" w:hint="eastAsia"/>
          <w:szCs w:val="21"/>
        </w:rPr>
        <w:t>检测报告，非</w:t>
      </w:r>
      <w:r>
        <w:rPr>
          <w:rFonts w:ascii="仿宋" w:eastAsia="仿宋" w:hAnsi="仿宋" w:cs="仿宋" w:hint="eastAsia"/>
          <w:bCs/>
          <w:szCs w:val="21"/>
        </w:rPr>
        <w:t>★</w:t>
      </w:r>
      <w:proofErr w:type="gramStart"/>
      <w:r>
        <w:rPr>
          <w:rFonts w:ascii="仿宋" w:eastAsia="仿宋" w:hAnsi="仿宋" w:cs="仿宋" w:hint="eastAsia"/>
          <w:bCs/>
          <w:szCs w:val="21"/>
        </w:rPr>
        <w:t>项</w:t>
      </w:r>
      <w:r>
        <w:rPr>
          <w:rFonts w:ascii="仿宋" w:eastAsia="仿宋" w:hAnsi="仿宋" w:hint="eastAsia"/>
          <w:szCs w:val="21"/>
        </w:rPr>
        <w:t>证明</w:t>
      </w:r>
      <w:proofErr w:type="gramEnd"/>
      <w:r>
        <w:rPr>
          <w:rFonts w:ascii="仿宋" w:eastAsia="仿宋" w:hAnsi="仿宋" w:hint="eastAsia"/>
          <w:szCs w:val="21"/>
        </w:rPr>
        <w:t>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；建议修改意见原则上须满足业界主流品牌同档次水平产品且不得为独家），</w:t>
      </w:r>
      <w:r>
        <w:rPr>
          <w:rFonts w:ascii="仿宋" w:eastAsia="仿宋" w:hAnsi="仿宋" w:hint="eastAsia"/>
          <w:b/>
          <w:szCs w:val="21"/>
          <w:u w:val="single"/>
        </w:rPr>
        <w:t>同时务必备注本品牌本规格型号产品相对应的真实指标并标注是否为独家（供医院汇总定稿版参数时选择）；</w:t>
      </w:r>
    </w:p>
    <w:p w:rsidR="00A1314A" w:rsidRDefault="002C78F2" w:rsidP="00D2064D">
      <w:pPr>
        <w:ind w:firstLineChars="200" w:firstLine="420"/>
        <w:rPr>
          <w:rFonts w:ascii="仿宋" w:eastAsia="仿宋" w:hAnsi="仿宋"/>
          <w:bCs/>
          <w:szCs w:val="21"/>
        </w:rPr>
      </w:pPr>
      <w:r>
        <w:rPr>
          <w:rFonts w:ascii="仿宋" w:eastAsia="仿宋" w:hAnsi="仿宋" w:hint="eastAsia"/>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rsidR="00A1314A" w:rsidRDefault="002C78F2" w:rsidP="00D2064D">
      <w:pPr>
        <w:ind w:firstLineChars="200" w:firstLine="422"/>
        <w:rPr>
          <w:rFonts w:ascii="仿宋" w:eastAsia="仿宋" w:hAnsi="仿宋"/>
          <w:szCs w:val="21"/>
        </w:rPr>
      </w:pPr>
      <w:r>
        <w:rPr>
          <w:rFonts w:ascii="仿宋" w:eastAsia="仿宋" w:hAnsi="仿宋" w:hint="eastAsia"/>
          <w:b/>
          <w:szCs w:val="21"/>
        </w:rPr>
        <w:t>4、杜绝两现象：</w:t>
      </w:r>
      <w:r>
        <w:rPr>
          <w:rFonts w:ascii="仿宋" w:eastAsia="仿宋" w:hAnsi="仿宋" w:hint="eastAsia"/>
          <w:bCs/>
          <w:szCs w:val="21"/>
        </w:rPr>
        <w:t>一是整机保修3年，保修范围不包含须定期更换零部件，须定期更换零部件报价清单如下...；二是将须定期更换零部件变为耗材，恶意降低货物价格，提高耗材价（或直接提高耗材报价）。</w:t>
      </w:r>
    </w:p>
    <w:p w:rsidR="00A1314A" w:rsidRDefault="002C78F2" w:rsidP="00D2064D">
      <w:pPr>
        <w:rPr>
          <w:rFonts w:ascii="仿宋" w:eastAsia="仿宋" w:hAnsi="仿宋"/>
          <w:b/>
          <w:szCs w:val="21"/>
        </w:rPr>
      </w:pPr>
      <w:r>
        <w:rPr>
          <w:rFonts w:ascii="仿宋" w:eastAsia="仿宋" w:hAnsi="仿宋" w:hint="eastAsia"/>
          <w:b/>
          <w:szCs w:val="21"/>
        </w:rPr>
        <w:t>附件：配套耗材、试剂【单人次费用】及须定期更换零部件报价清单（</w:t>
      </w:r>
      <w:proofErr w:type="gramStart"/>
      <w:r>
        <w:rPr>
          <w:rFonts w:ascii="仿宋" w:eastAsia="仿宋" w:hAnsi="仿宋" w:hint="eastAsia"/>
          <w:b/>
          <w:szCs w:val="21"/>
        </w:rPr>
        <w:t>样表【若无则标注“无”且不可删除】</w:t>
      </w:r>
      <w:proofErr w:type="gramEnd"/>
      <w:r>
        <w:rPr>
          <w:rFonts w:ascii="仿宋" w:eastAsia="仿宋" w:hAnsi="仿宋" w:hint="eastAsia"/>
          <w:b/>
          <w:szCs w:val="21"/>
        </w:rPr>
        <w:t>、可单列）。</w:t>
      </w:r>
    </w:p>
    <w:p w:rsidR="00A1314A" w:rsidRDefault="002C78F2" w:rsidP="00D2064D">
      <w:pPr>
        <w:ind w:firstLineChars="200" w:firstLine="420"/>
        <w:rPr>
          <w:rFonts w:ascii="仿宋" w:eastAsia="仿宋" w:hAnsi="仿宋"/>
          <w:b/>
          <w:szCs w:val="21"/>
        </w:rPr>
      </w:pPr>
      <w:r>
        <w:rPr>
          <w:rFonts w:ascii="仿宋" w:eastAsia="仿宋" w:hAnsi="仿宋" w:cs="仿宋" w:hint="eastAsia"/>
          <w:bCs/>
          <w:szCs w:val="21"/>
        </w:rPr>
        <w:t>5、</w:t>
      </w:r>
      <w:r>
        <w:rPr>
          <w:rFonts w:ascii="仿宋" w:eastAsia="仿宋" w:hAnsi="仿宋" w:cs="仿宋" w:hint="eastAsia"/>
          <w:bCs/>
          <w:color w:val="FF0000"/>
          <w:szCs w:val="21"/>
        </w:rPr>
        <w:t>拟设置为</w:t>
      </w:r>
      <w:r>
        <w:rPr>
          <w:rFonts w:ascii="仿宋" w:eastAsia="仿宋" w:hAnsi="仿宋" w:cs="仿宋" w:hint="eastAsia"/>
          <w:bCs/>
          <w:szCs w:val="21"/>
        </w:rPr>
        <w:t>★项参数</w:t>
      </w:r>
      <w:r>
        <w:rPr>
          <w:rFonts w:ascii="仿宋" w:eastAsia="仿宋" w:hAnsi="仿宋" w:cs="仿宋" w:hint="eastAsia"/>
          <w:bCs/>
          <w:color w:val="FF0000"/>
          <w:szCs w:val="21"/>
        </w:rPr>
        <w:t>(★项标准：拟购设备核心参数指标</w:t>
      </w:r>
      <w:r>
        <w:rPr>
          <w:rFonts w:ascii="仿宋" w:eastAsia="仿宋" w:hAnsi="仿宋" w:cs="仿宋" w:hint="eastAsia"/>
          <w:b/>
          <w:szCs w:val="21"/>
        </w:rPr>
        <w:t>【如有不妥，请提出并提供权威部门证明文件，否则不予采纳】)</w:t>
      </w:r>
      <w:r>
        <w:rPr>
          <w:rFonts w:ascii="仿宋" w:eastAsia="仿宋" w:hAnsi="仿宋" w:cs="仿宋" w:hint="eastAsia"/>
          <w:bCs/>
          <w:szCs w:val="21"/>
        </w:rPr>
        <w:t>要求投标人在投标文件中所提供的证明材料须为政府主管部门</w:t>
      </w:r>
      <w:r>
        <w:rPr>
          <w:rFonts w:ascii="仿宋" w:eastAsia="仿宋" w:hAnsi="仿宋" w:cs="仿宋" w:hint="eastAsia"/>
          <w:b/>
          <w:szCs w:val="21"/>
        </w:rPr>
        <w:t>（</w:t>
      </w:r>
      <w:r>
        <w:rPr>
          <w:rStyle w:val="NormalCharacter"/>
          <w:rFonts w:ascii="仿宋" w:eastAsia="仿宋" w:hAnsi="仿宋" w:cs="仿宋" w:hint="eastAsia"/>
          <w:b/>
          <w:szCs w:val="21"/>
        </w:rPr>
        <w:t>或具备CMA【或CNAS】资质检测机构）</w:t>
      </w:r>
      <w:r>
        <w:rPr>
          <w:rStyle w:val="NormalCharacter"/>
          <w:rFonts w:ascii="仿宋" w:eastAsia="仿宋" w:hAnsi="仿宋" w:cs="仿宋" w:hint="eastAsia"/>
          <w:bCs/>
          <w:szCs w:val="21"/>
        </w:rPr>
        <w:t>出具的质检报告原件扫描件（政府主管部门</w:t>
      </w:r>
      <w:r>
        <w:rPr>
          <w:rFonts w:ascii="仿宋" w:eastAsia="仿宋" w:hAnsi="仿宋" w:cs="仿宋" w:hint="eastAsia"/>
          <w:bCs/>
          <w:szCs w:val="21"/>
        </w:rPr>
        <w:t>如国家</w:t>
      </w:r>
      <w:r>
        <w:rPr>
          <w:rStyle w:val="NormalCharacter"/>
          <w:rFonts w:ascii="仿宋" w:eastAsia="仿宋" w:hAnsi="仿宋" w:cs="仿宋" w:hint="eastAsia"/>
          <w:bCs/>
          <w:szCs w:val="21"/>
        </w:rPr>
        <w:t>食药监局或其下属单位或省级医疗器械检验机构或省级食品药品检验机构等）。</w:t>
      </w:r>
    </w:p>
    <w:p w:rsidR="00A1314A" w:rsidRDefault="002C78F2" w:rsidP="00D2064D">
      <w:pPr>
        <w:ind w:firstLineChars="200" w:firstLine="420"/>
        <w:rPr>
          <w:rFonts w:ascii="仿宋" w:eastAsia="仿宋" w:hAnsi="仿宋"/>
          <w:bCs/>
          <w:szCs w:val="21"/>
        </w:rPr>
      </w:pPr>
      <w:r>
        <w:rPr>
          <w:rFonts w:ascii="仿宋" w:eastAsia="仿宋" w:hAnsi="仿宋" w:hint="eastAsia"/>
          <w:bCs/>
          <w:szCs w:val="21"/>
        </w:rPr>
        <w:t>附件：表1-4</w:t>
      </w:r>
    </w:p>
    <w:p w:rsidR="00F36B32" w:rsidRDefault="00F36B32" w:rsidP="00D2064D">
      <w:pPr>
        <w:pStyle w:val="a0"/>
        <w:ind w:firstLineChars="0" w:firstLine="0"/>
        <w:rPr>
          <w:rFonts w:hint="eastAsia"/>
        </w:rPr>
      </w:pPr>
    </w:p>
    <w:p w:rsidR="00A1314A" w:rsidRDefault="002C78F2" w:rsidP="00D2064D">
      <w:pPr>
        <w:rPr>
          <w:rFonts w:ascii="仿宋" w:eastAsia="仿宋" w:hAnsi="仿宋"/>
          <w:b/>
          <w:szCs w:val="21"/>
        </w:rPr>
      </w:pPr>
      <w:r>
        <w:rPr>
          <w:rFonts w:ascii="仿宋" w:eastAsia="仿宋" w:hAnsi="仿宋" w:hint="eastAsia"/>
          <w:b/>
          <w:szCs w:val="21"/>
        </w:rPr>
        <w:t>第一部分：拟购项目初步参数结构</w:t>
      </w:r>
    </w:p>
    <w:p w:rsidR="00275F77" w:rsidRPr="00275F77" w:rsidRDefault="00275F77" w:rsidP="00D2064D">
      <w:pPr>
        <w:pStyle w:val="2"/>
        <w:numPr>
          <w:ilvl w:val="0"/>
          <w:numId w:val="0"/>
        </w:numPr>
        <w:spacing w:line="240" w:lineRule="auto"/>
        <w:ind w:left="576" w:hanging="576"/>
        <w:rPr>
          <w:rFonts w:ascii="仿宋" w:eastAsia="仿宋" w:hAnsi="仿宋" w:cstheme="minorBidi" w:hint="eastAsia"/>
          <w:b w:val="0"/>
          <w:bCs w:val="0"/>
          <w:kern w:val="0"/>
          <w:sz w:val="24"/>
          <w:szCs w:val="24"/>
        </w:rPr>
      </w:pPr>
      <w:r w:rsidRPr="00F36B32">
        <w:rPr>
          <w:rFonts w:ascii="仿宋" w:eastAsia="仿宋" w:hAnsi="仿宋" w:cstheme="minorBidi" w:hint="eastAsia"/>
          <w:b w:val="0"/>
          <w:bCs w:val="0"/>
          <w:kern w:val="0"/>
          <w:sz w:val="24"/>
          <w:szCs w:val="24"/>
        </w:rPr>
        <w:t>智能设备及平台要求</w:t>
      </w:r>
    </w:p>
    <w:tbl>
      <w:tblPr>
        <w:tblStyle w:val="a8"/>
        <w:tblW w:w="9645" w:type="dxa"/>
        <w:tblLook w:val="04A0" w:firstRow="1" w:lastRow="0" w:firstColumn="1" w:lastColumn="0" w:noHBand="0" w:noVBand="1"/>
      </w:tblPr>
      <w:tblGrid>
        <w:gridCol w:w="1033"/>
        <w:gridCol w:w="1258"/>
        <w:gridCol w:w="4658"/>
        <w:gridCol w:w="517"/>
        <w:gridCol w:w="545"/>
        <w:gridCol w:w="664"/>
        <w:gridCol w:w="970"/>
      </w:tblGrid>
      <w:tr w:rsidR="00275F77" w:rsidTr="00F36B32">
        <w:tc>
          <w:tcPr>
            <w:tcW w:w="7466" w:type="dxa"/>
            <w:gridSpan w:val="4"/>
          </w:tcPr>
          <w:p w:rsidR="00A1314A" w:rsidRDefault="002C78F2" w:rsidP="00D2064D">
            <w:pPr>
              <w:jc w:val="center"/>
              <w:rPr>
                <w:rFonts w:ascii="仿宋" w:eastAsia="仿宋" w:hAnsi="仿宋"/>
                <w:bCs/>
                <w:szCs w:val="21"/>
              </w:rPr>
            </w:pPr>
            <w:r>
              <w:rPr>
                <w:rFonts w:ascii="仿宋" w:eastAsia="仿宋" w:hAnsi="仿宋" w:hint="eastAsia"/>
                <w:bCs/>
                <w:szCs w:val="21"/>
              </w:rPr>
              <w:t>本项目初步参数拟设</w:t>
            </w:r>
            <w:proofErr w:type="gramStart"/>
            <w:r>
              <w:rPr>
                <w:rFonts w:ascii="仿宋" w:eastAsia="仿宋" w:hAnsi="仿宋" w:hint="eastAsia"/>
                <w:bCs/>
                <w:szCs w:val="21"/>
              </w:rPr>
              <w:t>置情况</w:t>
            </w:r>
            <w:proofErr w:type="gramEnd"/>
          </w:p>
        </w:tc>
        <w:tc>
          <w:tcPr>
            <w:tcW w:w="545" w:type="dxa"/>
            <w:vMerge w:val="restart"/>
          </w:tcPr>
          <w:p w:rsidR="00A1314A" w:rsidRDefault="002C78F2" w:rsidP="00D2064D">
            <w:pPr>
              <w:jc w:val="center"/>
              <w:rPr>
                <w:rFonts w:ascii="仿宋" w:hAnsi="仿宋"/>
                <w:bCs/>
                <w:szCs w:val="21"/>
              </w:rPr>
            </w:pPr>
            <w:r>
              <w:rPr>
                <w:rFonts w:ascii="仿宋" w:eastAsia="仿宋" w:hAnsi="仿宋" w:hint="eastAsia"/>
                <w:bCs/>
                <w:szCs w:val="21"/>
              </w:rPr>
              <w:t>响应情况</w:t>
            </w:r>
          </w:p>
        </w:tc>
        <w:tc>
          <w:tcPr>
            <w:tcW w:w="664" w:type="dxa"/>
            <w:vMerge w:val="restart"/>
          </w:tcPr>
          <w:p w:rsidR="00A1314A" w:rsidRDefault="002C78F2" w:rsidP="00D2064D">
            <w:pPr>
              <w:jc w:val="center"/>
              <w:rPr>
                <w:rFonts w:ascii="仿宋" w:eastAsia="仿宋" w:hAnsi="仿宋"/>
                <w:bCs/>
                <w:szCs w:val="21"/>
              </w:rPr>
            </w:pPr>
            <w:r>
              <w:rPr>
                <w:rFonts w:ascii="仿宋" w:eastAsia="仿宋" w:hAnsi="仿宋" w:hint="eastAsia"/>
                <w:bCs/>
                <w:szCs w:val="21"/>
              </w:rPr>
              <w:t>建议修改指标</w:t>
            </w:r>
          </w:p>
        </w:tc>
        <w:tc>
          <w:tcPr>
            <w:tcW w:w="970" w:type="dxa"/>
            <w:vMerge w:val="restart"/>
          </w:tcPr>
          <w:p w:rsidR="00A1314A" w:rsidRDefault="002C78F2" w:rsidP="00D2064D">
            <w:pPr>
              <w:jc w:val="center"/>
              <w:rPr>
                <w:rFonts w:ascii="仿宋" w:eastAsia="仿宋" w:hAnsi="仿宋"/>
                <w:bCs/>
                <w:szCs w:val="21"/>
              </w:rPr>
            </w:pPr>
            <w:r>
              <w:rPr>
                <w:rFonts w:ascii="仿宋" w:eastAsia="仿宋" w:hAnsi="仿宋" w:hint="eastAsia"/>
                <w:bCs/>
                <w:szCs w:val="21"/>
              </w:rPr>
              <w:t>备注（真实指标、是否独家、是否提供有效检测报告）</w:t>
            </w:r>
          </w:p>
        </w:tc>
      </w:tr>
      <w:tr w:rsidR="00F36B32" w:rsidTr="00F36B32">
        <w:tc>
          <w:tcPr>
            <w:tcW w:w="1033" w:type="dxa"/>
          </w:tcPr>
          <w:p w:rsidR="00A1314A" w:rsidRDefault="002C78F2" w:rsidP="00D2064D">
            <w:pPr>
              <w:jc w:val="center"/>
              <w:rPr>
                <w:rFonts w:ascii="仿宋" w:eastAsia="仿宋" w:hAnsi="仿宋"/>
                <w:bCs/>
                <w:szCs w:val="21"/>
              </w:rPr>
            </w:pPr>
            <w:r>
              <w:rPr>
                <w:rFonts w:ascii="仿宋" w:eastAsia="仿宋" w:hAnsi="仿宋" w:hint="eastAsia"/>
                <w:bCs/>
                <w:szCs w:val="21"/>
              </w:rPr>
              <w:t>序号</w:t>
            </w:r>
          </w:p>
        </w:tc>
        <w:tc>
          <w:tcPr>
            <w:tcW w:w="1258" w:type="dxa"/>
          </w:tcPr>
          <w:p w:rsidR="00A1314A" w:rsidRDefault="002C78F2" w:rsidP="00D2064D">
            <w:pPr>
              <w:jc w:val="center"/>
              <w:rPr>
                <w:rFonts w:ascii="仿宋" w:eastAsia="仿宋" w:hAnsi="仿宋"/>
                <w:bCs/>
                <w:szCs w:val="21"/>
              </w:rPr>
            </w:pPr>
            <w:r>
              <w:rPr>
                <w:rFonts w:ascii="仿宋" w:eastAsia="仿宋" w:hAnsi="仿宋" w:hint="eastAsia"/>
                <w:bCs/>
                <w:szCs w:val="21"/>
              </w:rPr>
              <w:t>参数名称</w:t>
            </w:r>
          </w:p>
        </w:tc>
        <w:tc>
          <w:tcPr>
            <w:tcW w:w="4658" w:type="dxa"/>
          </w:tcPr>
          <w:p w:rsidR="00A1314A" w:rsidRPr="00F36B32" w:rsidRDefault="002C78F2" w:rsidP="00D2064D">
            <w:pPr>
              <w:jc w:val="center"/>
              <w:rPr>
                <w:rFonts w:ascii="仿宋" w:eastAsia="仿宋" w:hAnsi="仿宋"/>
                <w:bCs/>
                <w:sz w:val="18"/>
                <w:szCs w:val="18"/>
              </w:rPr>
            </w:pPr>
            <w:r w:rsidRPr="00F36B32">
              <w:rPr>
                <w:rFonts w:ascii="仿宋" w:eastAsia="仿宋" w:hAnsi="仿宋" w:hint="eastAsia"/>
                <w:bCs/>
                <w:sz w:val="18"/>
                <w:szCs w:val="18"/>
              </w:rPr>
              <w:t>初步参数设置情况</w:t>
            </w:r>
          </w:p>
        </w:tc>
        <w:tc>
          <w:tcPr>
            <w:tcW w:w="517" w:type="dxa"/>
          </w:tcPr>
          <w:p w:rsidR="00A1314A" w:rsidRPr="00F36B32" w:rsidRDefault="00D2064D" w:rsidP="00D2064D">
            <w:pPr>
              <w:jc w:val="center"/>
              <w:rPr>
                <w:rFonts w:ascii="仿宋" w:eastAsia="仿宋" w:hAnsi="仿宋"/>
                <w:bCs/>
                <w:sz w:val="18"/>
                <w:szCs w:val="18"/>
              </w:rPr>
            </w:pPr>
            <w:r>
              <w:rPr>
                <w:rFonts w:ascii="仿宋" w:eastAsia="仿宋" w:hAnsi="仿宋" w:hint="eastAsia"/>
                <w:bCs/>
                <w:sz w:val="18"/>
                <w:szCs w:val="18"/>
              </w:rPr>
              <w:t>是否设置</w:t>
            </w:r>
            <w:r w:rsidR="002C78F2" w:rsidRPr="00F36B32">
              <w:rPr>
                <w:rFonts w:ascii="仿宋" w:eastAsia="仿宋" w:hAnsi="仿宋" w:hint="eastAsia"/>
                <w:bCs/>
                <w:sz w:val="18"/>
                <w:szCs w:val="18"/>
              </w:rPr>
              <w:t>为★</w:t>
            </w:r>
          </w:p>
        </w:tc>
        <w:tc>
          <w:tcPr>
            <w:tcW w:w="545" w:type="dxa"/>
            <w:vMerge/>
          </w:tcPr>
          <w:p w:rsidR="00A1314A" w:rsidRDefault="00A1314A" w:rsidP="00D2064D">
            <w:pPr>
              <w:rPr>
                <w:rFonts w:ascii="仿宋" w:eastAsia="仿宋" w:hAnsi="仿宋"/>
                <w:bCs/>
                <w:szCs w:val="21"/>
              </w:rPr>
            </w:pPr>
          </w:p>
        </w:tc>
        <w:tc>
          <w:tcPr>
            <w:tcW w:w="664" w:type="dxa"/>
            <w:vMerge/>
          </w:tcPr>
          <w:p w:rsidR="00A1314A" w:rsidRDefault="00A1314A" w:rsidP="00D2064D">
            <w:pPr>
              <w:rPr>
                <w:rFonts w:ascii="仿宋" w:eastAsia="仿宋" w:hAnsi="仿宋"/>
                <w:bCs/>
                <w:szCs w:val="21"/>
              </w:rPr>
            </w:pPr>
          </w:p>
        </w:tc>
        <w:tc>
          <w:tcPr>
            <w:tcW w:w="970" w:type="dxa"/>
            <w:vMerge/>
          </w:tcPr>
          <w:p w:rsidR="00A1314A" w:rsidRDefault="00A1314A" w:rsidP="00D2064D">
            <w:pPr>
              <w:rPr>
                <w:rFonts w:ascii="仿宋" w:eastAsia="仿宋" w:hAnsi="仿宋"/>
                <w:bCs/>
                <w:szCs w:val="21"/>
              </w:rPr>
            </w:pPr>
          </w:p>
        </w:tc>
      </w:tr>
      <w:tr w:rsidR="00F36B32" w:rsidTr="00F36B32">
        <w:tc>
          <w:tcPr>
            <w:tcW w:w="1033" w:type="dxa"/>
          </w:tcPr>
          <w:p w:rsidR="00A1314A" w:rsidRPr="00D2064D" w:rsidRDefault="00D2064D" w:rsidP="00D2064D">
            <w:pPr>
              <w:pStyle w:val="2"/>
              <w:numPr>
                <w:ilvl w:val="0"/>
                <w:numId w:val="0"/>
              </w:numPr>
              <w:spacing w:line="240" w:lineRule="auto"/>
              <w:ind w:left="576" w:hanging="576"/>
              <w:rPr>
                <w:rFonts w:ascii="仿宋" w:eastAsia="仿宋" w:hAnsi="仿宋"/>
                <w:b w:val="0"/>
                <w:kern w:val="0"/>
                <w:sz w:val="21"/>
                <w:szCs w:val="21"/>
              </w:rPr>
            </w:pPr>
            <w:r w:rsidRPr="00D2064D">
              <w:rPr>
                <w:rFonts w:ascii="仿宋" w:eastAsia="仿宋" w:hAnsi="仿宋" w:hint="eastAsia"/>
                <w:b w:val="0"/>
                <w:kern w:val="0"/>
                <w:sz w:val="21"/>
                <w:szCs w:val="21"/>
              </w:rPr>
              <w:lastRenderedPageBreak/>
              <w:t>1</w:t>
            </w:r>
          </w:p>
        </w:tc>
        <w:tc>
          <w:tcPr>
            <w:tcW w:w="1258" w:type="dxa"/>
          </w:tcPr>
          <w:p w:rsidR="00D2064D" w:rsidRPr="00D2064D" w:rsidRDefault="00F36B32" w:rsidP="00D2064D">
            <w:pPr>
              <w:pStyle w:val="3"/>
              <w:numPr>
                <w:ilvl w:val="0"/>
                <w:numId w:val="0"/>
              </w:numPr>
              <w:spacing w:line="240" w:lineRule="auto"/>
              <w:ind w:left="720" w:hanging="720"/>
              <w:rPr>
                <w:rFonts w:ascii="仿宋" w:eastAsia="仿宋" w:hAnsi="仿宋"/>
                <w:b w:val="0"/>
                <w:bCs w:val="0"/>
                <w:kern w:val="0"/>
                <w:sz w:val="21"/>
                <w:szCs w:val="21"/>
              </w:rPr>
            </w:pPr>
            <w:proofErr w:type="gramStart"/>
            <w:r w:rsidRPr="00D2064D">
              <w:rPr>
                <w:rFonts w:ascii="仿宋" w:eastAsia="仿宋" w:hAnsi="仿宋" w:hint="eastAsia"/>
                <w:b w:val="0"/>
                <w:bCs w:val="0"/>
                <w:kern w:val="0"/>
                <w:sz w:val="21"/>
                <w:szCs w:val="21"/>
              </w:rPr>
              <w:t>富媒体</w:t>
            </w:r>
            <w:proofErr w:type="gramEnd"/>
            <w:r w:rsidRPr="00D2064D">
              <w:rPr>
                <w:rFonts w:ascii="仿宋" w:eastAsia="仿宋" w:hAnsi="仿宋" w:hint="eastAsia"/>
                <w:b w:val="0"/>
                <w:bCs w:val="0"/>
                <w:kern w:val="0"/>
                <w:sz w:val="21"/>
                <w:szCs w:val="21"/>
              </w:rPr>
              <w:t>病历</w:t>
            </w:r>
          </w:p>
          <w:p w:rsidR="00D2064D" w:rsidRPr="00D2064D" w:rsidRDefault="00F36B32" w:rsidP="00D2064D">
            <w:pPr>
              <w:pStyle w:val="3"/>
              <w:numPr>
                <w:ilvl w:val="0"/>
                <w:numId w:val="0"/>
              </w:numPr>
              <w:spacing w:line="240" w:lineRule="auto"/>
              <w:ind w:left="720" w:hanging="720"/>
              <w:rPr>
                <w:rFonts w:ascii="仿宋" w:eastAsia="仿宋" w:hAnsi="仿宋"/>
                <w:b w:val="0"/>
                <w:bCs w:val="0"/>
                <w:kern w:val="0"/>
                <w:sz w:val="21"/>
                <w:szCs w:val="21"/>
              </w:rPr>
            </w:pPr>
            <w:r w:rsidRPr="00D2064D">
              <w:rPr>
                <w:rFonts w:ascii="仿宋" w:eastAsia="仿宋" w:hAnsi="仿宋" w:hint="eastAsia"/>
                <w:b w:val="0"/>
                <w:bCs w:val="0"/>
                <w:kern w:val="0"/>
                <w:sz w:val="21"/>
                <w:szCs w:val="21"/>
              </w:rPr>
              <w:t>大数据智能</w:t>
            </w:r>
          </w:p>
          <w:p w:rsidR="00F36B32" w:rsidRPr="00D2064D" w:rsidRDefault="00F36B32" w:rsidP="00D2064D">
            <w:pPr>
              <w:pStyle w:val="3"/>
              <w:numPr>
                <w:ilvl w:val="0"/>
                <w:numId w:val="0"/>
              </w:numPr>
              <w:spacing w:line="240" w:lineRule="auto"/>
              <w:ind w:left="720" w:hanging="720"/>
              <w:rPr>
                <w:rFonts w:ascii="仿宋" w:eastAsia="仿宋" w:hAnsi="仿宋"/>
                <w:b w:val="0"/>
                <w:bCs w:val="0"/>
                <w:kern w:val="0"/>
                <w:sz w:val="21"/>
                <w:szCs w:val="21"/>
              </w:rPr>
            </w:pPr>
            <w:r w:rsidRPr="00D2064D">
              <w:rPr>
                <w:rFonts w:ascii="仿宋" w:eastAsia="仿宋" w:hAnsi="仿宋" w:hint="eastAsia"/>
                <w:b w:val="0"/>
                <w:bCs w:val="0"/>
                <w:kern w:val="0"/>
                <w:sz w:val="21"/>
                <w:szCs w:val="21"/>
              </w:rPr>
              <w:t>控制系统</w:t>
            </w:r>
          </w:p>
          <w:p w:rsidR="00A1314A" w:rsidRPr="00D2064D" w:rsidRDefault="00A1314A" w:rsidP="00D2064D">
            <w:pPr>
              <w:rPr>
                <w:rFonts w:ascii="仿宋" w:eastAsia="仿宋" w:hAnsi="仿宋"/>
                <w:kern w:val="0"/>
                <w:szCs w:val="21"/>
              </w:rPr>
            </w:pPr>
          </w:p>
        </w:tc>
        <w:tc>
          <w:tcPr>
            <w:tcW w:w="4658" w:type="dxa"/>
          </w:tcPr>
          <w:p w:rsidR="00F36B32" w:rsidRPr="00F36B32" w:rsidRDefault="00F36B32" w:rsidP="00D2064D">
            <w:pPr>
              <w:pStyle w:val="a9"/>
              <w:spacing w:line="240" w:lineRule="auto"/>
              <w:ind w:firstLineChars="0" w:firstLine="0"/>
              <w:jc w:val="both"/>
              <w:rPr>
                <w:rFonts w:ascii="仿宋" w:eastAsia="仿宋" w:hAnsi="仿宋" w:cstheme="minorBidi"/>
                <w:kern w:val="0"/>
                <w:sz w:val="18"/>
                <w:szCs w:val="18"/>
              </w:rPr>
            </w:pPr>
            <w:r w:rsidRPr="00F36B32">
              <w:rPr>
                <w:rFonts w:ascii="仿宋" w:eastAsia="仿宋" w:hAnsi="仿宋" w:cstheme="minorBidi"/>
                <w:kern w:val="0"/>
                <w:sz w:val="18"/>
                <w:szCs w:val="18"/>
              </w:rPr>
              <w:t>1）核心处理能力</w:t>
            </w:r>
          </w:p>
          <w:p w:rsidR="00F36B32" w:rsidRPr="00F36B32" w:rsidRDefault="00F36B32" w:rsidP="00D2064D">
            <w:pPr>
              <w:pStyle w:val="a9"/>
              <w:spacing w:line="240" w:lineRule="auto"/>
              <w:ind w:firstLineChars="0" w:firstLine="0"/>
              <w:rPr>
                <w:rFonts w:ascii="仿宋" w:eastAsia="仿宋" w:hAnsi="仿宋" w:cstheme="minorBidi"/>
                <w:kern w:val="0"/>
                <w:sz w:val="18"/>
                <w:szCs w:val="18"/>
              </w:rPr>
            </w:pPr>
            <w:r w:rsidRPr="00F36B32">
              <w:rPr>
                <w:rFonts w:ascii="仿宋" w:eastAsia="仿宋" w:hAnsi="仿宋" w:cstheme="minorBidi" w:hint="eastAsia"/>
                <w:kern w:val="0"/>
                <w:sz w:val="18"/>
                <w:szCs w:val="18"/>
              </w:rPr>
              <w:t>应支持不少于</w:t>
            </w:r>
            <w:r w:rsidRPr="00F36B32">
              <w:rPr>
                <w:rFonts w:ascii="仿宋" w:eastAsia="仿宋" w:hAnsi="仿宋" w:cstheme="minorBidi"/>
                <w:kern w:val="0"/>
                <w:sz w:val="18"/>
                <w:szCs w:val="18"/>
              </w:rPr>
              <w:t>32路4K或128路1080P视频接入，实现手术室多路影像并发处理</w:t>
            </w:r>
          </w:p>
          <w:p w:rsidR="00F36B32" w:rsidRPr="00F36B32" w:rsidRDefault="00F36B32" w:rsidP="00D2064D">
            <w:pPr>
              <w:pStyle w:val="a9"/>
              <w:spacing w:line="240" w:lineRule="auto"/>
              <w:ind w:firstLineChars="0" w:firstLine="0"/>
              <w:rPr>
                <w:rFonts w:ascii="仿宋" w:eastAsia="仿宋" w:hAnsi="仿宋" w:cstheme="minorBidi"/>
                <w:kern w:val="0"/>
                <w:sz w:val="18"/>
                <w:szCs w:val="18"/>
              </w:rPr>
            </w:pPr>
            <w:r w:rsidRPr="00F36B32">
              <w:rPr>
                <w:rFonts w:ascii="仿宋" w:eastAsia="仿宋" w:hAnsi="仿宋" w:cstheme="minorBidi" w:hint="eastAsia"/>
                <w:kern w:val="0"/>
                <w:sz w:val="18"/>
                <w:szCs w:val="18"/>
              </w:rPr>
              <w:t>图像分辨率不低于</w:t>
            </w:r>
            <w:r w:rsidRPr="00F36B32">
              <w:rPr>
                <w:rFonts w:ascii="仿宋" w:eastAsia="仿宋" w:hAnsi="仿宋" w:cstheme="minorBidi"/>
                <w:kern w:val="0"/>
                <w:sz w:val="18"/>
                <w:szCs w:val="18"/>
              </w:rPr>
              <w:t xml:space="preserve"> 4K，并兼容1080P、720P、4CIF、CIF、QCIF</w:t>
            </w:r>
            <w:r w:rsidRPr="00F36B32">
              <w:rPr>
                <w:rFonts w:ascii="仿宋" w:eastAsia="仿宋" w:hAnsi="仿宋" w:cstheme="minorBidi" w:hint="eastAsia"/>
                <w:kern w:val="0"/>
                <w:sz w:val="18"/>
                <w:szCs w:val="18"/>
              </w:rPr>
              <w:t>等</w:t>
            </w:r>
            <w:r w:rsidRPr="00F36B32">
              <w:rPr>
                <w:rFonts w:ascii="仿宋" w:eastAsia="仿宋" w:hAnsi="仿宋" w:cstheme="minorBidi"/>
                <w:kern w:val="0"/>
                <w:sz w:val="18"/>
                <w:szCs w:val="18"/>
              </w:rPr>
              <w:t>分辨率，支持60fps、50fps、30fps、25fps</w:t>
            </w:r>
            <w:r w:rsidRPr="00F36B32">
              <w:rPr>
                <w:rFonts w:ascii="仿宋" w:eastAsia="仿宋" w:hAnsi="仿宋" w:cstheme="minorBidi" w:hint="eastAsia"/>
                <w:kern w:val="0"/>
                <w:sz w:val="18"/>
                <w:szCs w:val="18"/>
              </w:rPr>
              <w:t>等</w:t>
            </w:r>
            <w:r w:rsidRPr="00F36B32">
              <w:rPr>
                <w:rFonts w:ascii="仿宋" w:eastAsia="仿宋" w:hAnsi="仿宋" w:cstheme="minorBidi"/>
                <w:kern w:val="0"/>
                <w:sz w:val="18"/>
                <w:szCs w:val="18"/>
              </w:rPr>
              <w:t>多</w:t>
            </w:r>
            <w:proofErr w:type="gramStart"/>
            <w:r w:rsidRPr="00F36B32">
              <w:rPr>
                <w:rFonts w:ascii="仿宋" w:eastAsia="仿宋" w:hAnsi="仿宋" w:cstheme="minorBidi"/>
                <w:kern w:val="0"/>
                <w:sz w:val="18"/>
                <w:szCs w:val="18"/>
              </w:rPr>
              <w:t>帧率影像</w:t>
            </w:r>
            <w:proofErr w:type="gramEnd"/>
          </w:p>
          <w:p w:rsidR="00F36B32" w:rsidRPr="00F36B32" w:rsidRDefault="00F36B32" w:rsidP="00D2064D">
            <w:pPr>
              <w:pStyle w:val="a9"/>
              <w:spacing w:line="240" w:lineRule="auto"/>
              <w:ind w:firstLineChars="0" w:firstLine="0"/>
              <w:rPr>
                <w:rFonts w:ascii="仿宋" w:eastAsia="仿宋" w:hAnsi="仿宋" w:cstheme="minorBidi"/>
                <w:kern w:val="0"/>
                <w:sz w:val="18"/>
                <w:szCs w:val="18"/>
              </w:rPr>
            </w:pPr>
            <w:r w:rsidRPr="00F36B32">
              <w:rPr>
                <w:rFonts w:ascii="仿宋" w:eastAsia="仿宋" w:hAnsi="仿宋" w:cstheme="minorBidi" w:hint="eastAsia"/>
                <w:kern w:val="0"/>
                <w:sz w:val="18"/>
                <w:szCs w:val="18"/>
              </w:rPr>
              <w:t>应支持</w:t>
            </w:r>
            <w:proofErr w:type="gramStart"/>
            <w:r w:rsidRPr="00F36B32">
              <w:rPr>
                <w:rFonts w:ascii="仿宋" w:eastAsia="仿宋" w:hAnsi="仿宋" w:cstheme="minorBidi" w:hint="eastAsia"/>
                <w:kern w:val="0"/>
                <w:sz w:val="18"/>
                <w:szCs w:val="18"/>
              </w:rPr>
              <w:t>动态双码</w:t>
            </w:r>
            <w:proofErr w:type="gramEnd"/>
            <w:r w:rsidRPr="00F36B32">
              <w:rPr>
                <w:rFonts w:ascii="仿宋" w:eastAsia="仿宋" w:hAnsi="仿宋" w:cstheme="minorBidi" w:hint="eastAsia"/>
                <w:kern w:val="0"/>
                <w:sz w:val="18"/>
                <w:szCs w:val="18"/>
              </w:rPr>
              <w:t>流调节，单路码率可在</w:t>
            </w:r>
            <w:r w:rsidRPr="00F36B32">
              <w:rPr>
                <w:rFonts w:ascii="仿宋" w:eastAsia="仿宋" w:hAnsi="仿宋" w:cstheme="minorBidi"/>
                <w:kern w:val="0"/>
                <w:sz w:val="18"/>
                <w:szCs w:val="18"/>
              </w:rPr>
              <w:t>1Mbps~40Mbps区间调节</w:t>
            </w:r>
          </w:p>
          <w:p w:rsidR="00F36B32" w:rsidRPr="00F36B32" w:rsidRDefault="00F36B32" w:rsidP="00D2064D">
            <w:pPr>
              <w:pStyle w:val="a9"/>
              <w:spacing w:line="240" w:lineRule="auto"/>
              <w:ind w:firstLineChars="0" w:firstLine="0"/>
              <w:rPr>
                <w:rFonts w:ascii="仿宋" w:eastAsia="仿宋" w:hAnsi="仿宋" w:cstheme="minorBidi"/>
                <w:kern w:val="0"/>
                <w:sz w:val="18"/>
                <w:szCs w:val="18"/>
              </w:rPr>
            </w:pPr>
            <w:r w:rsidRPr="00F36B32">
              <w:rPr>
                <w:rFonts w:ascii="仿宋" w:eastAsia="仿宋" w:hAnsi="仿宋" w:cstheme="minorBidi" w:hint="eastAsia"/>
                <w:kern w:val="0"/>
                <w:sz w:val="18"/>
                <w:szCs w:val="18"/>
              </w:rPr>
              <w:t>应满足不少于</w:t>
            </w:r>
            <w:r w:rsidRPr="00F36B32">
              <w:rPr>
                <w:rFonts w:ascii="仿宋" w:eastAsia="仿宋" w:hAnsi="仿宋" w:cstheme="minorBidi"/>
                <w:kern w:val="0"/>
                <w:sz w:val="18"/>
                <w:szCs w:val="18"/>
              </w:rPr>
              <w:t>32个用户同时在线，满足所有手术间接入，</w:t>
            </w:r>
            <w:proofErr w:type="gramStart"/>
            <w:r w:rsidRPr="00F36B32">
              <w:rPr>
                <w:rFonts w:ascii="仿宋" w:eastAsia="仿宋" w:hAnsi="仿宋" w:cstheme="minorBidi"/>
                <w:kern w:val="0"/>
                <w:sz w:val="18"/>
                <w:szCs w:val="18"/>
              </w:rPr>
              <w:t>富媒体</w:t>
            </w:r>
            <w:proofErr w:type="gramEnd"/>
            <w:r w:rsidRPr="00F36B32">
              <w:rPr>
                <w:rFonts w:ascii="仿宋" w:eastAsia="仿宋" w:hAnsi="仿宋" w:cstheme="minorBidi"/>
                <w:kern w:val="0"/>
                <w:sz w:val="18"/>
                <w:szCs w:val="18"/>
              </w:rPr>
              <w:t>病历文件自动传输</w:t>
            </w:r>
          </w:p>
          <w:p w:rsidR="00F36B32" w:rsidRPr="00F36B32" w:rsidRDefault="00F36B32" w:rsidP="00D2064D">
            <w:pPr>
              <w:pStyle w:val="a9"/>
              <w:spacing w:line="240" w:lineRule="auto"/>
              <w:ind w:firstLineChars="0" w:firstLine="0"/>
              <w:jc w:val="both"/>
              <w:rPr>
                <w:rFonts w:ascii="仿宋" w:eastAsia="仿宋" w:hAnsi="仿宋" w:cstheme="minorBidi"/>
                <w:kern w:val="0"/>
                <w:sz w:val="18"/>
                <w:szCs w:val="18"/>
              </w:rPr>
            </w:pPr>
            <w:r w:rsidRPr="00F36B32">
              <w:rPr>
                <w:rFonts w:ascii="仿宋" w:eastAsia="仿宋" w:hAnsi="仿宋" w:cstheme="minorBidi" w:hint="eastAsia"/>
                <w:kern w:val="0"/>
                <w:sz w:val="18"/>
                <w:szCs w:val="18"/>
              </w:rPr>
              <w:t>应满足不少于</w:t>
            </w:r>
            <w:r w:rsidRPr="00F36B32">
              <w:rPr>
                <w:rFonts w:ascii="仿宋" w:eastAsia="仿宋" w:hAnsi="仿宋" w:cstheme="minorBidi"/>
                <w:kern w:val="0"/>
                <w:sz w:val="18"/>
                <w:szCs w:val="18"/>
              </w:rPr>
              <w:t>20T存储，满足病历数据长期存储</w:t>
            </w:r>
          </w:p>
          <w:p w:rsidR="00F36B32" w:rsidRPr="00F36B32" w:rsidRDefault="00F36B32" w:rsidP="00D2064D">
            <w:pPr>
              <w:pStyle w:val="a9"/>
              <w:spacing w:line="240" w:lineRule="auto"/>
              <w:ind w:firstLineChars="0" w:firstLine="0"/>
              <w:jc w:val="both"/>
              <w:rPr>
                <w:rFonts w:ascii="仿宋" w:eastAsia="仿宋" w:hAnsi="仿宋" w:cstheme="minorBidi"/>
                <w:kern w:val="0"/>
                <w:sz w:val="18"/>
                <w:szCs w:val="18"/>
              </w:rPr>
            </w:pPr>
            <w:r w:rsidRPr="00F36B32">
              <w:rPr>
                <w:rFonts w:ascii="仿宋" w:eastAsia="仿宋" w:hAnsi="仿宋" w:cstheme="minorBidi"/>
                <w:kern w:val="0"/>
                <w:sz w:val="18"/>
                <w:szCs w:val="18"/>
              </w:rPr>
              <w:t>2）协议标准</w:t>
            </w:r>
          </w:p>
          <w:p w:rsidR="00F36B32" w:rsidRPr="00F36B32" w:rsidRDefault="00F36B32" w:rsidP="00D2064D">
            <w:pPr>
              <w:pStyle w:val="a9"/>
              <w:spacing w:line="240" w:lineRule="auto"/>
              <w:ind w:firstLineChars="0" w:firstLine="0"/>
              <w:jc w:val="both"/>
              <w:rPr>
                <w:rFonts w:ascii="仿宋" w:eastAsia="仿宋" w:hAnsi="仿宋" w:cstheme="minorBidi"/>
                <w:kern w:val="0"/>
                <w:sz w:val="18"/>
                <w:szCs w:val="18"/>
              </w:rPr>
            </w:pPr>
            <w:r w:rsidRPr="00F36B32">
              <w:rPr>
                <w:rFonts w:ascii="仿宋" w:eastAsia="仿宋" w:hAnsi="仿宋" w:cstheme="minorBidi" w:hint="eastAsia"/>
                <w:kern w:val="0"/>
                <w:sz w:val="18"/>
                <w:szCs w:val="18"/>
              </w:rPr>
              <w:t>应支持</w:t>
            </w:r>
            <w:r w:rsidRPr="00F36B32">
              <w:rPr>
                <w:rFonts w:ascii="仿宋" w:eastAsia="仿宋" w:hAnsi="仿宋" w:cstheme="minorBidi"/>
                <w:kern w:val="0"/>
                <w:sz w:val="18"/>
                <w:szCs w:val="18"/>
              </w:rPr>
              <w:t>H.265、H.264等协议</w:t>
            </w:r>
          </w:p>
          <w:p w:rsidR="00F36B32" w:rsidRPr="00F36B32" w:rsidRDefault="00F36B32" w:rsidP="00D2064D">
            <w:pPr>
              <w:pStyle w:val="a9"/>
              <w:spacing w:line="240" w:lineRule="auto"/>
              <w:ind w:firstLineChars="0" w:firstLine="0"/>
              <w:jc w:val="both"/>
              <w:rPr>
                <w:rFonts w:ascii="仿宋" w:eastAsia="仿宋" w:hAnsi="仿宋" w:cstheme="minorBidi"/>
                <w:kern w:val="0"/>
                <w:sz w:val="18"/>
                <w:szCs w:val="18"/>
              </w:rPr>
            </w:pPr>
            <w:r w:rsidRPr="00F36B32">
              <w:rPr>
                <w:rFonts w:ascii="仿宋" w:eastAsia="仿宋" w:hAnsi="仿宋" w:cstheme="minorBidi" w:hint="eastAsia"/>
                <w:kern w:val="0"/>
                <w:sz w:val="18"/>
                <w:szCs w:val="18"/>
              </w:rPr>
              <w:t>应支持视图、</w:t>
            </w:r>
            <w:proofErr w:type="spellStart"/>
            <w:r w:rsidRPr="00F36B32">
              <w:rPr>
                <w:rFonts w:ascii="仿宋" w:eastAsia="仿宋" w:hAnsi="仿宋" w:cstheme="minorBidi"/>
                <w:kern w:val="0"/>
                <w:sz w:val="18"/>
                <w:szCs w:val="18"/>
              </w:rPr>
              <w:t>WebService</w:t>
            </w:r>
            <w:proofErr w:type="spellEnd"/>
            <w:r w:rsidRPr="00F36B32">
              <w:rPr>
                <w:rFonts w:ascii="仿宋" w:eastAsia="仿宋" w:hAnsi="仿宋" w:cstheme="minorBidi"/>
                <w:kern w:val="0"/>
                <w:sz w:val="18"/>
                <w:szCs w:val="18"/>
              </w:rPr>
              <w:t>、HL7、</w:t>
            </w:r>
            <w:proofErr w:type="spellStart"/>
            <w:r w:rsidRPr="00F36B32">
              <w:rPr>
                <w:rFonts w:ascii="仿宋" w:eastAsia="仿宋" w:hAnsi="仿宋" w:cstheme="minorBidi"/>
                <w:kern w:val="0"/>
                <w:sz w:val="18"/>
                <w:szCs w:val="18"/>
              </w:rPr>
              <w:t>Protobuf</w:t>
            </w:r>
            <w:proofErr w:type="spellEnd"/>
            <w:r w:rsidRPr="00F36B32">
              <w:rPr>
                <w:rFonts w:ascii="仿宋" w:eastAsia="仿宋" w:hAnsi="仿宋" w:cstheme="minorBidi"/>
                <w:kern w:val="0"/>
                <w:sz w:val="18"/>
                <w:szCs w:val="18"/>
              </w:rPr>
              <w:t>等信息系统接口协议</w:t>
            </w:r>
          </w:p>
          <w:p w:rsidR="00F36B32" w:rsidRPr="00F36B32" w:rsidRDefault="00F36B32" w:rsidP="00D2064D">
            <w:pPr>
              <w:pStyle w:val="a9"/>
              <w:spacing w:line="240" w:lineRule="auto"/>
              <w:ind w:firstLineChars="0" w:firstLine="0"/>
              <w:jc w:val="both"/>
              <w:rPr>
                <w:rFonts w:ascii="仿宋" w:eastAsia="仿宋" w:hAnsi="仿宋" w:cstheme="minorBidi"/>
                <w:kern w:val="0"/>
                <w:sz w:val="18"/>
                <w:szCs w:val="18"/>
              </w:rPr>
            </w:pPr>
            <w:r w:rsidRPr="00F36B32">
              <w:rPr>
                <w:rFonts w:ascii="仿宋" w:eastAsia="仿宋" w:hAnsi="仿宋" w:cstheme="minorBidi"/>
                <w:kern w:val="0"/>
                <w:sz w:val="18"/>
                <w:szCs w:val="18"/>
              </w:rPr>
              <w:t>3）安全策略</w:t>
            </w:r>
          </w:p>
          <w:p w:rsidR="00F36B32" w:rsidRPr="00F36B32" w:rsidRDefault="00F36B32" w:rsidP="00D2064D">
            <w:pPr>
              <w:pStyle w:val="a9"/>
              <w:spacing w:line="240" w:lineRule="auto"/>
              <w:ind w:firstLineChars="0" w:firstLine="0"/>
              <w:rPr>
                <w:rFonts w:ascii="仿宋" w:eastAsia="仿宋" w:hAnsi="仿宋" w:cstheme="minorBidi"/>
                <w:kern w:val="0"/>
                <w:sz w:val="18"/>
                <w:szCs w:val="18"/>
              </w:rPr>
            </w:pPr>
            <w:r w:rsidRPr="00F36B32">
              <w:rPr>
                <w:rFonts w:ascii="仿宋" w:eastAsia="仿宋" w:hAnsi="仿宋" w:cstheme="minorBidi" w:hint="eastAsia"/>
                <w:kern w:val="0"/>
                <w:sz w:val="18"/>
                <w:szCs w:val="18"/>
              </w:rPr>
              <w:t>应提供用户分组，在线用户鉴权管理</w:t>
            </w:r>
          </w:p>
          <w:p w:rsidR="00F36B32" w:rsidRPr="00F36B32" w:rsidRDefault="00F36B32" w:rsidP="00D2064D">
            <w:pPr>
              <w:pStyle w:val="a9"/>
              <w:spacing w:line="240" w:lineRule="auto"/>
              <w:ind w:firstLineChars="0" w:firstLine="0"/>
              <w:rPr>
                <w:rFonts w:ascii="仿宋" w:eastAsia="仿宋" w:hAnsi="仿宋" w:cstheme="minorBidi"/>
                <w:kern w:val="0"/>
                <w:sz w:val="18"/>
                <w:szCs w:val="18"/>
              </w:rPr>
            </w:pPr>
            <w:r w:rsidRPr="00F36B32">
              <w:rPr>
                <w:rFonts w:ascii="仿宋" w:eastAsia="仿宋" w:hAnsi="仿宋" w:cstheme="minorBidi" w:hint="eastAsia"/>
                <w:kern w:val="0"/>
                <w:sz w:val="18"/>
                <w:szCs w:val="18"/>
              </w:rPr>
              <w:t>应支持数据加密，保障数据安全性</w:t>
            </w:r>
          </w:p>
          <w:p w:rsidR="00F36B32" w:rsidRPr="00F36B32" w:rsidRDefault="00F36B32" w:rsidP="00D2064D">
            <w:pPr>
              <w:pStyle w:val="a9"/>
              <w:spacing w:line="240" w:lineRule="auto"/>
              <w:ind w:firstLineChars="0" w:firstLine="0"/>
              <w:jc w:val="both"/>
              <w:rPr>
                <w:rFonts w:ascii="仿宋" w:eastAsia="仿宋" w:hAnsi="仿宋" w:cstheme="minorBidi"/>
                <w:kern w:val="0"/>
                <w:sz w:val="18"/>
                <w:szCs w:val="18"/>
              </w:rPr>
            </w:pPr>
            <w:r w:rsidRPr="00F36B32">
              <w:rPr>
                <w:rFonts w:ascii="仿宋" w:eastAsia="仿宋" w:hAnsi="仿宋" w:cstheme="minorBidi" w:hint="eastAsia"/>
                <w:kern w:val="0"/>
                <w:sz w:val="18"/>
                <w:szCs w:val="18"/>
              </w:rPr>
              <w:t>应支持多种安全管理策略管理</w:t>
            </w:r>
          </w:p>
          <w:p w:rsidR="00F36B32" w:rsidRPr="00F36B32" w:rsidRDefault="00F36B32" w:rsidP="00D2064D">
            <w:pPr>
              <w:pStyle w:val="a9"/>
              <w:spacing w:line="240" w:lineRule="auto"/>
              <w:ind w:firstLineChars="0" w:firstLine="0"/>
              <w:jc w:val="both"/>
              <w:rPr>
                <w:rFonts w:ascii="仿宋" w:eastAsia="仿宋" w:hAnsi="仿宋" w:cstheme="minorBidi"/>
                <w:kern w:val="0"/>
                <w:sz w:val="18"/>
                <w:szCs w:val="18"/>
              </w:rPr>
            </w:pPr>
            <w:r w:rsidRPr="00F36B32">
              <w:rPr>
                <w:rFonts w:ascii="仿宋" w:eastAsia="仿宋" w:hAnsi="仿宋" w:cstheme="minorBidi"/>
                <w:kern w:val="0"/>
                <w:sz w:val="18"/>
                <w:szCs w:val="18"/>
              </w:rPr>
              <w:t>4）通讯策略</w:t>
            </w:r>
          </w:p>
          <w:p w:rsidR="00F36B32" w:rsidRPr="00F36B32" w:rsidRDefault="00F36B32" w:rsidP="00D2064D">
            <w:pPr>
              <w:pStyle w:val="a9"/>
              <w:spacing w:line="240" w:lineRule="auto"/>
              <w:ind w:firstLineChars="0" w:firstLine="0"/>
              <w:rPr>
                <w:rFonts w:ascii="仿宋" w:eastAsia="仿宋" w:hAnsi="仿宋" w:cstheme="minorBidi"/>
                <w:kern w:val="0"/>
                <w:sz w:val="18"/>
                <w:szCs w:val="18"/>
              </w:rPr>
            </w:pPr>
            <w:r w:rsidRPr="00F36B32">
              <w:rPr>
                <w:rFonts w:ascii="仿宋" w:eastAsia="仿宋" w:hAnsi="仿宋" w:cstheme="minorBidi" w:hint="eastAsia"/>
                <w:kern w:val="0"/>
                <w:sz w:val="18"/>
                <w:szCs w:val="18"/>
              </w:rPr>
              <w:t>应支持群组成员管理，多模式即时消息通知</w:t>
            </w:r>
          </w:p>
          <w:p w:rsidR="00F36B32" w:rsidRPr="00F36B32" w:rsidRDefault="00F36B32" w:rsidP="00D2064D">
            <w:pPr>
              <w:pStyle w:val="a9"/>
              <w:spacing w:line="240" w:lineRule="auto"/>
              <w:ind w:firstLineChars="0" w:firstLine="0"/>
              <w:rPr>
                <w:rFonts w:ascii="仿宋" w:eastAsia="仿宋" w:hAnsi="仿宋" w:cstheme="minorBidi"/>
                <w:kern w:val="0"/>
                <w:sz w:val="18"/>
                <w:szCs w:val="18"/>
              </w:rPr>
            </w:pPr>
            <w:r w:rsidRPr="00F36B32">
              <w:rPr>
                <w:rFonts w:ascii="仿宋" w:eastAsia="仿宋" w:hAnsi="仿宋" w:cstheme="minorBidi" w:hint="eastAsia"/>
                <w:kern w:val="0"/>
                <w:sz w:val="18"/>
                <w:szCs w:val="18"/>
              </w:rPr>
              <w:t>应支持直播媒体策略、状态控制与管理</w:t>
            </w:r>
          </w:p>
          <w:p w:rsidR="00F36B32" w:rsidRPr="00F36B32" w:rsidRDefault="00F36B32" w:rsidP="00D2064D">
            <w:pPr>
              <w:pStyle w:val="a9"/>
              <w:spacing w:line="240" w:lineRule="auto"/>
              <w:ind w:firstLineChars="0" w:firstLine="0"/>
              <w:jc w:val="both"/>
              <w:rPr>
                <w:rFonts w:ascii="仿宋" w:eastAsia="仿宋" w:hAnsi="仿宋" w:cstheme="minorBidi"/>
                <w:kern w:val="0"/>
                <w:sz w:val="18"/>
                <w:szCs w:val="18"/>
              </w:rPr>
            </w:pPr>
            <w:r w:rsidRPr="00F36B32">
              <w:rPr>
                <w:rFonts w:ascii="仿宋" w:eastAsia="仿宋" w:hAnsi="仿宋" w:cstheme="minorBidi" w:hint="eastAsia"/>
                <w:kern w:val="0"/>
                <w:sz w:val="18"/>
                <w:szCs w:val="18"/>
              </w:rPr>
              <w:t>应支持多样化消息转发管理模式，满足不同类型、不同优先级消息转发</w:t>
            </w:r>
          </w:p>
          <w:p w:rsidR="00F36B32" w:rsidRPr="00F36B32" w:rsidRDefault="00F36B32" w:rsidP="00D2064D">
            <w:pPr>
              <w:pStyle w:val="a9"/>
              <w:spacing w:line="240" w:lineRule="auto"/>
              <w:ind w:firstLineChars="0" w:firstLine="0"/>
              <w:jc w:val="both"/>
              <w:rPr>
                <w:rFonts w:ascii="仿宋" w:eastAsia="仿宋" w:hAnsi="仿宋" w:cstheme="minorBidi"/>
                <w:kern w:val="0"/>
                <w:sz w:val="18"/>
                <w:szCs w:val="18"/>
              </w:rPr>
            </w:pPr>
            <w:r w:rsidRPr="00F36B32">
              <w:rPr>
                <w:rFonts w:ascii="仿宋" w:eastAsia="仿宋" w:hAnsi="仿宋" w:cstheme="minorBidi"/>
                <w:kern w:val="0"/>
                <w:sz w:val="18"/>
                <w:szCs w:val="18"/>
              </w:rPr>
              <w:t>5）业务特性</w:t>
            </w:r>
          </w:p>
          <w:p w:rsidR="00F36B32" w:rsidRPr="00F36B32" w:rsidRDefault="00F36B32" w:rsidP="00D2064D">
            <w:pPr>
              <w:pStyle w:val="a9"/>
              <w:spacing w:line="240" w:lineRule="auto"/>
              <w:ind w:firstLineChars="0" w:firstLine="0"/>
              <w:rPr>
                <w:rFonts w:ascii="仿宋" w:eastAsia="仿宋" w:hAnsi="仿宋" w:cstheme="minorBidi"/>
                <w:kern w:val="0"/>
                <w:sz w:val="18"/>
                <w:szCs w:val="18"/>
              </w:rPr>
            </w:pPr>
            <w:r w:rsidRPr="00F36B32">
              <w:rPr>
                <w:rFonts w:ascii="仿宋" w:eastAsia="仿宋" w:hAnsi="仿宋" w:cstheme="minorBidi" w:hint="eastAsia"/>
                <w:kern w:val="0"/>
                <w:sz w:val="18"/>
                <w:szCs w:val="18"/>
              </w:rPr>
              <w:t>应支持工作人员账户与系统内部账户自动匹配管理</w:t>
            </w:r>
          </w:p>
          <w:p w:rsidR="00F36B32" w:rsidRPr="00F36B32" w:rsidRDefault="00D2064D" w:rsidP="00D2064D">
            <w:pPr>
              <w:pStyle w:val="a9"/>
              <w:spacing w:line="240" w:lineRule="auto"/>
              <w:ind w:firstLineChars="0" w:firstLine="0"/>
              <w:rPr>
                <w:rFonts w:ascii="仿宋" w:eastAsia="仿宋" w:hAnsi="仿宋" w:cstheme="minorBidi"/>
                <w:kern w:val="0"/>
                <w:sz w:val="18"/>
                <w:szCs w:val="18"/>
              </w:rPr>
            </w:pPr>
            <w:r>
              <w:rPr>
                <w:rFonts w:ascii="仿宋" w:eastAsia="仿宋" w:hAnsi="仿宋" w:cstheme="minorBidi" w:hint="eastAsia"/>
                <w:kern w:val="0"/>
                <w:sz w:val="18"/>
                <w:szCs w:val="18"/>
              </w:rPr>
              <w:t>★</w:t>
            </w:r>
            <w:r w:rsidR="00F36B32" w:rsidRPr="00F36B32">
              <w:rPr>
                <w:rFonts w:ascii="仿宋" w:eastAsia="仿宋" w:hAnsi="仿宋" w:cstheme="minorBidi" w:hint="eastAsia"/>
                <w:kern w:val="0"/>
                <w:sz w:val="18"/>
                <w:szCs w:val="18"/>
              </w:rPr>
              <w:t>应支持建立患者信息为主索引的病历结构化存储和应用</w:t>
            </w:r>
          </w:p>
          <w:p w:rsidR="00F36B32" w:rsidRPr="00F36B32" w:rsidRDefault="00F36B32" w:rsidP="00D2064D">
            <w:pPr>
              <w:pStyle w:val="a9"/>
              <w:spacing w:line="240" w:lineRule="auto"/>
              <w:ind w:firstLineChars="0" w:firstLine="0"/>
              <w:jc w:val="both"/>
              <w:rPr>
                <w:rFonts w:ascii="仿宋" w:eastAsia="仿宋" w:hAnsi="仿宋" w:cstheme="minorBidi"/>
                <w:kern w:val="0"/>
                <w:sz w:val="18"/>
                <w:szCs w:val="18"/>
              </w:rPr>
            </w:pPr>
            <w:r w:rsidRPr="00F36B32">
              <w:rPr>
                <w:rFonts w:ascii="仿宋" w:eastAsia="仿宋" w:hAnsi="仿宋" w:cstheme="minorBidi" w:hint="eastAsia"/>
                <w:kern w:val="0"/>
                <w:sz w:val="18"/>
                <w:szCs w:val="18"/>
              </w:rPr>
              <w:t>应支持</w:t>
            </w:r>
            <w:proofErr w:type="gramStart"/>
            <w:r w:rsidRPr="00F36B32">
              <w:rPr>
                <w:rFonts w:ascii="仿宋" w:eastAsia="仿宋" w:hAnsi="仿宋" w:cstheme="minorBidi" w:hint="eastAsia"/>
                <w:kern w:val="0"/>
                <w:sz w:val="18"/>
                <w:szCs w:val="18"/>
              </w:rPr>
              <w:t>富媒体</w:t>
            </w:r>
            <w:proofErr w:type="gramEnd"/>
            <w:r w:rsidRPr="00F36B32">
              <w:rPr>
                <w:rFonts w:ascii="仿宋" w:eastAsia="仿宋" w:hAnsi="仿宋" w:cstheme="minorBidi" w:hint="eastAsia"/>
                <w:kern w:val="0"/>
                <w:sz w:val="18"/>
                <w:szCs w:val="18"/>
              </w:rPr>
              <w:t>病历融合功能，满足术后医生病历管理需求</w:t>
            </w:r>
          </w:p>
          <w:p w:rsidR="00832332" w:rsidRPr="00F36B32" w:rsidRDefault="00832332" w:rsidP="00D2064D">
            <w:pPr>
              <w:rPr>
                <w:rFonts w:ascii="仿宋" w:eastAsia="仿宋" w:hAnsi="仿宋"/>
                <w:kern w:val="0"/>
                <w:sz w:val="18"/>
                <w:szCs w:val="18"/>
              </w:rPr>
            </w:pPr>
          </w:p>
        </w:tc>
        <w:tc>
          <w:tcPr>
            <w:tcW w:w="517" w:type="dxa"/>
          </w:tcPr>
          <w:p w:rsidR="00A1314A" w:rsidRPr="00F36B32" w:rsidRDefault="00A1314A" w:rsidP="00D2064D">
            <w:pPr>
              <w:rPr>
                <w:rFonts w:ascii="仿宋" w:eastAsia="仿宋" w:hAnsi="仿宋"/>
                <w:kern w:val="0"/>
                <w:sz w:val="18"/>
                <w:szCs w:val="18"/>
              </w:rPr>
            </w:pPr>
          </w:p>
        </w:tc>
        <w:tc>
          <w:tcPr>
            <w:tcW w:w="545" w:type="dxa"/>
          </w:tcPr>
          <w:p w:rsidR="00A1314A" w:rsidRDefault="00A1314A" w:rsidP="00D2064D">
            <w:pPr>
              <w:rPr>
                <w:rFonts w:ascii="仿宋" w:eastAsia="仿宋" w:hAnsi="仿宋"/>
                <w:bCs/>
                <w:szCs w:val="21"/>
              </w:rPr>
            </w:pPr>
          </w:p>
        </w:tc>
        <w:tc>
          <w:tcPr>
            <w:tcW w:w="664" w:type="dxa"/>
          </w:tcPr>
          <w:p w:rsidR="00A1314A" w:rsidRDefault="00A1314A" w:rsidP="00D2064D">
            <w:pPr>
              <w:rPr>
                <w:rFonts w:ascii="仿宋" w:eastAsia="仿宋" w:hAnsi="仿宋"/>
                <w:bCs/>
                <w:szCs w:val="21"/>
              </w:rPr>
            </w:pPr>
          </w:p>
        </w:tc>
        <w:tc>
          <w:tcPr>
            <w:tcW w:w="970" w:type="dxa"/>
          </w:tcPr>
          <w:p w:rsidR="00A1314A" w:rsidRDefault="00A1314A" w:rsidP="00D2064D">
            <w:pPr>
              <w:rPr>
                <w:rFonts w:ascii="仿宋" w:eastAsia="仿宋" w:hAnsi="仿宋"/>
                <w:bCs/>
                <w:szCs w:val="21"/>
              </w:rPr>
            </w:pPr>
          </w:p>
        </w:tc>
      </w:tr>
      <w:tr w:rsidR="00F36B32" w:rsidTr="00F36B32">
        <w:tc>
          <w:tcPr>
            <w:tcW w:w="1033" w:type="dxa"/>
          </w:tcPr>
          <w:p w:rsidR="00832332" w:rsidRPr="00D2064D" w:rsidRDefault="00D2064D" w:rsidP="00D2064D">
            <w:pPr>
              <w:pStyle w:val="3"/>
              <w:numPr>
                <w:ilvl w:val="0"/>
                <w:numId w:val="0"/>
              </w:numPr>
              <w:spacing w:line="240" w:lineRule="auto"/>
              <w:ind w:left="720" w:hanging="720"/>
              <w:rPr>
                <w:rFonts w:ascii="仿宋" w:eastAsia="仿宋" w:hAnsi="仿宋"/>
                <w:b w:val="0"/>
                <w:bCs w:val="0"/>
                <w:sz w:val="21"/>
                <w:szCs w:val="21"/>
              </w:rPr>
            </w:pPr>
            <w:r w:rsidRPr="00D2064D">
              <w:rPr>
                <w:rFonts w:ascii="仿宋" w:eastAsia="仿宋" w:hAnsi="仿宋" w:hint="eastAsia"/>
                <w:b w:val="0"/>
                <w:bCs w:val="0"/>
                <w:sz w:val="21"/>
                <w:szCs w:val="21"/>
              </w:rPr>
              <w:lastRenderedPageBreak/>
              <w:t>2</w:t>
            </w:r>
          </w:p>
        </w:tc>
        <w:tc>
          <w:tcPr>
            <w:tcW w:w="1258" w:type="dxa"/>
          </w:tcPr>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b w:val="0"/>
                <w:sz w:val="21"/>
                <w:szCs w:val="21"/>
              </w:rPr>
              <w:t>手术助</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b w:val="0"/>
                <w:sz w:val="21"/>
                <w:szCs w:val="21"/>
              </w:rPr>
              <w:t>手机器</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b w:val="0"/>
                <w:sz w:val="21"/>
                <w:szCs w:val="21"/>
              </w:rPr>
              <w:t>人</w:t>
            </w:r>
          </w:p>
          <w:p w:rsidR="00832332" w:rsidRPr="00D2064D" w:rsidRDefault="00832332" w:rsidP="00D2064D">
            <w:pPr>
              <w:rPr>
                <w:rFonts w:ascii="仿宋" w:eastAsia="仿宋" w:hAnsi="仿宋"/>
                <w:bCs/>
                <w:szCs w:val="21"/>
              </w:rPr>
            </w:pPr>
          </w:p>
        </w:tc>
        <w:tc>
          <w:tcPr>
            <w:tcW w:w="4658" w:type="dxa"/>
          </w:tcPr>
          <w:p w:rsidR="00F36B32" w:rsidRPr="00275F77" w:rsidRDefault="00F36B32" w:rsidP="00D2064D">
            <w:pPr>
              <w:pStyle w:val="a9"/>
              <w:spacing w:line="240" w:lineRule="auto"/>
              <w:ind w:firstLineChars="0" w:firstLine="0"/>
              <w:rPr>
                <w:rFonts w:ascii="仿宋" w:eastAsia="仿宋" w:hAnsi="仿宋"/>
                <w:b/>
                <w:bCs/>
                <w:sz w:val="18"/>
                <w:szCs w:val="18"/>
              </w:rPr>
            </w:pPr>
            <w:r w:rsidRPr="00275F77">
              <w:rPr>
                <w:rFonts w:ascii="仿宋" w:eastAsia="仿宋" w:hAnsi="仿宋" w:hint="eastAsia"/>
                <w:b/>
                <w:bCs/>
                <w:sz w:val="18"/>
                <w:szCs w:val="18"/>
              </w:rPr>
              <w:t>（</w:t>
            </w:r>
            <w:r w:rsidRPr="00275F77">
              <w:rPr>
                <w:rFonts w:ascii="仿宋" w:eastAsia="仿宋" w:hAnsi="仿宋"/>
                <w:b/>
                <w:bCs/>
                <w:sz w:val="18"/>
                <w:szCs w:val="18"/>
              </w:rPr>
              <w:t>1</w:t>
            </w:r>
            <w:r w:rsidRPr="00275F77">
              <w:rPr>
                <w:rFonts w:ascii="仿宋" w:eastAsia="仿宋" w:hAnsi="仿宋" w:hint="eastAsia"/>
                <w:b/>
                <w:bCs/>
                <w:sz w:val="18"/>
                <w:szCs w:val="18"/>
              </w:rPr>
              <w:t>）影像采集模块</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应支持采集不少于</w:t>
            </w:r>
            <w:r w:rsidRPr="00275F77">
              <w:rPr>
                <w:rFonts w:ascii="仿宋" w:eastAsia="仿宋" w:hAnsi="仿宋"/>
                <w:sz w:val="18"/>
                <w:szCs w:val="18"/>
              </w:rPr>
              <w:t>12路医疗设备影像信号</w:t>
            </w:r>
            <w:r w:rsidR="00275F77">
              <w:rPr>
                <w:rFonts w:ascii="仿宋" w:eastAsia="仿宋" w:hAnsi="仿宋" w:hint="eastAsia"/>
                <w:sz w:val="18"/>
                <w:szCs w:val="18"/>
              </w:rPr>
              <w:t>；</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应兼容手术室腔镜、显微镜、</w:t>
            </w:r>
            <w:r w:rsidRPr="00275F77">
              <w:rPr>
                <w:rFonts w:ascii="仿宋" w:eastAsia="仿宋" w:hAnsi="仿宋"/>
                <w:sz w:val="18"/>
                <w:szCs w:val="18"/>
              </w:rPr>
              <w:t>DSA、机器人等不同类别医疗设备，采集医疗设备影像</w:t>
            </w:r>
            <w:r w:rsidR="00275F77">
              <w:rPr>
                <w:rFonts w:ascii="仿宋" w:eastAsia="仿宋" w:hAnsi="仿宋" w:hint="eastAsia"/>
                <w:sz w:val="18"/>
                <w:szCs w:val="18"/>
              </w:rPr>
              <w:t>；</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应支持采集超高清、高清并向下兼容各类影像</w:t>
            </w:r>
            <w:r w:rsidR="00275F77">
              <w:rPr>
                <w:rFonts w:ascii="仿宋" w:eastAsia="仿宋" w:hAnsi="仿宋" w:hint="eastAsia"/>
                <w:sz w:val="18"/>
                <w:szCs w:val="18"/>
              </w:rPr>
              <w:t>；</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应具备全高清双通道全景采集模块</w:t>
            </w:r>
            <w:r w:rsidRPr="00275F77">
              <w:rPr>
                <w:rFonts w:ascii="仿宋" w:eastAsia="仿宋" w:hAnsi="仿宋"/>
                <w:sz w:val="18"/>
                <w:szCs w:val="18"/>
              </w:rPr>
              <w:t>。</w:t>
            </w:r>
          </w:p>
          <w:p w:rsidR="00F36B32" w:rsidRPr="00275F77" w:rsidRDefault="00F36B32" w:rsidP="00D2064D">
            <w:pPr>
              <w:pStyle w:val="a9"/>
              <w:spacing w:line="240" w:lineRule="auto"/>
              <w:ind w:firstLineChars="0" w:firstLine="0"/>
              <w:rPr>
                <w:rFonts w:ascii="仿宋" w:eastAsia="仿宋" w:hAnsi="仿宋"/>
                <w:b/>
                <w:bCs/>
                <w:sz w:val="18"/>
                <w:szCs w:val="18"/>
              </w:rPr>
            </w:pPr>
            <w:r w:rsidRPr="00275F77">
              <w:rPr>
                <w:rFonts w:ascii="仿宋" w:eastAsia="仿宋" w:hAnsi="仿宋" w:hint="eastAsia"/>
                <w:b/>
                <w:bCs/>
                <w:sz w:val="18"/>
                <w:szCs w:val="18"/>
              </w:rPr>
              <w:t>（</w:t>
            </w:r>
            <w:r w:rsidRPr="00275F77">
              <w:rPr>
                <w:rFonts w:ascii="仿宋" w:eastAsia="仿宋" w:hAnsi="仿宋"/>
                <w:b/>
                <w:bCs/>
                <w:sz w:val="18"/>
                <w:szCs w:val="18"/>
              </w:rPr>
              <w:t>2</w:t>
            </w:r>
            <w:r w:rsidRPr="00275F77">
              <w:rPr>
                <w:rFonts w:ascii="仿宋" w:eastAsia="仿宋" w:hAnsi="仿宋" w:hint="eastAsia"/>
                <w:b/>
                <w:bCs/>
                <w:sz w:val="18"/>
                <w:szCs w:val="18"/>
              </w:rPr>
              <w:t>）影像处理模块</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应支持智能预判记录各类医疗设备影像，自动匹配患者手术信息</w:t>
            </w:r>
            <w:r w:rsidR="00275F77">
              <w:rPr>
                <w:rFonts w:ascii="仿宋" w:eastAsia="仿宋" w:hAnsi="仿宋" w:hint="eastAsia"/>
                <w:sz w:val="18"/>
                <w:szCs w:val="18"/>
              </w:rPr>
              <w:t>；</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应具备至少至强级</w:t>
            </w:r>
            <w:r w:rsidRPr="00275F77">
              <w:rPr>
                <w:rFonts w:ascii="仿宋" w:eastAsia="仿宋" w:hAnsi="仿宋"/>
                <w:sz w:val="18"/>
                <w:szCs w:val="18"/>
              </w:rPr>
              <w:t>12</w:t>
            </w:r>
            <w:proofErr w:type="gramStart"/>
            <w:r w:rsidRPr="00275F77">
              <w:rPr>
                <w:rFonts w:ascii="仿宋" w:eastAsia="仿宋" w:hAnsi="仿宋"/>
                <w:sz w:val="18"/>
                <w:szCs w:val="18"/>
              </w:rPr>
              <w:t>核处理</w:t>
            </w:r>
            <w:proofErr w:type="gramEnd"/>
            <w:r w:rsidRPr="00275F77">
              <w:rPr>
                <w:rFonts w:ascii="仿宋" w:eastAsia="仿宋" w:hAnsi="仿宋"/>
                <w:sz w:val="18"/>
                <w:szCs w:val="18"/>
              </w:rPr>
              <w:t>能力，满足多路医疗设备影像同时处理</w:t>
            </w:r>
            <w:r w:rsidR="00275F77">
              <w:rPr>
                <w:rFonts w:ascii="仿宋" w:eastAsia="仿宋" w:hAnsi="仿宋" w:hint="eastAsia"/>
                <w:sz w:val="18"/>
                <w:szCs w:val="18"/>
              </w:rPr>
              <w:t>；</w:t>
            </w:r>
          </w:p>
          <w:p w:rsidR="00F36B32" w:rsidRPr="00275F77" w:rsidRDefault="00F36B32" w:rsidP="00D2064D">
            <w:pPr>
              <w:pStyle w:val="a9"/>
              <w:spacing w:line="240" w:lineRule="auto"/>
              <w:ind w:firstLineChars="0" w:firstLine="0"/>
              <w:rPr>
                <w:rFonts w:ascii="仿宋" w:eastAsia="仿宋" w:hAnsi="仿宋" w:hint="eastAsia"/>
                <w:sz w:val="18"/>
                <w:szCs w:val="18"/>
              </w:rPr>
            </w:pPr>
            <w:r w:rsidRPr="00275F77">
              <w:rPr>
                <w:rFonts w:ascii="仿宋" w:eastAsia="仿宋" w:hAnsi="仿宋" w:hint="eastAsia"/>
                <w:sz w:val="18"/>
                <w:szCs w:val="18"/>
              </w:rPr>
              <w:t>应具备不少于</w:t>
            </w:r>
            <w:r w:rsidRPr="00275F77">
              <w:rPr>
                <w:rFonts w:ascii="仿宋" w:eastAsia="仿宋" w:hAnsi="仿宋"/>
                <w:sz w:val="18"/>
                <w:szCs w:val="18"/>
              </w:rPr>
              <w:t>2048CUDA核心，不少于7.2TFLOPS2的计算能力</w:t>
            </w:r>
            <w:r w:rsidR="00275F77">
              <w:rPr>
                <w:rFonts w:ascii="仿宋" w:eastAsia="仿宋" w:hAnsi="仿宋" w:hint="eastAsia"/>
                <w:sz w:val="18"/>
                <w:szCs w:val="18"/>
              </w:rPr>
              <w:t>；</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w:t>
            </w:r>
            <w:r w:rsidRPr="00275F77">
              <w:rPr>
                <w:rFonts w:ascii="仿宋" w:eastAsia="仿宋" w:hAnsi="仿宋"/>
                <w:sz w:val="18"/>
                <w:szCs w:val="18"/>
              </w:rPr>
              <w:t>4K、FHD、2D/3D等各类医疗设备的影像数据处理，并支持自动降噪及影像增强</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w:t>
            </w:r>
            <w:r w:rsidRPr="00275F77">
              <w:rPr>
                <w:rFonts w:ascii="仿宋" w:eastAsia="仿宋" w:hAnsi="仿宋"/>
                <w:sz w:val="18"/>
                <w:szCs w:val="18"/>
              </w:rPr>
              <w:t>NVIDIA</w:t>
            </w:r>
            <w:r w:rsidRPr="00275F77">
              <w:rPr>
                <w:rFonts w:ascii="仿宋" w:eastAsia="仿宋" w:hAnsi="仿宋" w:hint="eastAsia"/>
                <w:sz w:val="18"/>
                <w:szCs w:val="18"/>
              </w:rPr>
              <w:t>等</w:t>
            </w:r>
            <w:r w:rsidRPr="00275F77">
              <w:rPr>
                <w:rFonts w:ascii="仿宋" w:eastAsia="仿宋" w:hAnsi="仿宋"/>
                <w:sz w:val="18"/>
                <w:szCs w:val="18"/>
              </w:rPr>
              <w:t>图像芯片组的加速处理，</w:t>
            </w:r>
            <w:r w:rsidRPr="00275F77">
              <w:rPr>
                <w:rFonts w:ascii="仿宋" w:eastAsia="仿宋" w:hAnsi="仿宋" w:hint="eastAsia"/>
                <w:sz w:val="18"/>
                <w:szCs w:val="18"/>
              </w:rPr>
              <w:t>不少于</w:t>
            </w:r>
            <w:r w:rsidRPr="00275F77">
              <w:rPr>
                <w:rFonts w:ascii="仿宋" w:eastAsia="仿宋" w:hAnsi="仿宋"/>
                <w:sz w:val="18"/>
                <w:szCs w:val="18"/>
              </w:rPr>
              <w:t>4路信号同时输出</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应支持智能可</w:t>
            </w:r>
            <w:proofErr w:type="gramStart"/>
            <w:r w:rsidRPr="00275F77">
              <w:rPr>
                <w:rFonts w:ascii="仿宋" w:eastAsia="仿宋" w:hAnsi="仿宋" w:hint="eastAsia"/>
                <w:sz w:val="18"/>
                <w:szCs w:val="18"/>
              </w:rPr>
              <w:t>调控双码流</w:t>
            </w:r>
            <w:proofErr w:type="gramEnd"/>
            <w:r w:rsidRPr="00275F77">
              <w:rPr>
                <w:rFonts w:ascii="仿宋" w:eastAsia="仿宋" w:hAnsi="仿宋" w:hint="eastAsia"/>
                <w:sz w:val="18"/>
                <w:szCs w:val="18"/>
              </w:rPr>
              <w:t>通讯技术，</w:t>
            </w:r>
            <w:proofErr w:type="gramStart"/>
            <w:r w:rsidRPr="00275F77">
              <w:rPr>
                <w:rFonts w:ascii="仿宋" w:eastAsia="仿宋" w:hAnsi="仿宋" w:hint="eastAsia"/>
                <w:sz w:val="18"/>
                <w:szCs w:val="18"/>
              </w:rPr>
              <w:t>以及双码流</w:t>
            </w:r>
            <w:proofErr w:type="gramEnd"/>
            <w:r w:rsidRPr="00275F77">
              <w:rPr>
                <w:rFonts w:ascii="仿宋" w:eastAsia="仿宋" w:hAnsi="仿宋" w:hint="eastAsia"/>
                <w:sz w:val="18"/>
                <w:szCs w:val="18"/>
              </w:rPr>
              <w:t>模式的影像病历记录与直播、转播</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w:t>
            </w:r>
            <w:r w:rsidRPr="00275F77">
              <w:rPr>
                <w:rFonts w:ascii="仿宋" w:eastAsia="仿宋" w:hAnsi="仿宋"/>
                <w:sz w:val="18"/>
                <w:szCs w:val="18"/>
              </w:rPr>
              <w:t>H.265、H.264编码及RTSP、RTMP、FLV</w:t>
            </w:r>
            <w:proofErr w:type="gramStart"/>
            <w:r w:rsidRPr="00275F77">
              <w:rPr>
                <w:rFonts w:ascii="仿宋" w:eastAsia="仿宋" w:hAnsi="仿宋"/>
                <w:sz w:val="18"/>
                <w:szCs w:val="18"/>
              </w:rPr>
              <w:t>等流媒体</w:t>
            </w:r>
            <w:proofErr w:type="gramEnd"/>
            <w:r w:rsidRPr="00275F77">
              <w:rPr>
                <w:rFonts w:ascii="仿宋" w:eastAsia="仿宋" w:hAnsi="仿宋"/>
                <w:sz w:val="18"/>
                <w:szCs w:val="18"/>
              </w:rPr>
              <w:t>协议</w:t>
            </w:r>
          </w:p>
          <w:p w:rsidR="00F36B32" w:rsidRPr="00275F77" w:rsidRDefault="00F36B32" w:rsidP="00D2064D">
            <w:pPr>
              <w:pStyle w:val="a9"/>
              <w:spacing w:line="240" w:lineRule="auto"/>
              <w:ind w:firstLineChars="0" w:firstLine="0"/>
              <w:rPr>
                <w:rFonts w:ascii="仿宋" w:eastAsia="仿宋" w:hAnsi="仿宋"/>
                <w:b/>
                <w:bCs/>
                <w:sz w:val="18"/>
                <w:szCs w:val="18"/>
              </w:rPr>
            </w:pPr>
            <w:r w:rsidRPr="00275F77">
              <w:rPr>
                <w:rFonts w:ascii="仿宋" w:eastAsia="仿宋" w:hAnsi="仿宋" w:hint="eastAsia"/>
                <w:b/>
                <w:bCs/>
                <w:sz w:val="18"/>
                <w:szCs w:val="18"/>
              </w:rPr>
              <w:t>（</w:t>
            </w:r>
            <w:r w:rsidRPr="00275F77">
              <w:rPr>
                <w:rFonts w:ascii="仿宋" w:eastAsia="仿宋" w:hAnsi="仿宋"/>
                <w:b/>
                <w:bCs/>
                <w:sz w:val="18"/>
                <w:szCs w:val="18"/>
              </w:rPr>
              <w:t>3</w:t>
            </w:r>
            <w:r w:rsidRPr="00275F77">
              <w:rPr>
                <w:rFonts w:ascii="仿宋" w:eastAsia="仿宋" w:hAnsi="仿宋" w:hint="eastAsia"/>
                <w:b/>
                <w:bCs/>
                <w:sz w:val="18"/>
                <w:szCs w:val="18"/>
              </w:rPr>
              <w:t>）影像显示模块</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应支持不小于</w:t>
            </w:r>
            <w:r w:rsidRPr="00275F77">
              <w:rPr>
                <w:rFonts w:ascii="仿宋" w:eastAsia="仿宋" w:hAnsi="仿宋"/>
                <w:sz w:val="18"/>
                <w:szCs w:val="18"/>
              </w:rPr>
              <w:t>55寸AR滤波医用级显示，满足各类画面显示要求</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应支持优于十点触控操作控制路由及显示</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应符合</w:t>
            </w:r>
            <w:r w:rsidRPr="00275F77">
              <w:rPr>
                <w:rFonts w:ascii="仿宋" w:eastAsia="仿宋" w:hAnsi="仿宋"/>
                <w:sz w:val="18"/>
                <w:szCs w:val="18"/>
              </w:rPr>
              <w:t>DICOM、GAMMA</w:t>
            </w:r>
            <w:r w:rsidRPr="00275F77">
              <w:rPr>
                <w:rFonts w:ascii="仿宋" w:eastAsia="仿宋" w:hAnsi="仿宋" w:hint="eastAsia"/>
                <w:sz w:val="18"/>
                <w:szCs w:val="18"/>
              </w:rPr>
              <w:t>混合融合显示模式</w:t>
            </w:r>
            <w:r w:rsidRPr="00275F77">
              <w:rPr>
                <w:rFonts w:ascii="仿宋" w:eastAsia="仿宋" w:hAnsi="仿宋"/>
                <w:sz w:val="18"/>
                <w:szCs w:val="18"/>
              </w:rPr>
              <w:t>。</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应支持不小于</w:t>
            </w:r>
            <w:r w:rsidRPr="00275F77">
              <w:rPr>
                <w:rFonts w:ascii="仿宋" w:eastAsia="仿宋" w:hAnsi="仿宋"/>
                <w:sz w:val="18"/>
                <w:szCs w:val="18"/>
              </w:rPr>
              <w:t>1000:1对比度显示</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应支持不小于</w:t>
            </w:r>
            <w:r w:rsidRPr="00275F77">
              <w:rPr>
                <w:rFonts w:ascii="仿宋" w:eastAsia="仿宋" w:hAnsi="仿宋"/>
                <w:sz w:val="18"/>
                <w:szCs w:val="18"/>
              </w:rPr>
              <w:t>10.7亿色颜色显示</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应支持不小于</w:t>
            </w:r>
            <w:r w:rsidRPr="00275F77">
              <w:rPr>
                <w:rFonts w:ascii="仿宋" w:eastAsia="仿宋" w:hAnsi="仿宋"/>
                <w:sz w:val="18"/>
                <w:szCs w:val="18"/>
              </w:rPr>
              <w:t>4K（3480*2160）超高清显示</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应支持不低于</w:t>
            </w:r>
            <w:r w:rsidRPr="00275F77">
              <w:rPr>
                <w:rFonts w:ascii="仿宋" w:eastAsia="仿宋" w:hAnsi="仿宋"/>
                <w:sz w:val="18"/>
                <w:szCs w:val="18"/>
              </w:rPr>
              <w:t>500 cd/m2亮度显示</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应支持配置自由模板画面显示</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应支持单路或多路高</w:t>
            </w:r>
            <w:proofErr w:type="gramStart"/>
            <w:r w:rsidRPr="00275F77">
              <w:rPr>
                <w:rFonts w:ascii="仿宋" w:eastAsia="仿宋" w:hAnsi="仿宋" w:hint="eastAsia"/>
                <w:sz w:val="18"/>
                <w:szCs w:val="18"/>
              </w:rPr>
              <w:t>清手术</w:t>
            </w:r>
            <w:proofErr w:type="gramEnd"/>
            <w:r w:rsidRPr="00275F77">
              <w:rPr>
                <w:rFonts w:ascii="仿宋" w:eastAsia="仿宋" w:hAnsi="仿宋" w:hint="eastAsia"/>
                <w:sz w:val="18"/>
                <w:szCs w:val="18"/>
              </w:rPr>
              <w:t>影像画面与患者手术信息同时显示</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应支持画中</w:t>
            </w:r>
            <w:proofErr w:type="gramStart"/>
            <w:r w:rsidRPr="00275F77">
              <w:rPr>
                <w:rFonts w:ascii="仿宋" w:eastAsia="仿宋" w:hAnsi="仿宋" w:hint="eastAsia"/>
                <w:sz w:val="18"/>
                <w:szCs w:val="18"/>
              </w:rPr>
              <w:t>画形式</w:t>
            </w:r>
            <w:proofErr w:type="gramEnd"/>
            <w:r w:rsidRPr="00275F77">
              <w:rPr>
                <w:rFonts w:ascii="仿宋" w:eastAsia="仿宋" w:hAnsi="仿宋" w:hint="eastAsia"/>
                <w:sz w:val="18"/>
                <w:szCs w:val="18"/>
              </w:rPr>
              <w:t>显示高清影像和专家画面</w:t>
            </w:r>
          </w:p>
          <w:p w:rsidR="00F36B32" w:rsidRPr="00275F77" w:rsidRDefault="00F36B32" w:rsidP="00D2064D">
            <w:pPr>
              <w:pStyle w:val="a9"/>
              <w:spacing w:line="240" w:lineRule="auto"/>
              <w:ind w:firstLineChars="0" w:firstLine="0"/>
              <w:rPr>
                <w:rFonts w:ascii="仿宋" w:eastAsia="仿宋" w:hAnsi="仿宋"/>
                <w:b/>
                <w:bCs/>
                <w:sz w:val="18"/>
                <w:szCs w:val="18"/>
              </w:rPr>
            </w:pPr>
            <w:r w:rsidRPr="00275F77">
              <w:rPr>
                <w:rFonts w:ascii="仿宋" w:eastAsia="仿宋" w:hAnsi="仿宋" w:hint="eastAsia"/>
                <w:b/>
                <w:bCs/>
                <w:sz w:val="18"/>
                <w:szCs w:val="18"/>
              </w:rPr>
              <w:t>（</w:t>
            </w:r>
            <w:r w:rsidRPr="00275F77">
              <w:rPr>
                <w:rFonts w:ascii="仿宋" w:eastAsia="仿宋" w:hAnsi="仿宋"/>
                <w:b/>
                <w:bCs/>
                <w:sz w:val="18"/>
                <w:szCs w:val="18"/>
              </w:rPr>
              <w:t>4</w:t>
            </w:r>
            <w:r w:rsidRPr="00275F77">
              <w:rPr>
                <w:rFonts w:ascii="仿宋" w:eastAsia="仿宋" w:hAnsi="仿宋" w:hint="eastAsia"/>
                <w:b/>
                <w:bCs/>
                <w:sz w:val="18"/>
                <w:szCs w:val="18"/>
              </w:rPr>
              <w:t>）音频处理模块</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应具备双声道扩音模块，功率不小于</w:t>
            </w:r>
            <w:r w:rsidRPr="00275F77">
              <w:rPr>
                <w:rFonts w:ascii="仿宋" w:eastAsia="仿宋" w:hAnsi="仿宋"/>
                <w:sz w:val="18"/>
                <w:szCs w:val="18"/>
              </w:rPr>
              <w:t>15W*2</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应具备</w:t>
            </w:r>
            <w:r w:rsidRPr="00275F77">
              <w:rPr>
                <w:rFonts w:ascii="仿宋" w:eastAsia="仿宋" w:hAnsi="仿宋"/>
                <w:sz w:val="18"/>
                <w:szCs w:val="18"/>
              </w:rPr>
              <w:t>100Hz-10KHz频率无线音频采集，传输距离不小于80米</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w:t>
            </w:r>
            <w:r w:rsidRPr="00275F77">
              <w:rPr>
                <w:rFonts w:ascii="仿宋" w:eastAsia="仿宋" w:hAnsi="仿宋"/>
                <w:sz w:val="18"/>
                <w:szCs w:val="18"/>
              </w:rPr>
              <w:t>AAC协议音频处理</w:t>
            </w:r>
          </w:p>
          <w:p w:rsidR="00F36B32" w:rsidRPr="00275F77" w:rsidRDefault="00F36B32" w:rsidP="00D2064D">
            <w:pPr>
              <w:pStyle w:val="a9"/>
              <w:spacing w:line="240" w:lineRule="auto"/>
              <w:ind w:firstLineChars="0" w:firstLine="0"/>
              <w:rPr>
                <w:rFonts w:ascii="仿宋" w:eastAsia="仿宋" w:hAnsi="仿宋"/>
                <w:b/>
                <w:bCs/>
                <w:sz w:val="18"/>
                <w:szCs w:val="18"/>
              </w:rPr>
            </w:pPr>
            <w:r w:rsidRPr="00275F77">
              <w:rPr>
                <w:rFonts w:ascii="仿宋" w:eastAsia="仿宋" w:hAnsi="仿宋" w:hint="eastAsia"/>
                <w:b/>
                <w:bCs/>
                <w:sz w:val="18"/>
                <w:szCs w:val="18"/>
              </w:rPr>
              <w:t>（</w:t>
            </w:r>
            <w:r w:rsidRPr="00275F77">
              <w:rPr>
                <w:rFonts w:ascii="仿宋" w:eastAsia="仿宋" w:hAnsi="仿宋"/>
                <w:b/>
                <w:bCs/>
                <w:sz w:val="18"/>
                <w:szCs w:val="18"/>
              </w:rPr>
              <w:t>5</w:t>
            </w:r>
            <w:r w:rsidRPr="00275F77">
              <w:rPr>
                <w:rFonts w:ascii="仿宋" w:eastAsia="仿宋" w:hAnsi="仿宋" w:hint="eastAsia"/>
                <w:b/>
                <w:bCs/>
                <w:sz w:val="18"/>
                <w:szCs w:val="18"/>
              </w:rPr>
              <w:t>）病历记录模块</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应提供每日手术</w:t>
            </w:r>
            <w:proofErr w:type="spellStart"/>
            <w:r w:rsidRPr="00275F77">
              <w:rPr>
                <w:rFonts w:ascii="仿宋" w:eastAsia="仿宋" w:hAnsi="仿宋"/>
                <w:sz w:val="18"/>
                <w:szCs w:val="18"/>
              </w:rPr>
              <w:t>worklist</w:t>
            </w:r>
            <w:proofErr w:type="spellEnd"/>
            <w:r w:rsidRPr="00275F77">
              <w:rPr>
                <w:rFonts w:ascii="仿宋" w:eastAsia="仿宋" w:hAnsi="仿宋"/>
                <w:sz w:val="18"/>
                <w:szCs w:val="18"/>
              </w:rPr>
              <w:t>，自动同步显示每日手术安排，手术状态自动更新。</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应支持急诊手术登记，输入患者</w:t>
            </w:r>
            <w:r w:rsidRPr="00275F77">
              <w:rPr>
                <w:rFonts w:ascii="仿宋" w:eastAsia="仿宋" w:hAnsi="仿宋"/>
                <w:sz w:val="18"/>
                <w:szCs w:val="18"/>
              </w:rPr>
              <w:t>ID可自动关联患者索引进行手术登记。</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应支持基于同一时间轴，记录术中各类设备影像、音</w:t>
            </w:r>
            <w:r w:rsidRPr="00275F77">
              <w:rPr>
                <w:rFonts w:ascii="仿宋" w:eastAsia="仿宋" w:hAnsi="仿宋" w:hint="eastAsia"/>
                <w:sz w:val="18"/>
                <w:szCs w:val="18"/>
              </w:rPr>
              <w:lastRenderedPageBreak/>
              <w:t>频、图片及手术信息等核心内容，形成手术</w:t>
            </w:r>
            <w:proofErr w:type="gramStart"/>
            <w:r w:rsidRPr="00275F77">
              <w:rPr>
                <w:rFonts w:ascii="仿宋" w:eastAsia="仿宋" w:hAnsi="仿宋" w:hint="eastAsia"/>
                <w:sz w:val="18"/>
                <w:szCs w:val="18"/>
              </w:rPr>
              <w:t>富媒体</w:t>
            </w:r>
            <w:proofErr w:type="gramEnd"/>
            <w:r w:rsidRPr="00275F77">
              <w:rPr>
                <w:rFonts w:ascii="仿宋" w:eastAsia="仿宋" w:hAnsi="仿宋" w:hint="eastAsia"/>
                <w:sz w:val="18"/>
                <w:szCs w:val="18"/>
              </w:rPr>
              <w:t>电子病历</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应支持以患者手术信息为索引的手术画面快速拍照</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应支持术前患者历史手术提醒与回顾</w:t>
            </w:r>
          </w:p>
          <w:p w:rsidR="00F36B32" w:rsidRPr="00275F77" w:rsidRDefault="00D2064D" w:rsidP="00D2064D">
            <w:pPr>
              <w:pStyle w:val="a9"/>
              <w:spacing w:line="240" w:lineRule="auto"/>
              <w:ind w:firstLineChars="0" w:firstLine="0"/>
              <w:rPr>
                <w:rFonts w:ascii="仿宋" w:eastAsia="仿宋" w:hAnsi="仿宋"/>
                <w:sz w:val="18"/>
                <w:szCs w:val="18"/>
              </w:rPr>
            </w:pPr>
            <w:r>
              <w:rPr>
                <w:rFonts w:ascii="仿宋" w:eastAsia="仿宋" w:hAnsi="仿宋" w:hint="eastAsia"/>
                <w:bCs/>
                <w:sz w:val="18"/>
                <w:szCs w:val="18"/>
              </w:rPr>
              <w:t>★</w:t>
            </w:r>
            <w:r w:rsidR="00F36B32" w:rsidRPr="00275F77">
              <w:rPr>
                <w:rFonts w:ascii="仿宋" w:eastAsia="仿宋" w:hAnsi="仿宋" w:hint="eastAsia"/>
                <w:sz w:val="18"/>
                <w:szCs w:val="18"/>
              </w:rPr>
              <w:t>应支持手术结束后自动上</w:t>
            </w:r>
            <w:proofErr w:type="gramStart"/>
            <w:r w:rsidR="00F36B32" w:rsidRPr="00275F77">
              <w:rPr>
                <w:rFonts w:ascii="仿宋" w:eastAsia="仿宋" w:hAnsi="仿宋" w:hint="eastAsia"/>
                <w:sz w:val="18"/>
                <w:szCs w:val="18"/>
              </w:rPr>
              <w:t>传手术</w:t>
            </w:r>
            <w:proofErr w:type="gramEnd"/>
            <w:r w:rsidR="00F36B32" w:rsidRPr="00275F77">
              <w:rPr>
                <w:rFonts w:ascii="仿宋" w:eastAsia="仿宋" w:hAnsi="仿宋" w:hint="eastAsia"/>
                <w:sz w:val="18"/>
                <w:szCs w:val="18"/>
              </w:rPr>
              <w:t>病历，并支持自定义规则配置</w:t>
            </w:r>
          </w:p>
          <w:p w:rsidR="00F36B32" w:rsidRPr="00275F77" w:rsidRDefault="00F36B32" w:rsidP="00D2064D">
            <w:pPr>
              <w:pStyle w:val="a9"/>
              <w:spacing w:line="240" w:lineRule="auto"/>
              <w:ind w:firstLineChars="0" w:firstLine="0"/>
              <w:rPr>
                <w:rFonts w:ascii="仿宋" w:eastAsia="仿宋" w:hAnsi="仿宋"/>
                <w:b/>
                <w:bCs/>
                <w:sz w:val="18"/>
                <w:szCs w:val="18"/>
              </w:rPr>
            </w:pPr>
            <w:r w:rsidRPr="00275F77">
              <w:rPr>
                <w:rFonts w:ascii="仿宋" w:eastAsia="仿宋" w:hAnsi="仿宋" w:hint="eastAsia"/>
                <w:b/>
                <w:bCs/>
                <w:sz w:val="18"/>
                <w:szCs w:val="18"/>
              </w:rPr>
              <w:t>（</w:t>
            </w:r>
            <w:r w:rsidRPr="00275F77">
              <w:rPr>
                <w:rFonts w:ascii="仿宋" w:eastAsia="仿宋" w:hAnsi="仿宋"/>
                <w:b/>
                <w:bCs/>
                <w:sz w:val="18"/>
                <w:szCs w:val="18"/>
              </w:rPr>
              <w:t>6</w:t>
            </w:r>
            <w:r w:rsidRPr="00275F77">
              <w:rPr>
                <w:rFonts w:ascii="仿宋" w:eastAsia="仿宋" w:hAnsi="仿宋" w:hint="eastAsia"/>
                <w:b/>
                <w:bCs/>
                <w:sz w:val="18"/>
                <w:szCs w:val="18"/>
              </w:rPr>
              <w:t>）病历路由模块</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应支持自动进入手术核查模式，满足手术安全管理需求</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应支持自动汇总患者术前检验检查报告并生成手术病情概览，进行异常值提醒和确认，并提供检测报告佐证。</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应支持腔镜、显微镜、</w:t>
            </w:r>
            <w:r w:rsidRPr="00275F77">
              <w:rPr>
                <w:rFonts w:ascii="仿宋" w:eastAsia="仿宋" w:hAnsi="仿宋"/>
                <w:sz w:val="18"/>
                <w:szCs w:val="18"/>
              </w:rPr>
              <w:t>DSA、达芬奇机器人等手术影像画面动态叠加，满足医生直观影像需求</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应提供检验、检查、影像、电子病历等各类患者术前病历报告，满足医生病历调阅需求</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应支持各类设备影像、病历报告等手术资源路由</w:t>
            </w:r>
            <w:proofErr w:type="gramStart"/>
            <w:r w:rsidRPr="00275F77">
              <w:rPr>
                <w:rFonts w:ascii="仿宋" w:eastAsia="仿宋" w:hAnsi="仿宋" w:hint="eastAsia"/>
                <w:sz w:val="18"/>
                <w:szCs w:val="18"/>
              </w:rPr>
              <w:t>至手术</w:t>
            </w:r>
            <w:proofErr w:type="gramEnd"/>
            <w:r w:rsidRPr="00275F77">
              <w:rPr>
                <w:rFonts w:ascii="仿宋" w:eastAsia="仿宋" w:hAnsi="仿宋" w:hint="eastAsia"/>
                <w:sz w:val="18"/>
                <w:szCs w:val="18"/>
              </w:rPr>
              <w:t>间任意屏幕，并支持</w:t>
            </w:r>
            <w:proofErr w:type="gramStart"/>
            <w:r w:rsidRPr="00275F77">
              <w:rPr>
                <w:rFonts w:ascii="仿宋" w:eastAsia="仿宋" w:hAnsi="仿宋" w:hint="eastAsia"/>
                <w:sz w:val="18"/>
                <w:szCs w:val="18"/>
              </w:rPr>
              <w:t>一</w:t>
            </w:r>
            <w:proofErr w:type="gramEnd"/>
            <w:r w:rsidRPr="00275F77">
              <w:rPr>
                <w:rFonts w:ascii="仿宋" w:eastAsia="仿宋" w:hAnsi="仿宋" w:hint="eastAsia"/>
                <w:sz w:val="18"/>
                <w:szCs w:val="18"/>
              </w:rPr>
              <w:t>屏或多屏、单画面或多画面显示。</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应支持专家模式，可通过检测当前术者自动显示专家信息介绍</w:t>
            </w:r>
          </w:p>
          <w:p w:rsidR="00F36B32" w:rsidRPr="00275F77" w:rsidRDefault="00F36B32" w:rsidP="00D2064D">
            <w:pPr>
              <w:pStyle w:val="a9"/>
              <w:spacing w:line="240" w:lineRule="auto"/>
              <w:ind w:firstLineChars="0" w:firstLine="0"/>
              <w:rPr>
                <w:rFonts w:ascii="仿宋" w:eastAsia="仿宋" w:hAnsi="仿宋"/>
                <w:b/>
                <w:bCs/>
                <w:sz w:val="18"/>
                <w:szCs w:val="18"/>
              </w:rPr>
            </w:pPr>
            <w:r w:rsidRPr="00275F77">
              <w:rPr>
                <w:rFonts w:ascii="仿宋" w:eastAsia="仿宋" w:hAnsi="仿宋" w:hint="eastAsia"/>
                <w:b/>
                <w:bCs/>
                <w:sz w:val="18"/>
                <w:szCs w:val="18"/>
              </w:rPr>
              <w:t>（</w:t>
            </w:r>
            <w:r w:rsidRPr="00275F77">
              <w:rPr>
                <w:rFonts w:ascii="仿宋" w:eastAsia="仿宋" w:hAnsi="仿宋"/>
                <w:b/>
                <w:bCs/>
                <w:sz w:val="18"/>
                <w:szCs w:val="18"/>
              </w:rPr>
              <w:t>7</w:t>
            </w:r>
            <w:r w:rsidRPr="00275F77">
              <w:rPr>
                <w:rFonts w:ascii="仿宋" w:eastAsia="仿宋" w:hAnsi="仿宋" w:hint="eastAsia"/>
                <w:b/>
                <w:bCs/>
                <w:sz w:val="18"/>
                <w:szCs w:val="18"/>
              </w:rPr>
              <w:t>）智能协同模块</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应支持手术直播转播，满足日常手术教学及学术应用</w:t>
            </w:r>
          </w:p>
          <w:p w:rsidR="00F36B32" w:rsidRPr="00275F77" w:rsidRDefault="00D2064D" w:rsidP="00D2064D">
            <w:pPr>
              <w:pStyle w:val="a9"/>
              <w:spacing w:line="240" w:lineRule="auto"/>
              <w:ind w:firstLineChars="0" w:firstLine="0"/>
              <w:rPr>
                <w:rFonts w:ascii="仿宋" w:eastAsia="仿宋" w:hAnsi="仿宋"/>
                <w:sz w:val="18"/>
                <w:szCs w:val="18"/>
              </w:rPr>
            </w:pPr>
            <w:r>
              <w:rPr>
                <w:rFonts w:ascii="仿宋" w:eastAsia="仿宋" w:hAnsi="仿宋" w:hint="eastAsia"/>
                <w:bCs/>
                <w:sz w:val="18"/>
                <w:szCs w:val="18"/>
              </w:rPr>
              <w:t>★</w:t>
            </w:r>
            <w:r w:rsidR="00F36B32" w:rsidRPr="00275F77">
              <w:rPr>
                <w:rFonts w:ascii="仿宋" w:eastAsia="仿宋" w:hAnsi="仿宋" w:hint="eastAsia"/>
                <w:sz w:val="18"/>
                <w:szCs w:val="18"/>
              </w:rPr>
              <w:t>应支持远程手术指导，可实现实时双向交流，并支持一键拨号互联</w:t>
            </w:r>
            <w:r w:rsidR="00F36B32" w:rsidRPr="00275F77">
              <w:rPr>
                <w:rFonts w:ascii="仿宋" w:eastAsia="仿宋" w:hAnsi="仿宋"/>
                <w:sz w:val="18"/>
                <w:szCs w:val="18"/>
              </w:rPr>
              <w:t>。</w:t>
            </w:r>
          </w:p>
          <w:p w:rsidR="00F36B32" w:rsidRPr="00275F77" w:rsidRDefault="00F36B32" w:rsidP="00D2064D">
            <w:pPr>
              <w:pStyle w:val="a9"/>
              <w:spacing w:line="240" w:lineRule="auto"/>
              <w:ind w:firstLineChars="0" w:firstLine="0"/>
              <w:rPr>
                <w:rFonts w:ascii="仿宋" w:eastAsia="仿宋" w:hAnsi="仿宋"/>
                <w:color w:val="FF0000"/>
                <w:sz w:val="18"/>
                <w:szCs w:val="18"/>
              </w:rPr>
            </w:pPr>
            <w:r w:rsidRPr="00275F77">
              <w:rPr>
                <w:rFonts w:ascii="仿宋" w:eastAsia="仿宋" w:hAnsi="仿宋" w:hint="eastAsia"/>
                <w:sz w:val="18"/>
                <w:szCs w:val="18"/>
              </w:rPr>
              <w:t>应支持远程谈话，可一键与家属谈话系统实现远程谈话</w:t>
            </w:r>
          </w:p>
          <w:p w:rsidR="00F36B32" w:rsidRPr="00275F77" w:rsidRDefault="00F36B32" w:rsidP="00D2064D">
            <w:pPr>
              <w:pStyle w:val="a9"/>
              <w:spacing w:line="240" w:lineRule="auto"/>
              <w:ind w:firstLineChars="0" w:firstLine="0"/>
              <w:rPr>
                <w:rFonts w:ascii="仿宋" w:eastAsia="仿宋" w:hAnsi="仿宋"/>
                <w:b/>
                <w:bCs/>
                <w:sz w:val="18"/>
                <w:szCs w:val="18"/>
              </w:rPr>
            </w:pPr>
            <w:r w:rsidRPr="00275F77">
              <w:rPr>
                <w:rFonts w:ascii="仿宋" w:eastAsia="仿宋" w:hAnsi="仿宋" w:hint="eastAsia"/>
                <w:b/>
                <w:bCs/>
                <w:sz w:val="18"/>
                <w:szCs w:val="18"/>
              </w:rPr>
              <w:t>（</w:t>
            </w:r>
            <w:r w:rsidRPr="00275F77">
              <w:rPr>
                <w:rFonts w:ascii="仿宋" w:eastAsia="仿宋" w:hAnsi="仿宋"/>
                <w:b/>
                <w:bCs/>
                <w:sz w:val="18"/>
                <w:szCs w:val="18"/>
              </w:rPr>
              <w:t>8</w:t>
            </w:r>
            <w:r w:rsidRPr="00275F77">
              <w:rPr>
                <w:rFonts w:ascii="仿宋" w:eastAsia="仿宋" w:hAnsi="仿宋" w:hint="eastAsia"/>
                <w:b/>
                <w:bCs/>
                <w:sz w:val="18"/>
                <w:szCs w:val="18"/>
              </w:rPr>
              <w:t>）智能辅助模块</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应支持术者模式，可根据不同术者喜好、不同设备影像类型自动设定影像最佳效果显示</w:t>
            </w:r>
          </w:p>
          <w:p w:rsidR="00F36B32" w:rsidRPr="00275F77" w:rsidRDefault="00D2064D" w:rsidP="00D2064D">
            <w:pPr>
              <w:pStyle w:val="a9"/>
              <w:spacing w:line="240" w:lineRule="auto"/>
              <w:ind w:firstLineChars="0" w:firstLine="0"/>
              <w:rPr>
                <w:rFonts w:ascii="仿宋" w:eastAsia="仿宋" w:hAnsi="仿宋"/>
                <w:sz w:val="18"/>
                <w:szCs w:val="18"/>
              </w:rPr>
            </w:pPr>
            <w:r>
              <w:rPr>
                <w:rFonts w:ascii="仿宋" w:eastAsia="仿宋" w:hAnsi="仿宋" w:hint="eastAsia"/>
                <w:bCs/>
                <w:sz w:val="18"/>
                <w:szCs w:val="18"/>
              </w:rPr>
              <w:t>★</w:t>
            </w:r>
            <w:r w:rsidR="00F36B32" w:rsidRPr="00275F77">
              <w:rPr>
                <w:rFonts w:ascii="仿宋" w:eastAsia="仿宋" w:hAnsi="仿宋" w:hint="eastAsia"/>
                <w:sz w:val="18"/>
                <w:szCs w:val="18"/>
              </w:rPr>
              <w:t>应支持自动监测并识别接入医疗设备类型的影像画面，并将类型识别结果在画面上显示</w:t>
            </w:r>
            <w:r w:rsidR="00F36B32" w:rsidRPr="00275F77">
              <w:rPr>
                <w:rFonts w:ascii="仿宋" w:eastAsia="仿宋" w:hAnsi="仿宋"/>
                <w:sz w:val="18"/>
                <w:szCs w:val="18"/>
              </w:rPr>
              <w:t>。</w:t>
            </w:r>
          </w:p>
          <w:p w:rsidR="00F36B32" w:rsidRPr="00275F77" w:rsidRDefault="00D2064D" w:rsidP="00D2064D">
            <w:pPr>
              <w:pStyle w:val="a9"/>
              <w:spacing w:line="240" w:lineRule="auto"/>
              <w:ind w:firstLineChars="0" w:firstLine="0"/>
              <w:rPr>
                <w:rFonts w:ascii="仿宋" w:eastAsia="仿宋" w:hAnsi="仿宋"/>
                <w:sz w:val="18"/>
                <w:szCs w:val="18"/>
              </w:rPr>
            </w:pPr>
            <w:r>
              <w:rPr>
                <w:rFonts w:ascii="仿宋" w:eastAsia="仿宋" w:hAnsi="仿宋" w:hint="eastAsia"/>
                <w:bCs/>
                <w:sz w:val="18"/>
                <w:szCs w:val="18"/>
              </w:rPr>
              <w:t>★</w:t>
            </w:r>
            <w:r w:rsidR="00F36B32" w:rsidRPr="00275F77">
              <w:rPr>
                <w:rFonts w:ascii="仿宋" w:eastAsia="仿宋" w:hAnsi="仿宋" w:hint="eastAsia"/>
                <w:sz w:val="18"/>
                <w:szCs w:val="18"/>
              </w:rPr>
              <w:t>应支持自动监测识别到手术画面时自动开始病历记录，设备影像中断后自动识别并停止记录</w:t>
            </w:r>
            <w:r w:rsidR="00F36B32" w:rsidRPr="00275F77">
              <w:rPr>
                <w:rFonts w:ascii="仿宋" w:eastAsia="仿宋" w:hAnsi="仿宋"/>
                <w:sz w:val="18"/>
                <w:szCs w:val="18"/>
              </w:rPr>
              <w:t>。</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应支持智能路由模式，依据手术节点进行影像、病历的智能显示</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应支持术中冰冻报告自动推送功能，满足</w:t>
            </w:r>
            <w:proofErr w:type="gramStart"/>
            <w:r w:rsidRPr="00275F77">
              <w:rPr>
                <w:rFonts w:ascii="仿宋" w:eastAsia="仿宋" w:hAnsi="仿宋" w:hint="eastAsia"/>
                <w:sz w:val="18"/>
                <w:szCs w:val="18"/>
              </w:rPr>
              <w:t>术者第一时间</w:t>
            </w:r>
            <w:proofErr w:type="gramEnd"/>
            <w:r w:rsidRPr="00275F77">
              <w:rPr>
                <w:rFonts w:ascii="仿宋" w:eastAsia="仿宋" w:hAnsi="仿宋" w:hint="eastAsia"/>
                <w:sz w:val="18"/>
                <w:szCs w:val="18"/>
              </w:rPr>
              <w:t>获知患者冰冻报告结果。</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应支持根据手术动态自动实现空调及灯光的智能化管理</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应支持自动监测存储空间，设定策略自动清理过期数据，在空间不足时自动进行存储空间不足提醒</w:t>
            </w:r>
          </w:p>
          <w:p w:rsidR="00F36B32" w:rsidRPr="00275F77" w:rsidRDefault="00F36B32" w:rsidP="00D2064D">
            <w:pPr>
              <w:pStyle w:val="a9"/>
              <w:spacing w:line="240" w:lineRule="auto"/>
              <w:ind w:firstLineChars="0" w:firstLine="0"/>
              <w:rPr>
                <w:rFonts w:ascii="仿宋" w:eastAsia="仿宋" w:hAnsi="仿宋"/>
                <w:b/>
                <w:bCs/>
                <w:sz w:val="18"/>
                <w:szCs w:val="18"/>
              </w:rPr>
            </w:pPr>
            <w:r w:rsidRPr="00275F77">
              <w:rPr>
                <w:rFonts w:ascii="仿宋" w:eastAsia="仿宋" w:hAnsi="仿宋" w:hint="eastAsia"/>
                <w:b/>
                <w:bCs/>
                <w:sz w:val="18"/>
                <w:szCs w:val="18"/>
              </w:rPr>
              <w:t>（</w:t>
            </w:r>
            <w:r w:rsidRPr="00275F77">
              <w:rPr>
                <w:rFonts w:ascii="仿宋" w:eastAsia="仿宋" w:hAnsi="仿宋"/>
                <w:b/>
                <w:bCs/>
                <w:sz w:val="18"/>
                <w:szCs w:val="18"/>
              </w:rPr>
              <w:t>9</w:t>
            </w:r>
            <w:r w:rsidRPr="00275F77">
              <w:rPr>
                <w:rFonts w:ascii="仿宋" w:eastAsia="仿宋" w:hAnsi="仿宋" w:hint="eastAsia"/>
                <w:b/>
                <w:bCs/>
                <w:sz w:val="18"/>
                <w:szCs w:val="18"/>
              </w:rPr>
              <w:t>）</w:t>
            </w:r>
            <w:r w:rsidR="00D2064D">
              <w:rPr>
                <w:rFonts w:ascii="仿宋" w:eastAsia="仿宋" w:hAnsi="仿宋" w:hint="eastAsia"/>
                <w:bCs/>
                <w:sz w:val="18"/>
                <w:szCs w:val="18"/>
              </w:rPr>
              <w:t>★</w:t>
            </w:r>
            <w:r w:rsidRPr="00275F77">
              <w:rPr>
                <w:rFonts w:ascii="仿宋" w:eastAsia="仿宋" w:hAnsi="仿宋" w:hint="eastAsia"/>
                <w:b/>
                <w:bCs/>
                <w:sz w:val="18"/>
                <w:szCs w:val="18"/>
              </w:rPr>
              <w:t>智能</w:t>
            </w:r>
            <w:r w:rsidRPr="00275F77">
              <w:rPr>
                <w:rFonts w:ascii="仿宋" w:eastAsia="仿宋" w:hAnsi="仿宋"/>
                <w:b/>
                <w:bCs/>
                <w:sz w:val="18"/>
                <w:szCs w:val="18"/>
              </w:rPr>
              <w:t>语音</w:t>
            </w:r>
            <w:r w:rsidRPr="00275F77">
              <w:rPr>
                <w:rFonts w:ascii="仿宋" w:eastAsia="仿宋" w:hAnsi="仿宋" w:hint="eastAsia"/>
                <w:b/>
                <w:bCs/>
                <w:sz w:val="18"/>
                <w:szCs w:val="18"/>
              </w:rPr>
              <w:t>模块</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应支持通过语音完成手术病历记录</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应支持通过语音实现手术直播与转播控制</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应支持通过语音实现手术影像及病历的智能路由显示控制</w:t>
            </w:r>
            <w:r w:rsidR="00275F77">
              <w:rPr>
                <w:rFonts w:ascii="仿宋" w:eastAsia="仿宋" w:hAnsi="仿宋" w:hint="eastAsia"/>
                <w:sz w:val="18"/>
                <w:szCs w:val="18"/>
              </w:rPr>
              <w:t>；</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应支持通过语音实现控制灯光、空调、背景音乐等环境资源控制</w:t>
            </w:r>
          </w:p>
          <w:p w:rsidR="00F36B32" w:rsidRPr="00275F77" w:rsidRDefault="00F36B32" w:rsidP="00D2064D">
            <w:pPr>
              <w:pStyle w:val="a9"/>
              <w:spacing w:line="240" w:lineRule="auto"/>
              <w:ind w:firstLineChars="0" w:firstLine="0"/>
              <w:rPr>
                <w:rFonts w:ascii="仿宋" w:eastAsia="仿宋" w:hAnsi="仿宋"/>
                <w:b/>
                <w:bCs/>
                <w:sz w:val="18"/>
                <w:szCs w:val="18"/>
              </w:rPr>
            </w:pPr>
            <w:r w:rsidRPr="00275F77">
              <w:rPr>
                <w:rFonts w:ascii="仿宋" w:eastAsia="仿宋" w:hAnsi="仿宋" w:hint="eastAsia"/>
                <w:b/>
                <w:bCs/>
                <w:sz w:val="18"/>
                <w:szCs w:val="18"/>
              </w:rPr>
              <w:lastRenderedPageBreak/>
              <w:t>（</w:t>
            </w:r>
            <w:r w:rsidRPr="00275F77">
              <w:rPr>
                <w:rFonts w:ascii="仿宋" w:eastAsia="仿宋" w:hAnsi="仿宋"/>
                <w:b/>
                <w:bCs/>
                <w:sz w:val="18"/>
                <w:szCs w:val="18"/>
              </w:rPr>
              <w:t>10</w:t>
            </w:r>
            <w:r w:rsidRPr="00275F77">
              <w:rPr>
                <w:rFonts w:ascii="仿宋" w:eastAsia="仿宋" w:hAnsi="仿宋" w:hint="eastAsia"/>
                <w:b/>
                <w:bCs/>
                <w:sz w:val="18"/>
                <w:szCs w:val="18"/>
              </w:rPr>
              <w:t>）</w:t>
            </w:r>
            <w:r w:rsidR="00D2064D">
              <w:rPr>
                <w:rFonts w:ascii="仿宋" w:eastAsia="仿宋" w:hAnsi="仿宋" w:hint="eastAsia"/>
                <w:bCs/>
                <w:sz w:val="18"/>
                <w:szCs w:val="18"/>
              </w:rPr>
              <w:t>★</w:t>
            </w:r>
            <w:r w:rsidRPr="00275F77">
              <w:rPr>
                <w:rFonts w:ascii="仿宋" w:eastAsia="仿宋" w:hAnsi="仿宋" w:hint="eastAsia"/>
                <w:b/>
                <w:bCs/>
                <w:sz w:val="18"/>
                <w:szCs w:val="18"/>
              </w:rPr>
              <w:t>智能</w:t>
            </w:r>
            <w:r w:rsidRPr="00275F77">
              <w:rPr>
                <w:rFonts w:ascii="仿宋" w:eastAsia="仿宋" w:hAnsi="仿宋"/>
                <w:b/>
                <w:bCs/>
                <w:sz w:val="18"/>
                <w:szCs w:val="18"/>
              </w:rPr>
              <w:t>环境</w:t>
            </w:r>
            <w:r w:rsidRPr="00275F77">
              <w:rPr>
                <w:rFonts w:ascii="仿宋" w:eastAsia="仿宋" w:hAnsi="仿宋" w:hint="eastAsia"/>
                <w:b/>
                <w:bCs/>
                <w:sz w:val="18"/>
                <w:szCs w:val="18"/>
              </w:rPr>
              <w:t>模块</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应支持手术室灯光照明环境控制。</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应支持手术室空调温湿度控制。</w:t>
            </w:r>
          </w:p>
          <w:p w:rsidR="00F36B32" w:rsidRPr="00275F77" w:rsidRDefault="00F36B32" w:rsidP="00D2064D">
            <w:pPr>
              <w:pStyle w:val="a9"/>
              <w:spacing w:line="240" w:lineRule="auto"/>
              <w:ind w:firstLineChars="0" w:firstLine="0"/>
              <w:rPr>
                <w:rFonts w:ascii="仿宋" w:eastAsia="仿宋" w:hAnsi="仿宋"/>
                <w:color w:val="FF0000"/>
                <w:sz w:val="18"/>
                <w:szCs w:val="18"/>
              </w:rPr>
            </w:pPr>
            <w:r w:rsidRPr="00275F77">
              <w:rPr>
                <w:rFonts w:ascii="仿宋" w:eastAsia="仿宋" w:hAnsi="仿宋" w:hint="eastAsia"/>
                <w:sz w:val="18"/>
                <w:szCs w:val="18"/>
              </w:rPr>
              <w:t>应支持手术室背景音乐控制。</w:t>
            </w:r>
          </w:p>
          <w:p w:rsidR="00F36B32" w:rsidRPr="00275F77" w:rsidRDefault="00F36B32" w:rsidP="00D2064D">
            <w:pPr>
              <w:pStyle w:val="a9"/>
              <w:spacing w:line="240" w:lineRule="auto"/>
              <w:ind w:firstLineChars="0" w:firstLine="0"/>
              <w:rPr>
                <w:rFonts w:ascii="仿宋" w:eastAsia="仿宋" w:hAnsi="仿宋"/>
                <w:b/>
                <w:bCs/>
                <w:sz w:val="18"/>
                <w:szCs w:val="18"/>
              </w:rPr>
            </w:pPr>
            <w:r w:rsidRPr="00275F77">
              <w:rPr>
                <w:rFonts w:ascii="仿宋" w:eastAsia="仿宋" w:hAnsi="仿宋" w:hint="eastAsia"/>
                <w:b/>
                <w:bCs/>
                <w:sz w:val="18"/>
                <w:szCs w:val="18"/>
              </w:rPr>
              <w:t>（</w:t>
            </w:r>
            <w:r w:rsidRPr="00275F77">
              <w:rPr>
                <w:rFonts w:ascii="仿宋" w:eastAsia="仿宋" w:hAnsi="仿宋"/>
                <w:b/>
                <w:bCs/>
                <w:sz w:val="18"/>
                <w:szCs w:val="18"/>
              </w:rPr>
              <w:t>11</w:t>
            </w:r>
            <w:r w:rsidRPr="00275F77">
              <w:rPr>
                <w:rFonts w:ascii="仿宋" w:eastAsia="仿宋" w:hAnsi="仿宋" w:hint="eastAsia"/>
                <w:b/>
                <w:bCs/>
                <w:sz w:val="18"/>
                <w:szCs w:val="18"/>
              </w:rPr>
              <w:t>）</w:t>
            </w:r>
            <w:r w:rsidRPr="00275F77">
              <w:rPr>
                <w:rFonts w:ascii="仿宋" w:eastAsia="仿宋" w:hAnsi="仿宋"/>
                <w:b/>
                <w:bCs/>
                <w:sz w:val="18"/>
                <w:szCs w:val="18"/>
              </w:rPr>
              <w:t>信息集成</w:t>
            </w:r>
            <w:r w:rsidRPr="00275F77">
              <w:rPr>
                <w:rFonts w:ascii="仿宋" w:eastAsia="仿宋" w:hAnsi="仿宋" w:hint="eastAsia"/>
                <w:b/>
                <w:bCs/>
                <w:sz w:val="18"/>
                <w:szCs w:val="18"/>
              </w:rPr>
              <w:t>模块</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w:t>
            </w:r>
            <w:proofErr w:type="spellStart"/>
            <w:r w:rsidRPr="00275F77">
              <w:rPr>
                <w:rFonts w:ascii="仿宋" w:eastAsia="仿宋" w:hAnsi="仿宋"/>
                <w:sz w:val="18"/>
                <w:szCs w:val="18"/>
              </w:rPr>
              <w:t>Webservice</w:t>
            </w:r>
            <w:proofErr w:type="spellEnd"/>
            <w:r w:rsidRPr="00275F77">
              <w:rPr>
                <w:rFonts w:ascii="仿宋" w:eastAsia="仿宋" w:hAnsi="仿宋"/>
                <w:sz w:val="18"/>
                <w:szCs w:val="18"/>
              </w:rPr>
              <w:t>、HL7、</w:t>
            </w:r>
            <w:proofErr w:type="spellStart"/>
            <w:r w:rsidRPr="00275F77">
              <w:rPr>
                <w:rFonts w:ascii="仿宋" w:eastAsia="仿宋" w:hAnsi="仿宋"/>
                <w:sz w:val="18"/>
                <w:szCs w:val="18"/>
              </w:rPr>
              <w:t>Protobuf</w:t>
            </w:r>
            <w:proofErr w:type="spellEnd"/>
            <w:r w:rsidRPr="00275F77">
              <w:rPr>
                <w:rFonts w:ascii="仿宋" w:eastAsia="仿宋" w:hAnsi="仿宋"/>
                <w:sz w:val="18"/>
                <w:szCs w:val="18"/>
              </w:rPr>
              <w:t>各类协议标准集成各类信息系统</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应支持集成医院</w:t>
            </w:r>
            <w:r w:rsidRPr="00275F77">
              <w:rPr>
                <w:rFonts w:ascii="仿宋" w:eastAsia="仿宋" w:hAnsi="仿宋"/>
                <w:sz w:val="18"/>
                <w:szCs w:val="18"/>
              </w:rPr>
              <w:t>HIS、LIS、PACS、EMR及手麻信息系统。</w:t>
            </w:r>
          </w:p>
          <w:p w:rsidR="00F36B32" w:rsidRPr="00275F77" w:rsidRDefault="00F36B32" w:rsidP="00D2064D">
            <w:pPr>
              <w:pStyle w:val="a9"/>
              <w:spacing w:line="240" w:lineRule="auto"/>
              <w:ind w:firstLineChars="0" w:firstLine="0"/>
              <w:rPr>
                <w:rFonts w:ascii="仿宋" w:eastAsia="仿宋" w:hAnsi="仿宋"/>
                <w:b/>
                <w:bCs/>
                <w:sz w:val="18"/>
                <w:szCs w:val="18"/>
              </w:rPr>
            </w:pPr>
            <w:r w:rsidRPr="00275F77">
              <w:rPr>
                <w:rFonts w:ascii="仿宋" w:eastAsia="仿宋" w:hAnsi="仿宋" w:hint="eastAsia"/>
                <w:b/>
                <w:bCs/>
                <w:sz w:val="18"/>
                <w:szCs w:val="18"/>
              </w:rPr>
              <w:t>（</w:t>
            </w:r>
            <w:r w:rsidRPr="00275F77">
              <w:rPr>
                <w:rFonts w:ascii="仿宋" w:eastAsia="仿宋" w:hAnsi="仿宋"/>
                <w:b/>
                <w:bCs/>
                <w:sz w:val="18"/>
                <w:szCs w:val="18"/>
              </w:rPr>
              <w:t>12</w:t>
            </w:r>
            <w:r w:rsidRPr="00275F77">
              <w:rPr>
                <w:rFonts w:ascii="仿宋" w:eastAsia="仿宋" w:hAnsi="仿宋" w:hint="eastAsia"/>
                <w:b/>
                <w:bCs/>
                <w:sz w:val="18"/>
                <w:szCs w:val="18"/>
              </w:rPr>
              <w:t>）基础结构模块</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应支持手术室墙壁嵌入式安装，满足手术室洁净度要求</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应支持高强度钢金属烤漆处理</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应支持手术室定期杀菌消毒，能够耐受过氧化氢或紫外线灯照射杀菌消毒</w:t>
            </w:r>
          </w:p>
          <w:p w:rsidR="00F36B32" w:rsidRPr="00275F77" w:rsidRDefault="00F36B32" w:rsidP="00D2064D">
            <w:pPr>
              <w:pStyle w:val="a9"/>
              <w:spacing w:line="240" w:lineRule="auto"/>
              <w:ind w:firstLineChars="0" w:firstLine="0"/>
              <w:rPr>
                <w:rFonts w:ascii="仿宋" w:eastAsia="仿宋" w:hAnsi="仿宋"/>
                <w:sz w:val="18"/>
                <w:szCs w:val="18"/>
              </w:rPr>
            </w:pPr>
            <w:r w:rsidRPr="00275F77">
              <w:rPr>
                <w:rFonts w:ascii="仿宋" w:eastAsia="仿宋" w:hAnsi="仿宋" w:hint="eastAsia"/>
                <w:sz w:val="18"/>
                <w:szCs w:val="18"/>
              </w:rPr>
              <w:t>应支持定期检修维护，前面板可便捷打开，便于设备配件更换、定期检修维护</w:t>
            </w:r>
          </w:p>
          <w:p w:rsidR="009E4038" w:rsidRPr="00275F77" w:rsidRDefault="009E4038" w:rsidP="00D2064D">
            <w:pPr>
              <w:widowControl/>
              <w:jc w:val="left"/>
              <w:rPr>
                <w:rFonts w:ascii="仿宋" w:eastAsia="仿宋" w:hAnsi="仿宋"/>
                <w:kern w:val="0"/>
                <w:sz w:val="18"/>
                <w:szCs w:val="18"/>
              </w:rPr>
            </w:pPr>
            <w:r w:rsidRPr="00275F77">
              <w:rPr>
                <w:rFonts w:ascii="仿宋" w:eastAsia="仿宋" w:hAnsi="仿宋" w:hint="eastAsia"/>
                <w:kern w:val="0"/>
                <w:sz w:val="18"/>
                <w:szCs w:val="18"/>
              </w:rPr>
              <w:t>；</w:t>
            </w:r>
          </w:p>
          <w:p w:rsidR="00832332" w:rsidRPr="00275F77" w:rsidRDefault="00832332" w:rsidP="00D2064D">
            <w:pPr>
              <w:widowControl/>
              <w:jc w:val="left"/>
              <w:rPr>
                <w:rFonts w:ascii="仿宋" w:eastAsia="仿宋" w:hAnsi="仿宋"/>
                <w:kern w:val="0"/>
                <w:sz w:val="18"/>
                <w:szCs w:val="18"/>
              </w:rPr>
            </w:pPr>
          </w:p>
        </w:tc>
        <w:tc>
          <w:tcPr>
            <w:tcW w:w="517" w:type="dxa"/>
          </w:tcPr>
          <w:p w:rsidR="00832332" w:rsidRPr="00275F77" w:rsidRDefault="00832332" w:rsidP="00D2064D">
            <w:pPr>
              <w:rPr>
                <w:rFonts w:ascii="仿宋" w:eastAsia="仿宋" w:hAnsi="仿宋"/>
                <w:bCs/>
                <w:sz w:val="18"/>
                <w:szCs w:val="18"/>
              </w:rPr>
            </w:pPr>
          </w:p>
        </w:tc>
        <w:tc>
          <w:tcPr>
            <w:tcW w:w="545" w:type="dxa"/>
          </w:tcPr>
          <w:p w:rsidR="00832332" w:rsidRDefault="00832332" w:rsidP="00D2064D">
            <w:pPr>
              <w:rPr>
                <w:rFonts w:ascii="仿宋" w:eastAsia="仿宋" w:hAnsi="仿宋"/>
                <w:bCs/>
                <w:szCs w:val="21"/>
              </w:rPr>
            </w:pPr>
          </w:p>
        </w:tc>
        <w:tc>
          <w:tcPr>
            <w:tcW w:w="664" w:type="dxa"/>
          </w:tcPr>
          <w:p w:rsidR="00832332" w:rsidRDefault="00832332" w:rsidP="00D2064D">
            <w:pPr>
              <w:rPr>
                <w:rFonts w:ascii="仿宋" w:eastAsia="仿宋" w:hAnsi="仿宋"/>
                <w:bCs/>
                <w:szCs w:val="21"/>
              </w:rPr>
            </w:pPr>
          </w:p>
        </w:tc>
        <w:tc>
          <w:tcPr>
            <w:tcW w:w="970" w:type="dxa"/>
          </w:tcPr>
          <w:p w:rsidR="00832332" w:rsidRDefault="00832332" w:rsidP="00D2064D">
            <w:pPr>
              <w:rPr>
                <w:rFonts w:ascii="仿宋" w:eastAsia="仿宋" w:hAnsi="仿宋"/>
                <w:bCs/>
                <w:szCs w:val="21"/>
              </w:rPr>
            </w:pPr>
          </w:p>
        </w:tc>
      </w:tr>
      <w:tr w:rsidR="00275F77" w:rsidTr="00F36B32">
        <w:tc>
          <w:tcPr>
            <w:tcW w:w="1033" w:type="dxa"/>
          </w:tcPr>
          <w:p w:rsidR="00F36B32" w:rsidRPr="00D2064D" w:rsidRDefault="00D2064D" w:rsidP="00D2064D">
            <w:pPr>
              <w:pStyle w:val="3"/>
              <w:numPr>
                <w:ilvl w:val="0"/>
                <w:numId w:val="0"/>
              </w:numPr>
              <w:spacing w:line="240" w:lineRule="auto"/>
              <w:ind w:left="720" w:hanging="720"/>
              <w:rPr>
                <w:rFonts w:ascii="仿宋" w:eastAsia="仿宋" w:hAnsi="仿宋"/>
                <w:b w:val="0"/>
                <w:bCs w:val="0"/>
                <w:sz w:val="21"/>
                <w:szCs w:val="21"/>
              </w:rPr>
            </w:pPr>
            <w:r w:rsidRPr="00D2064D">
              <w:rPr>
                <w:rFonts w:ascii="仿宋" w:eastAsia="仿宋" w:hAnsi="仿宋" w:hint="eastAsia"/>
                <w:b w:val="0"/>
                <w:bCs w:val="0"/>
                <w:sz w:val="21"/>
                <w:szCs w:val="21"/>
              </w:rPr>
              <w:lastRenderedPageBreak/>
              <w:t>3</w:t>
            </w:r>
          </w:p>
        </w:tc>
        <w:tc>
          <w:tcPr>
            <w:tcW w:w="1258" w:type="dxa"/>
          </w:tcPr>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术野超</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高清摄</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像机</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p>
        </w:tc>
        <w:tc>
          <w:tcPr>
            <w:tcW w:w="4658" w:type="dxa"/>
          </w:tcPr>
          <w:p w:rsidR="00F36B32" w:rsidRPr="00275F77" w:rsidRDefault="00F36B32" w:rsidP="00D2064D">
            <w:pPr>
              <w:pStyle w:val="a9"/>
              <w:spacing w:line="240" w:lineRule="auto"/>
              <w:ind w:firstLineChars="0" w:firstLine="0"/>
              <w:jc w:val="both"/>
              <w:rPr>
                <w:rFonts w:ascii="仿宋" w:eastAsia="仿宋" w:hAnsi="仿宋"/>
                <w:sz w:val="18"/>
                <w:szCs w:val="18"/>
              </w:rPr>
            </w:pPr>
            <w:bookmarkStart w:id="0" w:name="_Hlk78963971"/>
            <w:r w:rsidRPr="00275F77">
              <w:rPr>
                <w:rFonts w:ascii="仿宋" w:eastAsia="仿宋" w:hAnsi="仿宋"/>
                <w:sz w:val="18"/>
                <w:szCs w:val="18"/>
              </w:rPr>
              <w:t>1</w:t>
            </w:r>
            <w:r w:rsidRPr="00275F77">
              <w:rPr>
                <w:rFonts w:ascii="仿宋" w:eastAsia="仿宋" w:hAnsi="仿宋" w:hint="eastAsia"/>
                <w:sz w:val="18"/>
                <w:szCs w:val="18"/>
              </w:rPr>
              <w:t>）</w:t>
            </w:r>
            <w:r w:rsidRPr="00275F77">
              <w:rPr>
                <w:rFonts w:ascii="仿宋" w:eastAsia="仿宋" w:hAnsi="仿宋"/>
                <w:sz w:val="18"/>
                <w:szCs w:val="18"/>
              </w:rPr>
              <w:t>图像传感器:</w:t>
            </w:r>
            <w:r w:rsidRPr="00275F77">
              <w:rPr>
                <w:rFonts w:ascii="仿宋" w:eastAsia="仿宋" w:hAnsi="仿宋" w:hint="eastAsia"/>
                <w:sz w:val="18"/>
                <w:szCs w:val="18"/>
              </w:rPr>
              <w:t>不低于</w:t>
            </w:r>
            <w:r w:rsidRPr="00275F77">
              <w:rPr>
                <w:rFonts w:ascii="仿宋" w:eastAsia="仿宋" w:hAnsi="仿宋"/>
                <w:sz w:val="18"/>
                <w:szCs w:val="18"/>
              </w:rPr>
              <w:t>1/2.8英寸CMOS</w:t>
            </w:r>
          </w:p>
          <w:p w:rsidR="00F36B32" w:rsidRPr="00275F77" w:rsidRDefault="00F36B32" w:rsidP="00D2064D">
            <w:pPr>
              <w:pStyle w:val="a9"/>
              <w:spacing w:line="240" w:lineRule="auto"/>
              <w:ind w:firstLineChars="0" w:firstLine="0"/>
              <w:jc w:val="both"/>
              <w:rPr>
                <w:rFonts w:ascii="仿宋" w:eastAsia="仿宋" w:hAnsi="仿宋"/>
                <w:sz w:val="18"/>
                <w:szCs w:val="18"/>
              </w:rPr>
            </w:pPr>
            <w:r w:rsidRPr="00275F77">
              <w:rPr>
                <w:rFonts w:ascii="仿宋" w:eastAsia="仿宋" w:hAnsi="仿宋"/>
                <w:sz w:val="18"/>
                <w:szCs w:val="18"/>
              </w:rPr>
              <w:t>2</w:t>
            </w:r>
            <w:r w:rsidRPr="00275F77">
              <w:rPr>
                <w:rFonts w:ascii="仿宋" w:eastAsia="仿宋" w:hAnsi="仿宋" w:hint="eastAsia"/>
                <w:sz w:val="18"/>
                <w:szCs w:val="18"/>
              </w:rPr>
              <w:t>）</w:t>
            </w:r>
            <w:r w:rsidRPr="00275F77">
              <w:rPr>
                <w:rFonts w:ascii="仿宋" w:eastAsia="仿宋" w:hAnsi="仿宋"/>
                <w:sz w:val="18"/>
                <w:szCs w:val="18"/>
              </w:rPr>
              <w:t>分辨率:</w:t>
            </w:r>
            <w:r w:rsidRPr="00275F77">
              <w:rPr>
                <w:rFonts w:ascii="仿宋" w:eastAsia="仿宋" w:hAnsi="仿宋" w:hint="eastAsia"/>
                <w:sz w:val="18"/>
                <w:szCs w:val="18"/>
              </w:rPr>
              <w:t>不小于4</w:t>
            </w:r>
            <w:r w:rsidRPr="00275F77">
              <w:rPr>
                <w:rFonts w:ascii="仿宋" w:eastAsia="仿宋" w:hAnsi="仿宋"/>
                <w:sz w:val="18"/>
                <w:szCs w:val="18"/>
              </w:rPr>
              <w:t>K</w:t>
            </w:r>
          </w:p>
          <w:p w:rsidR="00F36B32" w:rsidRPr="00275F77" w:rsidRDefault="00F36B32" w:rsidP="00D2064D">
            <w:pPr>
              <w:pStyle w:val="a9"/>
              <w:spacing w:line="240" w:lineRule="auto"/>
              <w:ind w:firstLineChars="0" w:firstLine="0"/>
              <w:jc w:val="both"/>
              <w:rPr>
                <w:rFonts w:ascii="仿宋" w:eastAsia="仿宋" w:hAnsi="仿宋"/>
                <w:sz w:val="18"/>
                <w:szCs w:val="18"/>
              </w:rPr>
            </w:pPr>
            <w:r w:rsidRPr="00275F77">
              <w:rPr>
                <w:rFonts w:ascii="仿宋" w:eastAsia="仿宋" w:hAnsi="仿宋"/>
                <w:sz w:val="18"/>
                <w:szCs w:val="18"/>
              </w:rPr>
              <w:t>3</w:t>
            </w:r>
            <w:r w:rsidRPr="00275F77">
              <w:rPr>
                <w:rFonts w:ascii="仿宋" w:eastAsia="仿宋" w:hAnsi="仿宋" w:hint="eastAsia"/>
                <w:sz w:val="18"/>
                <w:szCs w:val="18"/>
              </w:rPr>
              <w:t>）</w:t>
            </w:r>
            <w:r w:rsidRPr="00275F77">
              <w:rPr>
                <w:rFonts w:ascii="仿宋" w:eastAsia="仿宋" w:hAnsi="仿宋"/>
                <w:sz w:val="18"/>
                <w:szCs w:val="18"/>
              </w:rPr>
              <w:t>变焦:</w:t>
            </w:r>
            <w:r w:rsidRPr="00275F77">
              <w:rPr>
                <w:rFonts w:ascii="仿宋" w:eastAsia="仿宋" w:hAnsi="仿宋" w:hint="eastAsia"/>
                <w:sz w:val="18"/>
                <w:szCs w:val="18"/>
              </w:rPr>
              <w:t>不小于</w:t>
            </w:r>
            <w:r w:rsidRPr="00275F77">
              <w:rPr>
                <w:rFonts w:ascii="仿宋" w:eastAsia="仿宋" w:hAnsi="仿宋"/>
                <w:sz w:val="18"/>
                <w:szCs w:val="18"/>
              </w:rPr>
              <w:t>20倍光学</w:t>
            </w:r>
          </w:p>
          <w:p w:rsidR="00F36B32" w:rsidRPr="00275F77" w:rsidRDefault="00F36B32" w:rsidP="00D2064D">
            <w:pPr>
              <w:pStyle w:val="a9"/>
              <w:spacing w:line="240" w:lineRule="auto"/>
              <w:ind w:firstLineChars="0" w:firstLine="0"/>
              <w:jc w:val="both"/>
              <w:rPr>
                <w:rFonts w:ascii="仿宋" w:eastAsia="仿宋" w:hAnsi="仿宋"/>
                <w:sz w:val="18"/>
                <w:szCs w:val="18"/>
              </w:rPr>
            </w:pPr>
            <w:r w:rsidRPr="00275F77">
              <w:rPr>
                <w:rFonts w:ascii="仿宋" w:eastAsia="仿宋" w:hAnsi="仿宋" w:hint="eastAsia"/>
                <w:sz w:val="18"/>
                <w:szCs w:val="18"/>
              </w:rPr>
              <w:t>4）</w:t>
            </w:r>
            <w:r w:rsidRPr="00275F77">
              <w:rPr>
                <w:rFonts w:ascii="仿宋" w:eastAsia="仿宋" w:hAnsi="仿宋"/>
                <w:sz w:val="18"/>
                <w:szCs w:val="18"/>
              </w:rPr>
              <w:t>视频接口:HDMI</w:t>
            </w:r>
          </w:p>
          <w:p w:rsidR="00F36B32" w:rsidRPr="00275F77" w:rsidRDefault="00F36B32" w:rsidP="00D2064D">
            <w:pPr>
              <w:pStyle w:val="a9"/>
              <w:spacing w:line="240" w:lineRule="auto"/>
              <w:ind w:firstLineChars="0" w:firstLine="0"/>
              <w:jc w:val="both"/>
              <w:rPr>
                <w:rFonts w:ascii="仿宋" w:eastAsia="仿宋" w:hAnsi="仿宋"/>
                <w:sz w:val="18"/>
                <w:szCs w:val="18"/>
              </w:rPr>
            </w:pPr>
            <w:r w:rsidRPr="00275F77">
              <w:rPr>
                <w:rFonts w:ascii="仿宋" w:eastAsia="仿宋" w:hAnsi="仿宋" w:hint="eastAsia"/>
                <w:sz w:val="18"/>
                <w:szCs w:val="18"/>
              </w:rPr>
              <w:t>5）</w:t>
            </w:r>
            <w:r w:rsidRPr="00275F77">
              <w:rPr>
                <w:rFonts w:ascii="仿宋" w:eastAsia="仿宋" w:hAnsi="仿宋"/>
                <w:sz w:val="18"/>
                <w:szCs w:val="18"/>
              </w:rPr>
              <w:t>控制协议:VISCA</w:t>
            </w:r>
          </w:p>
          <w:p w:rsidR="00F36B32" w:rsidRPr="00275F77" w:rsidRDefault="00F36B32" w:rsidP="00D2064D">
            <w:pPr>
              <w:pStyle w:val="a9"/>
              <w:spacing w:line="240" w:lineRule="auto"/>
              <w:ind w:firstLineChars="0" w:firstLine="0"/>
              <w:jc w:val="both"/>
              <w:rPr>
                <w:rFonts w:ascii="仿宋" w:eastAsia="仿宋" w:hAnsi="仿宋"/>
                <w:sz w:val="18"/>
                <w:szCs w:val="18"/>
              </w:rPr>
            </w:pPr>
            <w:r w:rsidRPr="00275F77">
              <w:rPr>
                <w:rFonts w:ascii="仿宋" w:eastAsia="仿宋" w:hAnsi="仿宋" w:hint="eastAsia"/>
                <w:sz w:val="18"/>
                <w:szCs w:val="18"/>
              </w:rPr>
              <w:t>6）</w:t>
            </w:r>
            <w:r w:rsidRPr="00275F77">
              <w:rPr>
                <w:rFonts w:ascii="仿宋" w:eastAsia="仿宋" w:hAnsi="仿宋"/>
                <w:sz w:val="18"/>
                <w:szCs w:val="18"/>
              </w:rPr>
              <w:t>专线设计:HDMI线缆直径不超过5mm</w:t>
            </w:r>
          </w:p>
          <w:p w:rsidR="00F36B32" w:rsidRPr="00275F77" w:rsidRDefault="00F36B32" w:rsidP="00D2064D">
            <w:pPr>
              <w:pStyle w:val="a9"/>
              <w:spacing w:line="240" w:lineRule="auto"/>
              <w:ind w:firstLineChars="0" w:firstLine="0"/>
              <w:jc w:val="both"/>
              <w:rPr>
                <w:rFonts w:ascii="仿宋" w:eastAsia="仿宋" w:hAnsi="仿宋" w:hint="eastAsia"/>
                <w:sz w:val="18"/>
                <w:szCs w:val="18"/>
              </w:rPr>
            </w:pPr>
            <w:r w:rsidRPr="00275F77">
              <w:rPr>
                <w:rFonts w:ascii="仿宋" w:eastAsia="仿宋" w:hAnsi="仿宋" w:hint="eastAsia"/>
                <w:sz w:val="18"/>
                <w:szCs w:val="18"/>
              </w:rPr>
              <w:t>7）支持自动对焦，在至少</w:t>
            </w:r>
            <w:r w:rsidRPr="00275F77">
              <w:rPr>
                <w:rFonts w:ascii="仿宋" w:eastAsia="仿宋" w:hAnsi="仿宋"/>
                <w:sz w:val="18"/>
                <w:szCs w:val="18"/>
              </w:rPr>
              <w:t>50cm处清晰快速对焦</w:t>
            </w:r>
            <w:bookmarkEnd w:id="0"/>
          </w:p>
        </w:tc>
        <w:tc>
          <w:tcPr>
            <w:tcW w:w="517" w:type="dxa"/>
          </w:tcPr>
          <w:p w:rsidR="00F36B32" w:rsidRPr="00275F77" w:rsidRDefault="00F36B32" w:rsidP="00D2064D">
            <w:pPr>
              <w:rPr>
                <w:rFonts w:ascii="仿宋" w:eastAsia="仿宋" w:hAnsi="仿宋"/>
                <w:bCs/>
                <w:sz w:val="18"/>
                <w:szCs w:val="18"/>
              </w:rPr>
            </w:pPr>
          </w:p>
        </w:tc>
        <w:tc>
          <w:tcPr>
            <w:tcW w:w="545" w:type="dxa"/>
          </w:tcPr>
          <w:p w:rsidR="00F36B32" w:rsidRDefault="00F36B32" w:rsidP="00D2064D">
            <w:pPr>
              <w:rPr>
                <w:rFonts w:ascii="仿宋" w:eastAsia="仿宋" w:hAnsi="仿宋"/>
                <w:bCs/>
                <w:szCs w:val="21"/>
              </w:rPr>
            </w:pPr>
          </w:p>
        </w:tc>
        <w:tc>
          <w:tcPr>
            <w:tcW w:w="664" w:type="dxa"/>
          </w:tcPr>
          <w:p w:rsidR="00F36B32" w:rsidRDefault="00F36B32" w:rsidP="00D2064D">
            <w:pPr>
              <w:rPr>
                <w:rFonts w:ascii="仿宋" w:eastAsia="仿宋" w:hAnsi="仿宋"/>
                <w:bCs/>
                <w:szCs w:val="21"/>
              </w:rPr>
            </w:pPr>
          </w:p>
        </w:tc>
        <w:tc>
          <w:tcPr>
            <w:tcW w:w="970" w:type="dxa"/>
          </w:tcPr>
          <w:p w:rsidR="00F36B32" w:rsidRDefault="00F36B32" w:rsidP="00D2064D">
            <w:pPr>
              <w:rPr>
                <w:rFonts w:ascii="仿宋" w:eastAsia="仿宋" w:hAnsi="仿宋"/>
                <w:bCs/>
                <w:szCs w:val="21"/>
              </w:rPr>
            </w:pPr>
          </w:p>
        </w:tc>
      </w:tr>
      <w:tr w:rsidR="00275F77" w:rsidTr="00F36B32">
        <w:tc>
          <w:tcPr>
            <w:tcW w:w="1033" w:type="dxa"/>
          </w:tcPr>
          <w:p w:rsidR="00F36B32" w:rsidRPr="00D2064D" w:rsidRDefault="00D2064D" w:rsidP="00D2064D">
            <w:pPr>
              <w:pStyle w:val="3"/>
              <w:numPr>
                <w:ilvl w:val="0"/>
                <w:numId w:val="0"/>
              </w:numPr>
              <w:spacing w:line="240" w:lineRule="auto"/>
              <w:ind w:left="720" w:hanging="720"/>
              <w:rPr>
                <w:rFonts w:ascii="仿宋" w:eastAsia="仿宋" w:hAnsi="仿宋"/>
                <w:b w:val="0"/>
                <w:bCs w:val="0"/>
                <w:sz w:val="21"/>
                <w:szCs w:val="21"/>
              </w:rPr>
            </w:pPr>
            <w:r w:rsidRPr="00D2064D">
              <w:rPr>
                <w:rFonts w:ascii="仿宋" w:eastAsia="仿宋" w:hAnsi="仿宋" w:hint="eastAsia"/>
                <w:b w:val="0"/>
                <w:bCs w:val="0"/>
                <w:sz w:val="21"/>
                <w:szCs w:val="21"/>
              </w:rPr>
              <w:t>4</w:t>
            </w:r>
          </w:p>
        </w:tc>
        <w:tc>
          <w:tcPr>
            <w:tcW w:w="1258" w:type="dxa"/>
          </w:tcPr>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专用摄</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像显示</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双吊臂</w:t>
            </w:r>
          </w:p>
          <w:p w:rsidR="00F36B32" w:rsidRPr="00D2064D" w:rsidRDefault="00F36B32" w:rsidP="00D2064D">
            <w:pPr>
              <w:pStyle w:val="3"/>
              <w:numPr>
                <w:ilvl w:val="0"/>
                <w:numId w:val="0"/>
              </w:numPr>
              <w:tabs>
                <w:tab w:val="left" w:pos="600"/>
              </w:tabs>
              <w:spacing w:line="240" w:lineRule="auto"/>
              <w:ind w:left="720" w:hanging="720"/>
              <w:rPr>
                <w:rFonts w:ascii="仿宋" w:eastAsia="仿宋" w:hAnsi="仿宋" w:hint="eastAsia"/>
                <w:b w:val="0"/>
                <w:sz w:val="21"/>
                <w:szCs w:val="21"/>
              </w:rPr>
            </w:pPr>
          </w:p>
        </w:tc>
        <w:tc>
          <w:tcPr>
            <w:tcW w:w="4658" w:type="dxa"/>
          </w:tcPr>
          <w:p w:rsidR="00F36B32" w:rsidRPr="00275F77" w:rsidRDefault="00F36B32" w:rsidP="00D2064D">
            <w:pPr>
              <w:pStyle w:val="a9"/>
              <w:spacing w:line="240" w:lineRule="auto"/>
              <w:ind w:firstLineChars="0" w:firstLine="0"/>
              <w:jc w:val="both"/>
              <w:rPr>
                <w:rFonts w:ascii="仿宋" w:eastAsia="仿宋" w:hAnsi="仿宋"/>
                <w:sz w:val="18"/>
                <w:szCs w:val="18"/>
              </w:rPr>
            </w:pPr>
            <w:r w:rsidRPr="00275F77">
              <w:rPr>
                <w:rFonts w:ascii="仿宋" w:eastAsia="仿宋" w:hAnsi="仿宋" w:hint="eastAsia"/>
                <w:sz w:val="18"/>
                <w:szCs w:val="18"/>
              </w:rPr>
              <w:t>1）</w:t>
            </w:r>
            <w:r w:rsidRPr="00275F77">
              <w:rPr>
                <w:rFonts w:ascii="仿宋" w:eastAsia="仿宋" w:hAnsi="仿宋"/>
                <w:sz w:val="18"/>
                <w:szCs w:val="18"/>
              </w:rPr>
              <w:t>两个可升降弹簧臂负载不同，摄像头支臂承重为：1.5-3.5kg，显示器支臂的承重范围是：9-15kg</w:t>
            </w:r>
          </w:p>
          <w:p w:rsidR="00F36B32" w:rsidRPr="00275F77" w:rsidRDefault="00F36B32" w:rsidP="00D2064D">
            <w:pPr>
              <w:pStyle w:val="a9"/>
              <w:spacing w:line="240" w:lineRule="auto"/>
              <w:ind w:firstLineChars="0" w:firstLine="0"/>
              <w:jc w:val="both"/>
              <w:rPr>
                <w:rFonts w:ascii="仿宋" w:eastAsia="仿宋" w:hAnsi="仿宋"/>
                <w:sz w:val="18"/>
                <w:szCs w:val="18"/>
              </w:rPr>
            </w:pPr>
            <w:r w:rsidRPr="00275F77">
              <w:rPr>
                <w:rFonts w:ascii="仿宋" w:eastAsia="仿宋" w:hAnsi="仿宋" w:hint="eastAsia"/>
                <w:sz w:val="18"/>
                <w:szCs w:val="18"/>
              </w:rPr>
              <w:t>2）</w:t>
            </w:r>
            <w:r w:rsidRPr="00275F77">
              <w:rPr>
                <w:rFonts w:ascii="仿宋" w:eastAsia="仿宋" w:hAnsi="仿宋"/>
                <w:sz w:val="18"/>
                <w:szCs w:val="18"/>
              </w:rPr>
              <w:t>弹簧臂长度为910mm，弹簧</w:t>
            </w:r>
            <w:proofErr w:type="gramStart"/>
            <w:r w:rsidRPr="00275F77">
              <w:rPr>
                <w:rFonts w:ascii="仿宋" w:eastAsia="仿宋" w:hAnsi="仿宋"/>
                <w:sz w:val="18"/>
                <w:szCs w:val="18"/>
              </w:rPr>
              <w:t>臂水平</w:t>
            </w:r>
            <w:proofErr w:type="gramEnd"/>
            <w:r w:rsidRPr="00275F77">
              <w:rPr>
                <w:rFonts w:ascii="仿宋" w:eastAsia="仿宋" w:hAnsi="仿宋"/>
                <w:sz w:val="18"/>
                <w:szCs w:val="18"/>
              </w:rPr>
              <w:t>旋转角度：0～320°</w:t>
            </w:r>
          </w:p>
          <w:p w:rsidR="00F36B32" w:rsidRPr="00275F77" w:rsidRDefault="00F36B32" w:rsidP="00D2064D">
            <w:pPr>
              <w:pStyle w:val="a9"/>
              <w:spacing w:line="240" w:lineRule="auto"/>
              <w:ind w:firstLineChars="0" w:firstLine="0"/>
              <w:jc w:val="both"/>
              <w:rPr>
                <w:rFonts w:ascii="仿宋" w:eastAsia="仿宋" w:hAnsi="仿宋"/>
                <w:sz w:val="18"/>
                <w:szCs w:val="18"/>
              </w:rPr>
            </w:pPr>
            <w:r w:rsidRPr="00275F77">
              <w:rPr>
                <w:rFonts w:ascii="仿宋" w:eastAsia="仿宋" w:hAnsi="仿宋"/>
                <w:sz w:val="18"/>
                <w:szCs w:val="18"/>
              </w:rPr>
              <w:t>3</w:t>
            </w:r>
            <w:r w:rsidRPr="00275F77">
              <w:rPr>
                <w:rFonts w:ascii="仿宋" w:eastAsia="仿宋" w:hAnsi="仿宋" w:hint="eastAsia"/>
                <w:sz w:val="18"/>
                <w:szCs w:val="18"/>
              </w:rPr>
              <w:t>）</w:t>
            </w:r>
            <w:r w:rsidRPr="00275F77">
              <w:rPr>
                <w:rFonts w:ascii="仿宋" w:eastAsia="仿宋" w:hAnsi="仿宋"/>
                <w:sz w:val="18"/>
                <w:szCs w:val="18"/>
              </w:rPr>
              <w:t>主体材料均采用高强度型材，保证强度要求</w:t>
            </w:r>
          </w:p>
          <w:p w:rsidR="00F36B32" w:rsidRPr="00275F77" w:rsidRDefault="00F36B32" w:rsidP="00D2064D">
            <w:pPr>
              <w:pStyle w:val="a9"/>
              <w:spacing w:line="240" w:lineRule="auto"/>
              <w:ind w:firstLineChars="0" w:firstLine="0"/>
              <w:jc w:val="both"/>
              <w:rPr>
                <w:rFonts w:ascii="仿宋" w:eastAsia="仿宋" w:hAnsi="仿宋"/>
                <w:sz w:val="18"/>
                <w:szCs w:val="18"/>
              </w:rPr>
            </w:pPr>
            <w:r w:rsidRPr="00275F77">
              <w:rPr>
                <w:rFonts w:ascii="仿宋" w:eastAsia="仿宋" w:hAnsi="仿宋"/>
                <w:sz w:val="18"/>
                <w:szCs w:val="18"/>
              </w:rPr>
              <w:t>4</w:t>
            </w:r>
            <w:r w:rsidRPr="00275F77">
              <w:rPr>
                <w:rFonts w:ascii="仿宋" w:eastAsia="仿宋" w:hAnsi="仿宋" w:hint="eastAsia"/>
                <w:sz w:val="18"/>
                <w:szCs w:val="18"/>
              </w:rPr>
              <w:t>）</w:t>
            </w:r>
            <w:r w:rsidRPr="00275F77">
              <w:rPr>
                <w:rFonts w:ascii="仿宋" w:eastAsia="仿宋" w:hAnsi="仿宋"/>
                <w:sz w:val="18"/>
                <w:szCs w:val="18"/>
              </w:rPr>
              <w:t>配置阻尼刹车制动装置，设备无飘移，旋转移动松紧度可以调节</w:t>
            </w:r>
          </w:p>
          <w:p w:rsidR="00F36B32" w:rsidRPr="00275F77" w:rsidRDefault="00F36B32" w:rsidP="00D2064D">
            <w:pPr>
              <w:pStyle w:val="a9"/>
              <w:spacing w:line="240" w:lineRule="auto"/>
              <w:ind w:firstLineChars="0" w:firstLine="0"/>
              <w:jc w:val="both"/>
              <w:rPr>
                <w:rFonts w:ascii="仿宋" w:eastAsia="仿宋" w:hAnsi="仿宋" w:hint="eastAsia"/>
                <w:sz w:val="18"/>
                <w:szCs w:val="18"/>
              </w:rPr>
            </w:pPr>
            <w:r w:rsidRPr="00275F77">
              <w:rPr>
                <w:rFonts w:ascii="仿宋" w:eastAsia="仿宋" w:hAnsi="仿宋"/>
                <w:sz w:val="18"/>
                <w:szCs w:val="18"/>
              </w:rPr>
              <w:t>5</w:t>
            </w:r>
            <w:r w:rsidRPr="00275F77">
              <w:rPr>
                <w:rFonts w:ascii="仿宋" w:eastAsia="仿宋" w:hAnsi="仿宋" w:hint="eastAsia"/>
                <w:sz w:val="18"/>
                <w:szCs w:val="18"/>
              </w:rPr>
              <w:t>）</w:t>
            </w:r>
            <w:r w:rsidRPr="00275F77">
              <w:rPr>
                <w:rFonts w:ascii="仿宋" w:eastAsia="仿宋" w:hAnsi="仿宋"/>
                <w:sz w:val="18"/>
                <w:szCs w:val="18"/>
              </w:rPr>
              <w:t>上下臂活动范围（半径）最大可达到为：700+910mm和850+910mm；</w:t>
            </w:r>
          </w:p>
        </w:tc>
        <w:tc>
          <w:tcPr>
            <w:tcW w:w="517" w:type="dxa"/>
          </w:tcPr>
          <w:p w:rsidR="00F36B32" w:rsidRPr="00275F77" w:rsidRDefault="00F36B32" w:rsidP="00D2064D">
            <w:pPr>
              <w:rPr>
                <w:rFonts w:ascii="仿宋" w:eastAsia="仿宋" w:hAnsi="仿宋"/>
                <w:bCs/>
                <w:sz w:val="18"/>
                <w:szCs w:val="18"/>
              </w:rPr>
            </w:pPr>
          </w:p>
        </w:tc>
        <w:tc>
          <w:tcPr>
            <w:tcW w:w="545" w:type="dxa"/>
          </w:tcPr>
          <w:p w:rsidR="00F36B32" w:rsidRDefault="00F36B32" w:rsidP="00D2064D">
            <w:pPr>
              <w:rPr>
                <w:rFonts w:ascii="仿宋" w:eastAsia="仿宋" w:hAnsi="仿宋"/>
                <w:bCs/>
                <w:szCs w:val="21"/>
              </w:rPr>
            </w:pPr>
          </w:p>
        </w:tc>
        <w:tc>
          <w:tcPr>
            <w:tcW w:w="664" w:type="dxa"/>
          </w:tcPr>
          <w:p w:rsidR="00F36B32" w:rsidRDefault="00F36B32" w:rsidP="00D2064D">
            <w:pPr>
              <w:rPr>
                <w:rFonts w:ascii="仿宋" w:eastAsia="仿宋" w:hAnsi="仿宋"/>
                <w:bCs/>
                <w:szCs w:val="21"/>
              </w:rPr>
            </w:pPr>
          </w:p>
        </w:tc>
        <w:tc>
          <w:tcPr>
            <w:tcW w:w="970" w:type="dxa"/>
          </w:tcPr>
          <w:p w:rsidR="00F36B32" w:rsidRDefault="00F36B32" w:rsidP="00D2064D">
            <w:pPr>
              <w:rPr>
                <w:rFonts w:ascii="仿宋" w:eastAsia="仿宋" w:hAnsi="仿宋"/>
                <w:bCs/>
                <w:szCs w:val="21"/>
              </w:rPr>
            </w:pPr>
          </w:p>
        </w:tc>
      </w:tr>
      <w:tr w:rsidR="00F36B32" w:rsidTr="00F36B32">
        <w:tc>
          <w:tcPr>
            <w:tcW w:w="1033" w:type="dxa"/>
          </w:tcPr>
          <w:p w:rsidR="00F36B32" w:rsidRPr="00D2064D" w:rsidRDefault="00D2064D" w:rsidP="00D2064D">
            <w:pPr>
              <w:pStyle w:val="3"/>
              <w:numPr>
                <w:ilvl w:val="0"/>
                <w:numId w:val="0"/>
              </w:numPr>
              <w:spacing w:line="240" w:lineRule="auto"/>
              <w:ind w:left="720" w:hanging="720"/>
              <w:rPr>
                <w:rFonts w:ascii="仿宋" w:eastAsia="仿宋" w:hAnsi="仿宋"/>
                <w:b w:val="0"/>
                <w:bCs w:val="0"/>
                <w:sz w:val="21"/>
                <w:szCs w:val="21"/>
              </w:rPr>
            </w:pPr>
            <w:r w:rsidRPr="00D2064D">
              <w:rPr>
                <w:rFonts w:ascii="仿宋" w:eastAsia="仿宋" w:hAnsi="仿宋" w:hint="eastAsia"/>
                <w:b w:val="0"/>
                <w:bCs w:val="0"/>
                <w:sz w:val="21"/>
                <w:szCs w:val="21"/>
              </w:rPr>
              <w:t>5</w:t>
            </w:r>
          </w:p>
        </w:tc>
        <w:tc>
          <w:tcPr>
            <w:tcW w:w="1258" w:type="dxa"/>
          </w:tcPr>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富媒体</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专用触</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控显示</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单元</w:t>
            </w:r>
          </w:p>
          <w:p w:rsidR="00F36B32" w:rsidRPr="00D2064D" w:rsidRDefault="00F36B32" w:rsidP="00D2064D">
            <w:pPr>
              <w:pStyle w:val="3"/>
              <w:numPr>
                <w:ilvl w:val="0"/>
                <w:numId w:val="0"/>
              </w:numPr>
              <w:spacing w:line="240" w:lineRule="auto"/>
              <w:ind w:left="720" w:hanging="720"/>
              <w:rPr>
                <w:rFonts w:ascii="仿宋" w:eastAsia="仿宋" w:hAnsi="仿宋" w:hint="eastAsia"/>
                <w:b w:val="0"/>
                <w:sz w:val="21"/>
                <w:szCs w:val="21"/>
              </w:rPr>
            </w:pPr>
          </w:p>
        </w:tc>
        <w:tc>
          <w:tcPr>
            <w:tcW w:w="4658" w:type="dxa"/>
          </w:tcPr>
          <w:p w:rsidR="00F36B32" w:rsidRPr="00275F77" w:rsidRDefault="00F36B32" w:rsidP="00D2064D">
            <w:pPr>
              <w:pStyle w:val="ab"/>
              <w:spacing w:line="240" w:lineRule="auto"/>
              <w:ind w:firstLineChars="0" w:firstLine="0"/>
              <w:rPr>
                <w:rFonts w:ascii="仿宋" w:eastAsia="仿宋" w:hAnsi="仿宋"/>
                <w:sz w:val="18"/>
                <w:szCs w:val="18"/>
              </w:rPr>
            </w:pPr>
            <w:r w:rsidRPr="00275F77">
              <w:rPr>
                <w:rFonts w:ascii="仿宋" w:eastAsia="仿宋" w:hAnsi="仿宋" w:hint="eastAsia"/>
                <w:sz w:val="18"/>
                <w:szCs w:val="18"/>
              </w:rPr>
              <w:t>1）屏幕尺寸：不少于2</w:t>
            </w:r>
            <w:r w:rsidRPr="00275F77">
              <w:rPr>
                <w:rFonts w:ascii="仿宋" w:eastAsia="仿宋" w:hAnsi="仿宋"/>
                <w:sz w:val="18"/>
                <w:szCs w:val="18"/>
              </w:rPr>
              <w:t>7</w:t>
            </w:r>
            <w:r w:rsidRPr="00275F77">
              <w:rPr>
                <w:rFonts w:ascii="仿宋" w:eastAsia="仿宋" w:hAnsi="仿宋" w:hint="eastAsia"/>
                <w:sz w:val="18"/>
                <w:szCs w:val="18"/>
              </w:rPr>
              <w:t>英寸</w:t>
            </w:r>
          </w:p>
          <w:p w:rsidR="00F36B32" w:rsidRPr="00275F77" w:rsidRDefault="00F36B32" w:rsidP="00D2064D">
            <w:pPr>
              <w:pStyle w:val="ab"/>
              <w:spacing w:line="240" w:lineRule="auto"/>
              <w:ind w:firstLineChars="0" w:firstLine="0"/>
              <w:rPr>
                <w:rFonts w:ascii="仿宋" w:eastAsia="仿宋" w:hAnsi="仿宋"/>
                <w:sz w:val="18"/>
                <w:szCs w:val="18"/>
              </w:rPr>
            </w:pPr>
            <w:r w:rsidRPr="00275F77">
              <w:rPr>
                <w:rFonts w:ascii="仿宋" w:eastAsia="仿宋" w:hAnsi="仿宋" w:hint="eastAsia"/>
                <w:sz w:val="18"/>
                <w:szCs w:val="18"/>
              </w:rPr>
              <w:t>2）</w:t>
            </w:r>
            <w:r w:rsidRPr="00275F77">
              <w:rPr>
                <w:rFonts w:ascii="仿宋" w:eastAsia="仿宋" w:hAnsi="仿宋"/>
                <w:sz w:val="18"/>
                <w:szCs w:val="18"/>
              </w:rPr>
              <w:t>屏幕比例：16:9</w:t>
            </w:r>
          </w:p>
          <w:p w:rsidR="00F36B32" w:rsidRPr="00275F77" w:rsidRDefault="00F36B32" w:rsidP="00D2064D">
            <w:pPr>
              <w:pStyle w:val="ab"/>
              <w:spacing w:line="240" w:lineRule="auto"/>
              <w:ind w:firstLineChars="0" w:firstLine="0"/>
              <w:rPr>
                <w:rFonts w:ascii="仿宋" w:eastAsia="仿宋" w:hAnsi="仿宋"/>
                <w:sz w:val="18"/>
                <w:szCs w:val="18"/>
              </w:rPr>
            </w:pPr>
            <w:r w:rsidRPr="00275F77">
              <w:rPr>
                <w:rFonts w:ascii="仿宋" w:eastAsia="仿宋" w:hAnsi="仿宋" w:hint="eastAsia"/>
                <w:sz w:val="18"/>
                <w:szCs w:val="18"/>
              </w:rPr>
              <w:t>3）</w:t>
            </w:r>
            <w:r w:rsidRPr="00275F77">
              <w:rPr>
                <w:rFonts w:ascii="仿宋" w:eastAsia="仿宋" w:hAnsi="仿宋"/>
                <w:sz w:val="18"/>
                <w:szCs w:val="18"/>
              </w:rPr>
              <w:t>分辨率：</w:t>
            </w:r>
            <w:r w:rsidRPr="00275F77">
              <w:rPr>
                <w:rFonts w:ascii="仿宋" w:eastAsia="仿宋" w:hAnsi="仿宋" w:hint="eastAsia"/>
                <w:sz w:val="18"/>
                <w:szCs w:val="18"/>
              </w:rPr>
              <w:t>不小于</w:t>
            </w:r>
            <w:r w:rsidRPr="00275F77">
              <w:rPr>
                <w:rFonts w:ascii="仿宋" w:eastAsia="仿宋" w:hAnsi="仿宋"/>
                <w:sz w:val="18"/>
                <w:szCs w:val="18"/>
              </w:rPr>
              <w:t>3840×2160；</w:t>
            </w:r>
          </w:p>
          <w:p w:rsidR="00F36B32" w:rsidRPr="00275F77" w:rsidRDefault="00F36B32" w:rsidP="00D2064D">
            <w:pPr>
              <w:pStyle w:val="ab"/>
              <w:spacing w:line="240" w:lineRule="auto"/>
              <w:ind w:firstLineChars="0" w:firstLine="0"/>
              <w:rPr>
                <w:rFonts w:ascii="仿宋" w:eastAsia="仿宋" w:hAnsi="仿宋"/>
                <w:sz w:val="18"/>
                <w:szCs w:val="18"/>
              </w:rPr>
            </w:pPr>
            <w:r w:rsidRPr="00275F77">
              <w:rPr>
                <w:rFonts w:ascii="仿宋" w:eastAsia="仿宋" w:hAnsi="仿宋" w:hint="eastAsia"/>
                <w:sz w:val="18"/>
                <w:szCs w:val="18"/>
              </w:rPr>
              <w:t>4）</w:t>
            </w:r>
            <w:r w:rsidRPr="00275F77">
              <w:rPr>
                <w:rFonts w:ascii="仿宋" w:eastAsia="仿宋" w:hAnsi="仿宋"/>
                <w:sz w:val="18"/>
                <w:szCs w:val="18"/>
              </w:rPr>
              <w:t>支持彩色：</w:t>
            </w:r>
            <w:r w:rsidRPr="00275F77">
              <w:rPr>
                <w:rFonts w:ascii="仿宋" w:eastAsia="仿宋" w:hAnsi="仿宋" w:hint="eastAsia"/>
                <w:sz w:val="18"/>
                <w:szCs w:val="18"/>
              </w:rPr>
              <w:t>不小于</w:t>
            </w:r>
            <w:r w:rsidRPr="00275F77">
              <w:rPr>
                <w:rFonts w:ascii="仿宋" w:eastAsia="仿宋" w:hAnsi="仿宋"/>
                <w:sz w:val="18"/>
                <w:szCs w:val="18"/>
              </w:rPr>
              <w:t>10.7亿；</w:t>
            </w:r>
          </w:p>
          <w:p w:rsidR="00F36B32" w:rsidRPr="00275F77" w:rsidRDefault="00F36B32" w:rsidP="00D2064D">
            <w:pPr>
              <w:pStyle w:val="ab"/>
              <w:spacing w:line="240" w:lineRule="auto"/>
              <w:ind w:firstLineChars="0" w:firstLine="0"/>
              <w:rPr>
                <w:rFonts w:ascii="仿宋" w:eastAsia="仿宋" w:hAnsi="仿宋"/>
                <w:sz w:val="18"/>
                <w:szCs w:val="18"/>
              </w:rPr>
            </w:pPr>
            <w:r w:rsidRPr="00275F77">
              <w:rPr>
                <w:rFonts w:ascii="仿宋" w:eastAsia="仿宋" w:hAnsi="仿宋" w:hint="eastAsia"/>
                <w:sz w:val="18"/>
                <w:szCs w:val="18"/>
              </w:rPr>
              <w:t>5）</w:t>
            </w:r>
            <w:r w:rsidRPr="00275F77">
              <w:rPr>
                <w:rFonts w:ascii="仿宋" w:eastAsia="仿宋" w:hAnsi="仿宋"/>
                <w:sz w:val="18"/>
                <w:szCs w:val="18"/>
              </w:rPr>
              <w:t>对比度：</w:t>
            </w:r>
            <w:r w:rsidRPr="00275F77">
              <w:rPr>
                <w:rFonts w:ascii="仿宋" w:eastAsia="仿宋" w:hAnsi="仿宋" w:hint="eastAsia"/>
                <w:sz w:val="18"/>
                <w:szCs w:val="18"/>
              </w:rPr>
              <w:t>不小于</w:t>
            </w:r>
            <w:r w:rsidRPr="00275F77">
              <w:rPr>
                <w:rFonts w:ascii="仿宋" w:eastAsia="仿宋" w:hAnsi="仿宋"/>
                <w:sz w:val="18"/>
                <w:szCs w:val="18"/>
              </w:rPr>
              <w:t>1000:1；</w:t>
            </w:r>
          </w:p>
          <w:p w:rsidR="00F36B32" w:rsidRPr="00275F77" w:rsidRDefault="00F36B32" w:rsidP="00D2064D">
            <w:pPr>
              <w:pStyle w:val="ab"/>
              <w:spacing w:line="240" w:lineRule="auto"/>
              <w:ind w:firstLineChars="0" w:firstLine="0"/>
              <w:rPr>
                <w:rFonts w:ascii="仿宋" w:eastAsia="仿宋" w:hAnsi="仿宋"/>
                <w:sz w:val="18"/>
                <w:szCs w:val="18"/>
              </w:rPr>
            </w:pPr>
            <w:r w:rsidRPr="00275F77">
              <w:rPr>
                <w:rFonts w:ascii="仿宋" w:eastAsia="仿宋" w:hAnsi="仿宋" w:hint="eastAsia"/>
                <w:sz w:val="18"/>
                <w:szCs w:val="18"/>
              </w:rPr>
              <w:t>6）</w:t>
            </w:r>
            <w:r w:rsidRPr="00275F77">
              <w:rPr>
                <w:rFonts w:ascii="仿宋" w:eastAsia="仿宋" w:hAnsi="仿宋"/>
                <w:sz w:val="18"/>
                <w:szCs w:val="18"/>
              </w:rPr>
              <w:t>亮度：</w:t>
            </w:r>
            <w:r w:rsidRPr="00275F77">
              <w:rPr>
                <w:rFonts w:ascii="仿宋" w:eastAsia="仿宋" w:hAnsi="仿宋" w:hint="eastAsia"/>
                <w:sz w:val="18"/>
                <w:szCs w:val="18"/>
              </w:rPr>
              <w:t>不少于</w:t>
            </w:r>
            <w:r w:rsidRPr="00275F77">
              <w:rPr>
                <w:rFonts w:ascii="仿宋" w:eastAsia="仿宋" w:hAnsi="仿宋"/>
                <w:sz w:val="18"/>
                <w:szCs w:val="18"/>
              </w:rPr>
              <w:t>800 cd/m2；</w:t>
            </w:r>
          </w:p>
          <w:p w:rsidR="00F36B32" w:rsidRPr="00275F77" w:rsidRDefault="00F36B32" w:rsidP="00D2064D">
            <w:pPr>
              <w:pStyle w:val="a9"/>
              <w:spacing w:line="240" w:lineRule="auto"/>
              <w:ind w:firstLineChars="0" w:firstLine="0"/>
              <w:jc w:val="both"/>
              <w:rPr>
                <w:rFonts w:ascii="仿宋" w:eastAsia="仿宋" w:hAnsi="仿宋"/>
                <w:sz w:val="18"/>
                <w:szCs w:val="18"/>
              </w:rPr>
            </w:pPr>
            <w:r w:rsidRPr="00275F77">
              <w:rPr>
                <w:rFonts w:ascii="仿宋" w:eastAsia="仿宋" w:hAnsi="仿宋" w:hint="eastAsia"/>
                <w:sz w:val="18"/>
                <w:szCs w:val="18"/>
              </w:rPr>
              <w:t>7）</w:t>
            </w:r>
            <w:r w:rsidRPr="00275F77">
              <w:rPr>
                <w:rFonts w:ascii="仿宋" w:eastAsia="仿宋" w:hAnsi="仿宋"/>
                <w:sz w:val="18"/>
                <w:szCs w:val="18"/>
              </w:rPr>
              <w:t>信号接口：</w:t>
            </w:r>
            <w:bookmarkStart w:id="1" w:name="_Hlk97216070"/>
            <w:r w:rsidRPr="00275F77">
              <w:rPr>
                <w:rFonts w:ascii="仿宋" w:eastAsia="仿宋" w:hAnsi="仿宋"/>
                <w:sz w:val="18"/>
                <w:szCs w:val="18"/>
              </w:rPr>
              <w:t>DVI/HDMI/</w:t>
            </w:r>
            <w:r w:rsidRPr="00275F77">
              <w:rPr>
                <w:rFonts w:ascii="仿宋" w:eastAsia="仿宋" w:hAnsi="仿宋" w:hint="eastAsia"/>
                <w:sz w:val="18"/>
                <w:szCs w:val="18"/>
              </w:rPr>
              <w:t>串口</w:t>
            </w:r>
            <w:bookmarkEnd w:id="1"/>
            <w:r w:rsidRPr="00275F77">
              <w:rPr>
                <w:rFonts w:ascii="仿宋" w:eastAsia="仿宋" w:hAnsi="仿宋"/>
                <w:sz w:val="18"/>
                <w:szCs w:val="18"/>
              </w:rPr>
              <w:t>；</w:t>
            </w:r>
          </w:p>
          <w:p w:rsidR="00F36B32" w:rsidRPr="00275F77" w:rsidRDefault="00F36B32" w:rsidP="00D2064D">
            <w:pPr>
              <w:pStyle w:val="ab"/>
              <w:spacing w:line="240" w:lineRule="auto"/>
              <w:ind w:firstLineChars="0" w:firstLine="0"/>
              <w:rPr>
                <w:rFonts w:ascii="仿宋" w:eastAsia="仿宋" w:hAnsi="仿宋" w:hint="eastAsia"/>
                <w:sz w:val="18"/>
                <w:szCs w:val="18"/>
              </w:rPr>
            </w:pPr>
            <w:r w:rsidRPr="00275F77">
              <w:rPr>
                <w:rFonts w:ascii="仿宋" w:eastAsia="仿宋" w:hAnsi="仿宋" w:hint="eastAsia"/>
                <w:sz w:val="18"/>
                <w:szCs w:val="18"/>
              </w:rPr>
              <w:t>8）支持不少于1</w:t>
            </w:r>
            <w:r w:rsidRPr="00275F77">
              <w:rPr>
                <w:rFonts w:ascii="仿宋" w:eastAsia="仿宋" w:hAnsi="仿宋"/>
                <w:sz w:val="18"/>
                <w:szCs w:val="18"/>
              </w:rPr>
              <w:t>0</w:t>
            </w:r>
            <w:r w:rsidRPr="00275F77">
              <w:rPr>
                <w:rFonts w:ascii="仿宋" w:eastAsia="仿宋" w:hAnsi="仿宋" w:hint="eastAsia"/>
                <w:sz w:val="18"/>
                <w:szCs w:val="18"/>
              </w:rPr>
              <w:t>点触控</w:t>
            </w:r>
          </w:p>
        </w:tc>
        <w:tc>
          <w:tcPr>
            <w:tcW w:w="517" w:type="dxa"/>
          </w:tcPr>
          <w:p w:rsidR="00F36B32" w:rsidRPr="00275F77" w:rsidRDefault="00F36B32" w:rsidP="00D2064D">
            <w:pPr>
              <w:rPr>
                <w:rFonts w:ascii="仿宋" w:eastAsia="仿宋" w:hAnsi="仿宋"/>
                <w:bCs/>
                <w:sz w:val="18"/>
                <w:szCs w:val="18"/>
              </w:rPr>
            </w:pPr>
          </w:p>
        </w:tc>
        <w:tc>
          <w:tcPr>
            <w:tcW w:w="545" w:type="dxa"/>
          </w:tcPr>
          <w:p w:rsidR="00F36B32" w:rsidRDefault="00F36B32" w:rsidP="00D2064D">
            <w:pPr>
              <w:rPr>
                <w:rFonts w:ascii="仿宋" w:eastAsia="仿宋" w:hAnsi="仿宋"/>
                <w:bCs/>
                <w:szCs w:val="21"/>
              </w:rPr>
            </w:pPr>
          </w:p>
        </w:tc>
        <w:tc>
          <w:tcPr>
            <w:tcW w:w="664" w:type="dxa"/>
          </w:tcPr>
          <w:p w:rsidR="00F36B32" w:rsidRDefault="00F36B32" w:rsidP="00D2064D">
            <w:pPr>
              <w:rPr>
                <w:rFonts w:ascii="仿宋" w:eastAsia="仿宋" w:hAnsi="仿宋"/>
                <w:bCs/>
                <w:szCs w:val="21"/>
              </w:rPr>
            </w:pPr>
          </w:p>
        </w:tc>
        <w:tc>
          <w:tcPr>
            <w:tcW w:w="970" w:type="dxa"/>
          </w:tcPr>
          <w:p w:rsidR="00F36B32" w:rsidRDefault="00F36B32" w:rsidP="00D2064D">
            <w:pPr>
              <w:rPr>
                <w:rFonts w:ascii="仿宋" w:eastAsia="仿宋" w:hAnsi="仿宋"/>
                <w:bCs/>
                <w:szCs w:val="21"/>
              </w:rPr>
            </w:pPr>
          </w:p>
        </w:tc>
      </w:tr>
      <w:tr w:rsidR="00F36B32" w:rsidTr="00F36B32">
        <w:tc>
          <w:tcPr>
            <w:tcW w:w="1033" w:type="dxa"/>
          </w:tcPr>
          <w:p w:rsidR="00F36B32" w:rsidRPr="00D2064D" w:rsidRDefault="00D2064D" w:rsidP="00D2064D">
            <w:pPr>
              <w:pStyle w:val="3"/>
              <w:numPr>
                <w:ilvl w:val="0"/>
                <w:numId w:val="0"/>
              </w:numPr>
              <w:spacing w:line="240" w:lineRule="auto"/>
              <w:ind w:left="720" w:hanging="720"/>
              <w:rPr>
                <w:rFonts w:ascii="仿宋" w:eastAsia="仿宋" w:hAnsi="仿宋"/>
                <w:b w:val="0"/>
                <w:bCs w:val="0"/>
                <w:sz w:val="21"/>
                <w:szCs w:val="21"/>
              </w:rPr>
            </w:pPr>
            <w:r w:rsidRPr="00D2064D">
              <w:rPr>
                <w:rFonts w:ascii="仿宋" w:eastAsia="仿宋" w:hAnsi="仿宋" w:hint="eastAsia"/>
                <w:b w:val="0"/>
                <w:bCs w:val="0"/>
                <w:sz w:val="21"/>
                <w:szCs w:val="21"/>
              </w:rPr>
              <w:t>6</w:t>
            </w:r>
          </w:p>
        </w:tc>
        <w:tc>
          <w:tcPr>
            <w:tcW w:w="1258" w:type="dxa"/>
          </w:tcPr>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富媒体</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全息病</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历显示</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单元</w:t>
            </w:r>
          </w:p>
          <w:p w:rsidR="00F36B32" w:rsidRPr="00D2064D" w:rsidRDefault="00F36B32" w:rsidP="00D2064D">
            <w:pPr>
              <w:pStyle w:val="3"/>
              <w:numPr>
                <w:ilvl w:val="0"/>
                <w:numId w:val="0"/>
              </w:numPr>
              <w:spacing w:line="240" w:lineRule="auto"/>
              <w:ind w:left="720" w:hanging="720"/>
              <w:rPr>
                <w:rFonts w:ascii="仿宋" w:eastAsia="仿宋" w:hAnsi="仿宋" w:hint="eastAsia"/>
                <w:b w:val="0"/>
                <w:sz w:val="21"/>
                <w:szCs w:val="21"/>
              </w:rPr>
            </w:pPr>
          </w:p>
        </w:tc>
        <w:tc>
          <w:tcPr>
            <w:tcW w:w="4658" w:type="dxa"/>
          </w:tcPr>
          <w:p w:rsidR="00F36B32" w:rsidRPr="00275F77" w:rsidRDefault="00F36B32" w:rsidP="00D2064D">
            <w:pPr>
              <w:pStyle w:val="3"/>
              <w:numPr>
                <w:ilvl w:val="0"/>
                <w:numId w:val="0"/>
              </w:numPr>
              <w:spacing w:line="240" w:lineRule="auto"/>
              <w:rPr>
                <w:rFonts w:ascii="仿宋" w:eastAsia="仿宋" w:hAnsi="仿宋"/>
                <w:sz w:val="18"/>
                <w:szCs w:val="18"/>
              </w:rPr>
            </w:pPr>
            <w:proofErr w:type="gramStart"/>
            <w:r w:rsidRPr="00275F77">
              <w:rPr>
                <w:rFonts w:ascii="仿宋" w:eastAsia="仿宋" w:hAnsi="仿宋" w:hint="eastAsia"/>
                <w:sz w:val="18"/>
                <w:szCs w:val="18"/>
              </w:rPr>
              <w:t>富媒体</w:t>
            </w:r>
            <w:proofErr w:type="gramEnd"/>
            <w:r w:rsidRPr="00275F77">
              <w:rPr>
                <w:rFonts w:ascii="仿宋" w:eastAsia="仿宋" w:hAnsi="仿宋" w:hint="eastAsia"/>
                <w:sz w:val="18"/>
                <w:szCs w:val="18"/>
              </w:rPr>
              <w:t>全息病历显示单元</w:t>
            </w:r>
          </w:p>
          <w:p w:rsidR="00F36B32" w:rsidRPr="00275F77" w:rsidRDefault="00F36B32" w:rsidP="00D2064D">
            <w:pPr>
              <w:pStyle w:val="a9"/>
              <w:numPr>
                <w:ilvl w:val="0"/>
                <w:numId w:val="5"/>
              </w:numPr>
              <w:spacing w:line="240" w:lineRule="auto"/>
              <w:ind w:firstLineChars="0"/>
              <w:jc w:val="both"/>
              <w:rPr>
                <w:rFonts w:ascii="仿宋" w:eastAsia="仿宋" w:hAnsi="仿宋"/>
                <w:sz w:val="18"/>
                <w:szCs w:val="18"/>
              </w:rPr>
            </w:pPr>
            <w:r w:rsidRPr="00275F77">
              <w:rPr>
                <w:rFonts w:ascii="仿宋" w:eastAsia="仿宋" w:hAnsi="仿宋" w:hint="eastAsia"/>
                <w:sz w:val="18"/>
                <w:szCs w:val="18"/>
              </w:rPr>
              <w:t>支持不少于</w:t>
            </w:r>
            <w:r w:rsidRPr="00275F77">
              <w:rPr>
                <w:rFonts w:ascii="仿宋" w:eastAsia="仿宋" w:hAnsi="仿宋"/>
                <w:sz w:val="18"/>
                <w:szCs w:val="18"/>
              </w:rPr>
              <w:t>55寸AR滤波医用级显示，满足各类画面显示要求</w:t>
            </w:r>
          </w:p>
          <w:p w:rsidR="00F36B32" w:rsidRPr="00275F77" w:rsidRDefault="00F36B32" w:rsidP="00D2064D">
            <w:pPr>
              <w:pStyle w:val="a9"/>
              <w:numPr>
                <w:ilvl w:val="0"/>
                <w:numId w:val="5"/>
              </w:numPr>
              <w:spacing w:line="240" w:lineRule="auto"/>
              <w:ind w:firstLineChars="0"/>
              <w:jc w:val="both"/>
              <w:rPr>
                <w:rFonts w:ascii="仿宋" w:eastAsia="仿宋" w:hAnsi="仿宋"/>
                <w:sz w:val="18"/>
                <w:szCs w:val="18"/>
              </w:rPr>
            </w:pPr>
            <w:r w:rsidRPr="00275F77">
              <w:rPr>
                <w:rFonts w:ascii="仿宋" w:eastAsia="仿宋" w:hAnsi="仿宋"/>
                <w:sz w:val="18"/>
                <w:szCs w:val="18"/>
              </w:rPr>
              <w:t>分辨率：</w:t>
            </w:r>
            <w:r w:rsidRPr="00275F77">
              <w:rPr>
                <w:rFonts w:ascii="仿宋" w:eastAsia="仿宋" w:hAnsi="仿宋" w:hint="eastAsia"/>
                <w:sz w:val="18"/>
                <w:szCs w:val="18"/>
              </w:rPr>
              <w:t>不少于</w:t>
            </w:r>
            <w:r w:rsidRPr="00275F77">
              <w:rPr>
                <w:rFonts w:ascii="仿宋" w:eastAsia="仿宋" w:hAnsi="仿宋"/>
                <w:sz w:val="18"/>
                <w:szCs w:val="18"/>
              </w:rPr>
              <w:t>3480*2160</w:t>
            </w:r>
          </w:p>
          <w:p w:rsidR="00F36B32" w:rsidRPr="00275F77" w:rsidRDefault="00F36B32" w:rsidP="00D2064D">
            <w:pPr>
              <w:pStyle w:val="a9"/>
              <w:numPr>
                <w:ilvl w:val="0"/>
                <w:numId w:val="5"/>
              </w:numPr>
              <w:spacing w:line="240" w:lineRule="auto"/>
              <w:ind w:firstLineChars="0"/>
              <w:jc w:val="both"/>
              <w:rPr>
                <w:rFonts w:ascii="仿宋" w:eastAsia="仿宋" w:hAnsi="仿宋"/>
                <w:sz w:val="18"/>
                <w:szCs w:val="18"/>
              </w:rPr>
            </w:pPr>
            <w:r w:rsidRPr="00275F77">
              <w:rPr>
                <w:rFonts w:ascii="仿宋" w:eastAsia="仿宋" w:hAnsi="仿宋"/>
                <w:sz w:val="18"/>
                <w:szCs w:val="18"/>
              </w:rPr>
              <w:t>对比度：</w:t>
            </w:r>
            <w:r w:rsidRPr="00275F77">
              <w:rPr>
                <w:rFonts w:ascii="仿宋" w:eastAsia="仿宋" w:hAnsi="仿宋" w:hint="eastAsia"/>
                <w:sz w:val="18"/>
                <w:szCs w:val="18"/>
              </w:rPr>
              <w:t>不小于</w:t>
            </w:r>
            <w:r w:rsidRPr="00275F77">
              <w:rPr>
                <w:rFonts w:ascii="仿宋" w:eastAsia="仿宋" w:hAnsi="仿宋"/>
                <w:sz w:val="18"/>
                <w:szCs w:val="18"/>
              </w:rPr>
              <w:t>1000:1</w:t>
            </w:r>
          </w:p>
          <w:p w:rsidR="00F36B32" w:rsidRPr="00275F77" w:rsidRDefault="00F36B32" w:rsidP="00D2064D">
            <w:pPr>
              <w:pStyle w:val="a9"/>
              <w:numPr>
                <w:ilvl w:val="0"/>
                <w:numId w:val="5"/>
              </w:numPr>
              <w:spacing w:line="240" w:lineRule="auto"/>
              <w:ind w:firstLineChars="0"/>
              <w:jc w:val="both"/>
              <w:rPr>
                <w:rFonts w:ascii="仿宋" w:eastAsia="仿宋" w:hAnsi="仿宋"/>
                <w:sz w:val="18"/>
                <w:szCs w:val="18"/>
              </w:rPr>
            </w:pPr>
            <w:r w:rsidRPr="00275F77">
              <w:rPr>
                <w:rFonts w:ascii="仿宋" w:eastAsia="仿宋" w:hAnsi="仿宋"/>
                <w:sz w:val="18"/>
                <w:szCs w:val="18"/>
              </w:rPr>
              <w:t>亮度：</w:t>
            </w:r>
            <w:r w:rsidRPr="00275F77">
              <w:rPr>
                <w:rFonts w:ascii="仿宋" w:eastAsia="仿宋" w:hAnsi="仿宋" w:hint="eastAsia"/>
                <w:sz w:val="18"/>
                <w:szCs w:val="18"/>
              </w:rPr>
              <w:t>不少于</w:t>
            </w:r>
            <w:r w:rsidRPr="00275F77">
              <w:rPr>
                <w:rFonts w:ascii="仿宋" w:eastAsia="仿宋" w:hAnsi="仿宋"/>
                <w:sz w:val="18"/>
                <w:szCs w:val="18"/>
              </w:rPr>
              <w:t>500 cd/m2</w:t>
            </w:r>
          </w:p>
          <w:p w:rsidR="00F36B32" w:rsidRPr="00275F77" w:rsidRDefault="00F36B32" w:rsidP="00D2064D">
            <w:pPr>
              <w:pStyle w:val="a9"/>
              <w:numPr>
                <w:ilvl w:val="0"/>
                <w:numId w:val="5"/>
              </w:numPr>
              <w:spacing w:line="240" w:lineRule="auto"/>
              <w:ind w:firstLineChars="0"/>
              <w:jc w:val="both"/>
              <w:rPr>
                <w:rFonts w:ascii="仿宋" w:eastAsia="仿宋" w:hAnsi="仿宋"/>
                <w:sz w:val="18"/>
                <w:szCs w:val="18"/>
              </w:rPr>
            </w:pPr>
            <w:r w:rsidRPr="00275F77">
              <w:rPr>
                <w:rFonts w:ascii="仿宋" w:eastAsia="仿宋" w:hAnsi="仿宋" w:hint="eastAsia"/>
                <w:sz w:val="18"/>
                <w:szCs w:val="18"/>
              </w:rPr>
              <w:t>支持</w:t>
            </w:r>
            <w:r w:rsidRPr="00275F77">
              <w:rPr>
                <w:rFonts w:ascii="仿宋" w:eastAsia="仿宋" w:hAnsi="仿宋"/>
                <w:sz w:val="18"/>
                <w:szCs w:val="18"/>
              </w:rPr>
              <w:t>14位LUT处理灰阶</w:t>
            </w:r>
          </w:p>
          <w:p w:rsidR="00F36B32" w:rsidRPr="00275F77" w:rsidRDefault="00F36B32" w:rsidP="00D2064D">
            <w:pPr>
              <w:pStyle w:val="a9"/>
              <w:numPr>
                <w:ilvl w:val="0"/>
                <w:numId w:val="5"/>
              </w:numPr>
              <w:spacing w:line="240" w:lineRule="auto"/>
              <w:ind w:firstLineChars="0"/>
              <w:jc w:val="both"/>
              <w:rPr>
                <w:rFonts w:ascii="仿宋" w:eastAsia="仿宋" w:hAnsi="仿宋"/>
                <w:sz w:val="18"/>
                <w:szCs w:val="18"/>
              </w:rPr>
            </w:pPr>
            <w:r w:rsidRPr="00275F77">
              <w:rPr>
                <w:rFonts w:ascii="仿宋" w:eastAsia="仿宋" w:hAnsi="仿宋" w:hint="eastAsia"/>
                <w:sz w:val="18"/>
                <w:szCs w:val="18"/>
              </w:rPr>
              <w:t>支持不少于十点触控操作控制</w:t>
            </w:r>
          </w:p>
          <w:p w:rsidR="00F36B32" w:rsidRPr="00275F77" w:rsidRDefault="00F36B32" w:rsidP="00D2064D">
            <w:pPr>
              <w:pStyle w:val="a9"/>
              <w:numPr>
                <w:ilvl w:val="0"/>
                <w:numId w:val="5"/>
              </w:numPr>
              <w:spacing w:line="240" w:lineRule="auto"/>
              <w:ind w:firstLineChars="0"/>
              <w:jc w:val="both"/>
              <w:rPr>
                <w:rFonts w:ascii="仿宋" w:eastAsia="仿宋" w:hAnsi="仿宋"/>
                <w:sz w:val="18"/>
                <w:szCs w:val="18"/>
              </w:rPr>
            </w:pPr>
            <w:r w:rsidRPr="00275F77">
              <w:rPr>
                <w:rFonts w:ascii="仿宋" w:eastAsia="仿宋" w:hAnsi="仿宋" w:hint="eastAsia"/>
                <w:sz w:val="18"/>
                <w:szCs w:val="18"/>
              </w:rPr>
              <w:t>支持G</w:t>
            </w:r>
            <w:r w:rsidRPr="00275F77">
              <w:rPr>
                <w:rFonts w:ascii="仿宋" w:eastAsia="仿宋" w:hAnsi="仿宋"/>
                <w:sz w:val="18"/>
                <w:szCs w:val="18"/>
              </w:rPr>
              <w:t>AMMA</w:t>
            </w:r>
            <w:r w:rsidRPr="00275F77">
              <w:rPr>
                <w:rFonts w:ascii="仿宋" w:eastAsia="仿宋" w:hAnsi="仿宋" w:hint="eastAsia"/>
                <w:sz w:val="18"/>
                <w:szCs w:val="18"/>
              </w:rPr>
              <w:t>与D</w:t>
            </w:r>
            <w:r w:rsidRPr="00275F77">
              <w:rPr>
                <w:rFonts w:ascii="仿宋" w:eastAsia="仿宋" w:hAnsi="仿宋"/>
                <w:sz w:val="18"/>
                <w:szCs w:val="18"/>
              </w:rPr>
              <w:t>ICOM</w:t>
            </w:r>
            <w:r w:rsidRPr="00275F77">
              <w:rPr>
                <w:rFonts w:ascii="仿宋" w:eastAsia="仿宋" w:hAnsi="仿宋" w:hint="eastAsia"/>
                <w:sz w:val="18"/>
                <w:szCs w:val="18"/>
              </w:rPr>
              <w:t>混合融合矫正同步显示</w:t>
            </w:r>
          </w:p>
          <w:p w:rsidR="00F36B32" w:rsidRPr="00275F77" w:rsidRDefault="00F36B32" w:rsidP="00D2064D">
            <w:pPr>
              <w:pStyle w:val="a9"/>
              <w:numPr>
                <w:ilvl w:val="0"/>
                <w:numId w:val="5"/>
              </w:numPr>
              <w:spacing w:line="240" w:lineRule="auto"/>
              <w:ind w:firstLineChars="0"/>
              <w:jc w:val="both"/>
              <w:rPr>
                <w:rFonts w:ascii="仿宋" w:eastAsia="仿宋" w:hAnsi="仿宋"/>
                <w:sz w:val="18"/>
                <w:szCs w:val="18"/>
              </w:rPr>
            </w:pPr>
            <w:r w:rsidRPr="00275F77">
              <w:rPr>
                <w:rFonts w:ascii="仿宋" w:eastAsia="仿宋" w:hAnsi="仿宋" w:hint="eastAsia"/>
                <w:sz w:val="18"/>
                <w:szCs w:val="18"/>
              </w:rPr>
              <w:t>接口</w:t>
            </w:r>
            <w:r w:rsidRPr="00275F77">
              <w:rPr>
                <w:rFonts w:ascii="仿宋" w:eastAsia="仿宋" w:hAnsi="仿宋"/>
                <w:sz w:val="18"/>
                <w:szCs w:val="18"/>
              </w:rPr>
              <w:t>：DVI/SDI</w:t>
            </w:r>
            <w:r w:rsidRPr="00275F77">
              <w:rPr>
                <w:rFonts w:ascii="仿宋" w:eastAsia="仿宋" w:hAnsi="仿宋" w:hint="eastAsia"/>
                <w:sz w:val="18"/>
                <w:szCs w:val="18"/>
              </w:rPr>
              <w:t>/</w:t>
            </w:r>
            <w:r w:rsidRPr="00275F77">
              <w:rPr>
                <w:rFonts w:ascii="仿宋" w:eastAsia="仿宋" w:hAnsi="仿宋"/>
                <w:sz w:val="18"/>
                <w:szCs w:val="18"/>
              </w:rPr>
              <w:t>HDMI/DP</w:t>
            </w:r>
            <w:r w:rsidRPr="00275F77">
              <w:rPr>
                <w:rFonts w:ascii="仿宋" w:eastAsia="仿宋" w:hAnsi="仿宋" w:hint="eastAsia"/>
                <w:sz w:val="18"/>
                <w:szCs w:val="18"/>
              </w:rPr>
              <w:t>等</w:t>
            </w:r>
          </w:p>
          <w:p w:rsidR="00F36B32" w:rsidRPr="00275F77" w:rsidRDefault="00F36B32" w:rsidP="00D2064D">
            <w:pPr>
              <w:pStyle w:val="a9"/>
              <w:numPr>
                <w:ilvl w:val="0"/>
                <w:numId w:val="5"/>
              </w:numPr>
              <w:spacing w:line="240" w:lineRule="auto"/>
              <w:ind w:firstLineChars="0"/>
              <w:jc w:val="both"/>
              <w:rPr>
                <w:rFonts w:ascii="仿宋" w:eastAsia="仿宋" w:hAnsi="仿宋"/>
                <w:sz w:val="18"/>
                <w:szCs w:val="18"/>
              </w:rPr>
            </w:pPr>
            <w:r w:rsidRPr="00275F77">
              <w:rPr>
                <w:rFonts w:ascii="仿宋" w:eastAsia="仿宋" w:hAnsi="仿宋" w:hint="eastAsia"/>
                <w:sz w:val="18"/>
                <w:szCs w:val="18"/>
              </w:rPr>
              <w:t>支持前面板开启柜式箱体设计，可扩展多功能显示单元</w:t>
            </w:r>
          </w:p>
          <w:p w:rsidR="00F36B32" w:rsidRPr="00275F77" w:rsidRDefault="00F36B32" w:rsidP="00D2064D">
            <w:pPr>
              <w:pStyle w:val="ab"/>
              <w:spacing w:line="240" w:lineRule="auto"/>
              <w:ind w:firstLine="360"/>
              <w:rPr>
                <w:rFonts w:ascii="仿宋" w:eastAsia="仿宋" w:hAnsi="仿宋" w:hint="eastAsia"/>
                <w:sz w:val="18"/>
                <w:szCs w:val="18"/>
              </w:rPr>
            </w:pPr>
          </w:p>
        </w:tc>
        <w:tc>
          <w:tcPr>
            <w:tcW w:w="517" w:type="dxa"/>
          </w:tcPr>
          <w:p w:rsidR="00F36B32" w:rsidRPr="00275F77" w:rsidRDefault="00F36B32" w:rsidP="00D2064D">
            <w:pPr>
              <w:rPr>
                <w:rFonts w:ascii="仿宋" w:eastAsia="仿宋" w:hAnsi="仿宋"/>
                <w:bCs/>
                <w:sz w:val="18"/>
                <w:szCs w:val="18"/>
              </w:rPr>
            </w:pPr>
          </w:p>
        </w:tc>
        <w:tc>
          <w:tcPr>
            <w:tcW w:w="545" w:type="dxa"/>
          </w:tcPr>
          <w:p w:rsidR="00F36B32" w:rsidRDefault="00F36B32" w:rsidP="00D2064D">
            <w:pPr>
              <w:rPr>
                <w:rFonts w:ascii="仿宋" w:eastAsia="仿宋" w:hAnsi="仿宋"/>
                <w:bCs/>
                <w:szCs w:val="21"/>
              </w:rPr>
            </w:pPr>
          </w:p>
        </w:tc>
        <w:tc>
          <w:tcPr>
            <w:tcW w:w="664" w:type="dxa"/>
          </w:tcPr>
          <w:p w:rsidR="00F36B32" w:rsidRDefault="00F36B32" w:rsidP="00D2064D">
            <w:pPr>
              <w:rPr>
                <w:rFonts w:ascii="仿宋" w:eastAsia="仿宋" w:hAnsi="仿宋"/>
                <w:bCs/>
                <w:szCs w:val="21"/>
              </w:rPr>
            </w:pPr>
          </w:p>
        </w:tc>
        <w:tc>
          <w:tcPr>
            <w:tcW w:w="970" w:type="dxa"/>
          </w:tcPr>
          <w:p w:rsidR="00F36B32" w:rsidRDefault="00F36B32" w:rsidP="00D2064D">
            <w:pPr>
              <w:rPr>
                <w:rFonts w:ascii="仿宋" w:eastAsia="仿宋" w:hAnsi="仿宋"/>
                <w:bCs/>
                <w:szCs w:val="21"/>
              </w:rPr>
            </w:pPr>
          </w:p>
        </w:tc>
      </w:tr>
      <w:tr w:rsidR="00F36B32" w:rsidTr="00F36B32">
        <w:tc>
          <w:tcPr>
            <w:tcW w:w="1033" w:type="dxa"/>
          </w:tcPr>
          <w:p w:rsidR="00F36B32" w:rsidRPr="00D2064D" w:rsidRDefault="00D2064D" w:rsidP="00D2064D">
            <w:pPr>
              <w:pStyle w:val="3"/>
              <w:numPr>
                <w:ilvl w:val="0"/>
                <w:numId w:val="0"/>
              </w:numPr>
              <w:spacing w:line="240" w:lineRule="auto"/>
              <w:ind w:left="720" w:hanging="720"/>
              <w:rPr>
                <w:rFonts w:ascii="仿宋" w:eastAsia="仿宋" w:hAnsi="仿宋"/>
                <w:b w:val="0"/>
                <w:bCs w:val="0"/>
                <w:sz w:val="21"/>
                <w:szCs w:val="21"/>
              </w:rPr>
            </w:pPr>
            <w:r w:rsidRPr="00D2064D">
              <w:rPr>
                <w:rFonts w:ascii="仿宋" w:eastAsia="仿宋" w:hAnsi="仿宋" w:hint="eastAsia"/>
                <w:b w:val="0"/>
                <w:bCs w:val="0"/>
                <w:sz w:val="21"/>
                <w:szCs w:val="21"/>
              </w:rPr>
              <w:lastRenderedPageBreak/>
              <w:t>7</w:t>
            </w:r>
          </w:p>
        </w:tc>
        <w:tc>
          <w:tcPr>
            <w:tcW w:w="1258" w:type="dxa"/>
          </w:tcPr>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护理壁</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挂套件</w:t>
            </w:r>
          </w:p>
          <w:p w:rsidR="00F36B32" w:rsidRPr="00D2064D" w:rsidRDefault="00F36B32" w:rsidP="00D2064D">
            <w:pPr>
              <w:pStyle w:val="3"/>
              <w:numPr>
                <w:ilvl w:val="0"/>
                <w:numId w:val="0"/>
              </w:numPr>
              <w:spacing w:line="240" w:lineRule="auto"/>
              <w:ind w:left="720" w:hanging="720"/>
              <w:rPr>
                <w:rFonts w:ascii="仿宋" w:eastAsia="仿宋" w:hAnsi="仿宋" w:hint="eastAsia"/>
                <w:b w:val="0"/>
                <w:sz w:val="21"/>
                <w:szCs w:val="21"/>
              </w:rPr>
            </w:pPr>
          </w:p>
        </w:tc>
        <w:tc>
          <w:tcPr>
            <w:tcW w:w="4658" w:type="dxa"/>
          </w:tcPr>
          <w:p w:rsidR="00F36B32" w:rsidRPr="00275F77" w:rsidRDefault="00F36B32" w:rsidP="00D2064D">
            <w:pPr>
              <w:pStyle w:val="a9"/>
              <w:numPr>
                <w:ilvl w:val="0"/>
                <w:numId w:val="6"/>
              </w:numPr>
              <w:spacing w:line="240" w:lineRule="auto"/>
              <w:ind w:firstLineChars="0"/>
              <w:jc w:val="both"/>
              <w:rPr>
                <w:rFonts w:ascii="仿宋" w:eastAsia="仿宋" w:hAnsi="仿宋"/>
                <w:sz w:val="18"/>
                <w:szCs w:val="18"/>
              </w:rPr>
            </w:pPr>
            <w:r w:rsidRPr="00275F77">
              <w:rPr>
                <w:rFonts w:ascii="仿宋" w:eastAsia="仿宋" w:hAnsi="仿宋"/>
                <w:sz w:val="18"/>
                <w:szCs w:val="18"/>
              </w:rPr>
              <w:t>ABS 抗菌材质，医用白色；</w:t>
            </w:r>
          </w:p>
          <w:p w:rsidR="00F36B32" w:rsidRPr="00275F77" w:rsidRDefault="00F36B32" w:rsidP="00D2064D">
            <w:pPr>
              <w:pStyle w:val="a9"/>
              <w:numPr>
                <w:ilvl w:val="0"/>
                <w:numId w:val="6"/>
              </w:numPr>
              <w:spacing w:line="240" w:lineRule="auto"/>
              <w:ind w:firstLineChars="0"/>
              <w:jc w:val="both"/>
              <w:rPr>
                <w:rFonts w:ascii="仿宋" w:eastAsia="仿宋" w:hAnsi="仿宋"/>
                <w:sz w:val="18"/>
                <w:szCs w:val="18"/>
              </w:rPr>
            </w:pPr>
            <w:r w:rsidRPr="00275F77">
              <w:rPr>
                <w:rFonts w:ascii="仿宋" w:eastAsia="仿宋" w:hAnsi="仿宋" w:hint="eastAsia"/>
                <w:sz w:val="18"/>
                <w:szCs w:val="18"/>
              </w:rPr>
              <w:t>适合≤</w:t>
            </w:r>
            <w:r w:rsidRPr="00275F77">
              <w:rPr>
                <w:rFonts w:ascii="仿宋" w:eastAsia="仿宋" w:hAnsi="仿宋"/>
                <w:sz w:val="18"/>
                <w:szCs w:val="18"/>
              </w:rPr>
              <w:t>22″的显示器</w:t>
            </w:r>
          </w:p>
          <w:p w:rsidR="00F36B32" w:rsidRPr="00275F77" w:rsidRDefault="00F36B32" w:rsidP="00D2064D">
            <w:pPr>
              <w:pStyle w:val="a9"/>
              <w:numPr>
                <w:ilvl w:val="0"/>
                <w:numId w:val="6"/>
              </w:numPr>
              <w:spacing w:line="240" w:lineRule="auto"/>
              <w:ind w:firstLineChars="0"/>
              <w:jc w:val="both"/>
              <w:rPr>
                <w:rFonts w:ascii="仿宋" w:eastAsia="仿宋" w:hAnsi="仿宋"/>
                <w:sz w:val="18"/>
                <w:szCs w:val="18"/>
              </w:rPr>
            </w:pPr>
            <w:r w:rsidRPr="00275F77">
              <w:rPr>
                <w:rFonts w:ascii="仿宋" w:eastAsia="仿宋" w:hAnsi="仿宋" w:hint="eastAsia"/>
                <w:sz w:val="18"/>
                <w:szCs w:val="18"/>
              </w:rPr>
              <w:t>承重</w:t>
            </w:r>
            <w:r w:rsidRPr="00275F77">
              <w:rPr>
                <w:rFonts w:ascii="仿宋" w:eastAsia="仿宋" w:hAnsi="仿宋"/>
                <w:sz w:val="18"/>
                <w:szCs w:val="18"/>
              </w:rPr>
              <w:t xml:space="preserve"> 5.4-10.9kg，符合VESA MIS-D 标准°</w:t>
            </w:r>
          </w:p>
          <w:p w:rsidR="00F36B32" w:rsidRPr="00275F77" w:rsidRDefault="00F36B32" w:rsidP="00D2064D">
            <w:pPr>
              <w:pStyle w:val="a9"/>
              <w:numPr>
                <w:ilvl w:val="0"/>
                <w:numId w:val="6"/>
              </w:numPr>
              <w:spacing w:line="240" w:lineRule="auto"/>
              <w:ind w:firstLineChars="0"/>
              <w:jc w:val="both"/>
              <w:rPr>
                <w:rFonts w:ascii="仿宋" w:eastAsia="仿宋" w:hAnsi="仿宋"/>
                <w:sz w:val="18"/>
                <w:szCs w:val="18"/>
              </w:rPr>
            </w:pPr>
            <w:r w:rsidRPr="00275F77">
              <w:rPr>
                <w:rFonts w:ascii="仿宋" w:eastAsia="仿宋" w:hAnsi="仿宋" w:hint="eastAsia"/>
                <w:sz w:val="18"/>
                <w:szCs w:val="18"/>
              </w:rPr>
              <w:t>产品整体升降可达</w:t>
            </w:r>
            <w:r w:rsidRPr="00275F77">
              <w:rPr>
                <w:rFonts w:ascii="仿宋" w:eastAsia="仿宋" w:hAnsi="仿宋"/>
                <w:sz w:val="18"/>
                <w:szCs w:val="18"/>
              </w:rPr>
              <w:t xml:space="preserve"> 51cm，可以坐站两用。</w:t>
            </w:r>
          </w:p>
          <w:p w:rsidR="00F36B32" w:rsidRPr="00275F77" w:rsidRDefault="00F36B32" w:rsidP="00D2064D">
            <w:pPr>
              <w:pStyle w:val="a9"/>
              <w:numPr>
                <w:ilvl w:val="0"/>
                <w:numId w:val="6"/>
              </w:numPr>
              <w:spacing w:line="240" w:lineRule="auto"/>
              <w:ind w:firstLineChars="0"/>
              <w:jc w:val="both"/>
              <w:rPr>
                <w:rFonts w:ascii="仿宋" w:eastAsia="仿宋" w:hAnsi="仿宋"/>
                <w:sz w:val="18"/>
                <w:szCs w:val="18"/>
              </w:rPr>
            </w:pPr>
            <w:r w:rsidRPr="00275F77">
              <w:rPr>
                <w:rFonts w:ascii="仿宋" w:eastAsia="仿宋" w:hAnsi="仿宋" w:hint="eastAsia"/>
                <w:sz w:val="18"/>
                <w:szCs w:val="18"/>
              </w:rPr>
              <w:t>一体机屏幕尺寸</w:t>
            </w:r>
            <w:r w:rsidRPr="00275F77">
              <w:rPr>
                <w:rFonts w:ascii="仿宋" w:eastAsia="仿宋" w:hAnsi="仿宋"/>
                <w:sz w:val="18"/>
                <w:szCs w:val="18"/>
              </w:rPr>
              <w:t>:</w:t>
            </w:r>
            <w:r w:rsidRPr="00275F77">
              <w:rPr>
                <w:rFonts w:ascii="仿宋" w:eastAsia="仿宋" w:hAnsi="仿宋" w:hint="eastAsia"/>
                <w:sz w:val="18"/>
                <w:szCs w:val="18"/>
              </w:rPr>
              <w:t>不小于</w:t>
            </w:r>
            <w:r w:rsidRPr="00275F77">
              <w:rPr>
                <w:rFonts w:ascii="仿宋" w:eastAsia="仿宋" w:hAnsi="仿宋"/>
                <w:sz w:val="18"/>
                <w:szCs w:val="18"/>
              </w:rPr>
              <w:t>21.5英寸</w:t>
            </w:r>
          </w:p>
          <w:p w:rsidR="00F36B32" w:rsidRPr="00275F77" w:rsidRDefault="00F36B32" w:rsidP="00D2064D">
            <w:pPr>
              <w:pStyle w:val="a9"/>
              <w:numPr>
                <w:ilvl w:val="0"/>
                <w:numId w:val="6"/>
              </w:numPr>
              <w:spacing w:line="240" w:lineRule="auto"/>
              <w:ind w:firstLineChars="0"/>
              <w:jc w:val="both"/>
              <w:rPr>
                <w:rFonts w:ascii="仿宋" w:eastAsia="仿宋" w:hAnsi="仿宋"/>
                <w:sz w:val="18"/>
                <w:szCs w:val="18"/>
              </w:rPr>
            </w:pPr>
            <w:r w:rsidRPr="00275F77">
              <w:rPr>
                <w:rFonts w:ascii="仿宋" w:eastAsia="仿宋" w:hAnsi="仿宋" w:hint="eastAsia"/>
                <w:sz w:val="18"/>
                <w:szCs w:val="18"/>
              </w:rPr>
              <w:t>处理器：不低于</w:t>
            </w:r>
            <w:r w:rsidRPr="00275F77">
              <w:rPr>
                <w:rFonts w:ascii="仿宋" w:eastAsia="仿宋" w:hAnsi="仿宋"/>
                <w:sz w:val="18"/>
                <w:szCs w:val="18"/>
              </w:rPr>
              <w:t>I5</w:t>
            </w:r>
          </w:p>
          <w:p w:rsidR="00F36B32" w:rsidRPr="00275F77" w:rsidRDefault="00F36B32" w:rsidP="00D2064D">
            <w:pPr>
              <w:pStyle w:val="a9"/>
              <w:numPr>
                <w:ilvl w:val="0"/>
                <w:numId w:val="6"/>
              </w:numPr>
              <w:spacing w:line="240" w:lineRule="auto"/>
              <w:ind w:firstLineChars="0"/>
              <w:jc w:val="both"/>
              <w:rPr>
                <w:rFonts w:ascii="仿宋" w:eastAsia="仿宋" w:hAnsi="仿宋" w:hint="eastAsia"/>
                <w:sz w:val="18"/>
                <w:szCs w:val="18"/>
              </w:rPr>
            </w:pPr>
            <w:r w:rsidRPr="00275F77">
              <w:rPr>
                <w:rFonts w:ascii="仿宋" w:eastAsia="仿宋" w:hAnsi="仿宋" w:hint="eastAsia"/>
                <w:sz w:val="18"/>
                <w:szCs w:val="18"/>
              </w:rPr>
              <w:t>内存：不小于</w:t>
            </w:r>
            <w:r w:rsidRPr="00275F77">
              <w:rPr>
                <w:rFonts w:ascii="仿宋" w:eastAsia="仿宋" w:hAnsi="仿宋"/>
                <w:sz w:val="18"/>
                <w:szCs w:val="18"/>
              </w:rPr>
              <w:t>8G</w:t>
            </w:r>
            <w:r w:rsidRPr="00275F77">
              <w:rPr>
                <w:rFonts w:ascii="仿宋" w:eastAsia="仿宋" w:hAnsi="仿宋" w:hint="eastAsia"/>
                <w:sz w:val="18"/>
                <w:szCs w:val="18"/>
              </w:rPr>
              <w:t>工作站可酒精消毒</w:t>
            </w:r>
          </w:p>
        </w:tc>
        <w:tc>
          <w:tcPr>
            <w:tcW w:w="517" w:type="dxa"/>
          </w:tcPr>
          <w:p w:rsidR="00F36B32" w:rsidRPr="00275F77" w:rsidRDefault="00F36B32" w:rsidP="00D2064D">
            <w:pPr>
              <w:rPr>
                <w:rFonts w:ascii="仿宋" w:eastAsia="仿宋" w:hAnsi="仿宋"/>
                <w:bCs/>
                <w:sz w:val="18"/>
                <w:szCs w:val="18"/>
              </w:rPr>
            </w:pPr>
          </w:p>
        </w:tc>
        <w:tc>
          <w:tcPr>
            <w:tcW w:w="545" w:type="dxa"/>
          </w:tcPr>
          <w:p w:rsidR="00F36B32" w:rsidRDefault="00F36B32" w:rsidP="00D2064D">
            <w:pPr>
              <w:rPr>
                <w:rFonts w:ascii="仿宋" w:eastAsia="仿宋" w:hAnsi="仿宋"/>
                <w:bCs/>
                <w:szCs w:val="21"/>
              </w:rPr>
            </w:pPr>
          </w:p>
        </w:tc>
        <w:tc>
          <w:tcPr>
            <w:tcW w:w="664" w:type="dxa"/>
          </w:tcPr>
          <w:p w:rsidR="00F36B32" w:rsidRDefault="00F36B32" w:rsidP="00D2064D">
            <w:pPr>
              <w:rPr>
                <w:rFonts w:ascii="仿宋" w:eastAsia="仿宋" w:hAnsi="仿宋"/>
                <w:bCs/>
                <w:szCs w:val="21"/>
              </w:rPr>
            </w:pPr>
          </w:p>
        </w:tc>
        <w:tc>
          <w:tcPr>
            <w:tcW w:w="970" w:type="dxa"/>
          </w:tcPr>
          <w:p w:rsidR="00F36B32" w:rsidRDefault="00F36B32" w:rsidP="00D2064D">
            <w:pPr>
              <w:rPr>
                <w:rFonts w:ascii="仿宋" w:eastAsia="仿宋" w:hAnsi="仿宋"/>
                <w:bCs/>
                <w:szCs w:val="21"/>
              </w:rPr>
            </w:pPr>
          </w:p>
        </w:tc>
      </w:tr>
      <w:tr w:rsidR="00F36B32" w:rsidTr="00F36B32">
        <w:tc>
          <w:tcPr>
            <w:tcW w:w="1033" w:type="dxa"/>
          </w:tcPr>
          <w:p w:rsidR="00F36B32" w:rsidRPr="00D2064D" w:rsidRDefault="00D2064D" w:rsidP="00D2064D">
            <w:pPr>
              <w:pStyle w:val="3"/>
              <w:numPr>
                <w:ilvl w:val="0"/>
                <w:numId w:val="0"/>
              </w:numPr>
              <w:spacing w:line="240" w:lineRule="auto"/>
              <w:ind w:left="720" w:hanging="720"/>
              <w:rPr>
                <w:rFonts w:ascii="仿宋" w:eastAsia="仿宋" w:hAnsi="仿宋"/>
                <w:b w:val="0"/>
                <w:bCs w:val="0"/>
                <w:sz w:val="21"/>
                <w:szCs w:val="21"/>
              </w:rPr>
            </w:pPr>
            <w:r w:rsidRPr="00D2064D">
              <w:rPr>
                <w:rFonts w:ascii="仿宋" w:eastAsia="仿宋" w:hAnsi="仿宋" w:hint="eastAsia"/>
                <w:b w:val="0"/>
                <w:bCs w:val="0"/>
                <w:sz w:val="21"/>
                <w:szCs w:val="21"/>
              </w:rPr>
              <w:t>8</w:t>
            </w:r>
          </w:p>
        </w:tc>
        <w:tc>
          <w:tcPr>
            <w:tcW w:w="1258" w:type="dxa"/>
          </w:tcPr>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全景摄</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像机</w:t>
            </w:r>
          </w:p>
          <w:p w:rsidR="00F36B32" w:rsidRPr="00D2064D" w:rsidRDefault="00F36B32" w:rsidP="00D2064D">
            <w:pPr>
              <w:pStyle w:val="3"/>
              <w:numPr>
                <w:ilvl w:val="0"/>
                <w:numId w:val="0"/>
              </w:numPr>
              <w:spacing w:line="240" w:lineRule="auto"/>
              <w:ind w:left="720" w:hanging="720"/>
              <w:rPr>
                <w:rFonts w:ascii="仿宋" w:eastAsia="仿宋" w:hAnsi="仿宋" w:hint="eastAsia"/>
                <w:b w:val="0"/>
                <w:sz w:val="21"/>
                <w:szCs w:val="21"/>
              </w:rPr>
            </w:pPr>
          </w:p>
        </w:tc>
        <w:tc>
          <w:tcPr>
            <w:tcW w:w="4658" w:type="dxa"/>
          </w:tcPr>
          <w:p w:rsidR="00F36B32" w:rsidRPr="00275F77" w:rsidRDefault="00F36B32" w:rsidP="00D2064D">
            <w:pPr>
              <w:pStyle w:val="a9"/>
              <w:spacing w:line="240" w:lineRule="auto"/>
              <w:ind w:firstLine="360"/>
              <w:rPr>
                <w:rFonts w:ascii="仿宋" w:eastAsia="仿宋" w:hAnsi="仿宋"/>
                <w:sz w:val="18"/>
                <w:szCs w:val="18"/>
              </w:rPr>
            </w:pPr>
            <w:r w:rsidRPr="00275F77">
              <w:rPr>
                <w:rFonts w:ascii="仿宋" w:eastAsia="仿宋" w:hAnsi="仿宋"/>
                <w:sz w:val="18"/>
                <w:szCs w:val="18"/>
              </w:rPr>
              <w:t>1）图像传感器:</w:t>
            </w:r>
            <w:r w:rsidRPr="00275F77">
              <w:rPr>
                <w:rFonts w:ascii="仿宋" w:eastAsia="仿宋" w:hAnsi="仿宋" w:hint="eastAsia"/>
                <w:sz w:val="18"/>
                <w:szCs w:val="18"/>
              </w:rPr>
              <w:t>不低于</w:t>
            </w:r>
            <w:r w:rsidRPr="00275F77">
              <w:rPr>
                <w:rFonts w:ascii="仿宋" w:eastAsia="仿宋" w:hAnsi="仿宋"/>
                <w:sz w:val="18"/>
                <w:szCs w:val="18"/>
              </w:rPr>
              <w:t>1/3" CMOS</w:t>
            </w:r>
          </w:p>
          <w:p w:rsidR="00F36B32" w:rsidRPr="00275F77" w:rsidRDefault="00F36B32" w:rsidP="00D2064D">
            <w:pPr>
              <w:pStyle w:val="a9"/>
              <w:spacing w:line="240" w:lineRule="auto"/>
              <w:ind w:firstLine="360"/>
              <w:rPr>
                <w:rFonts w:ascii="仿宋" w:eastAsia="仿宋" w:hAnsi="仿宋"/>
                <w:sz w:val="18"/>
                <w:szCs w:val="18"/>
              </w:rPr>
            </w:pPr>
            <w:r w:rsidRPr="00275F77">
              <w:rPr>
                <w:rFonts w:ascii="仿宋" w:eastAsia="仿宋" w:hAnsi="仿宋"/>
                <w:sz w:val="18"/>
                <w:szCs w:val="18"/>
              </w:rPr>
              <w:t xml:space="preserve">2）分辨率: </w:t>
            </w:r>
            <w:r w:rsidRPr="00275F77">
              <w:rPr>
                <w:rFonts w:ascii="仿宋" w:eastAsia="仿宋" w:hAnsi="仿宋" w:hint="eastAsia"/>
                <w:sz w:val="18"/>
                <w:szCs w:val="18"/>
              </w:rPr>
              <w:t>不小于</w:t>
            </w:r>
            <w:r w:rsidRPr="00275F77">
              <w:rPr>
                <w:rFonts w:ascii="仿宋" w:eastAsia="仿宋" w:hAnsi="仿宋"/>
                <w:sz w:val="18"/>
                <w:szCs w:val="18"/>
              </w:rPr>
              <w:t>2560×1440</w:t>
            </w:r>
          </w:p>
          <w:p w:rsidR="00F36B32" w:rsidRPr="00275F77" w:rsidRDefault="00F36B32" w:rsidP="00D2064D">
            <w:pPr>
              <w:pStyle w:val="a9"/>
              <w:spacing w:line="240" w:lineRule="auto"/>
              <w:ind w:firstLine="360"/>
              <w:rPr>
                <w:rFonts w:ascii="仿宋" w:eastAsia="仿宋" w:hAnsi="仿宋"/>
                <w:sz w:val="18"/>
                <w:szCs w:val="18"/>
              </w:rPr>
            </w:pPr>
            <w:r w:rsidRPr="00275F77">
              <w:rPr>
                <w:rFonts w:ascii="仿宋" w:eastAsia="仿宋" w:hAnsi="仿宋"/>
                <w:sz w:val="18"/>
                <w:szCs w:val="18"/>
              </w:rPr>
              <w:t>5）视频及控制接口:HDMI、LAN（POE）、RJ45</w:t>
            </w:r>
            <w:r w:rsidRPr="00275F77">
              <w:rPr>
                <w:rFonts w:ascii="仿宋" w:eastAsia="仿宋" w:hAnsi="仿宋" w:hint="eastAsia"/>
                <w:sz w:val="18"/>
                <w:szCs w:val="18"/>
              </w:rPr>
              <w:t>等</w:t>
            </w:r>
          </w:p>
          <w:p w:rsidR="00F36B32" w:rsidRPr="00275F77" w:rsidRDefault="00F36B32" w:rsidP="00D2064D">
            <w:pPr>
              <w:pStyle w:val="a9"/>
              <w:spacing w:line="240" w:lineRule="auto"/>
              <w:ind w:firstLine="360"/>
              <w:rPr>
                <w:rFonts w:ascii="仿宋" w:eastAsia="仿宋" w:hAnsi="仿宋"/>
                <w:sz w:val="18"/>
                <w:szCs w:val="18"/>
              </w:rPr>
            </w:pPr>
            <w:r w:rsidRPr="00275F77">
              <w:rPr>
                <w:rFonts w:ascii="仿宋" w:eastAsia="仿宋" w:hAnsi="仿宋"/>
                <w:sz w:val="18"/>
                <w:szCs w:val="18"/>
              </w:rPr>
              <w:t>6）视频编码：H.265/H.264/MJPEG</w:t>
            </w:r>
          </w:p>
          <w:p w:rsidR="00F36B32" w:rsidRPr="00275F77" w:rsidRDefault="00F36B32" w:rsidP="00D2064D">
            <w:pPr>
              <w:pStyle w:val="a9"/>
              <w:spacing w:line="240" w:lineRule="auto"/>
              <w:ind w:firstLineChars="0"/>
              <w:jc w:val="both"/>
              <w:rPr>
                <w:rFonts w:ascii="仿宋" w:eastAsia="仿宋" w:hAnsi="仿宋" w:hint="eastAsia"/>
                <w:sz w:val="18"/>
                <w:szCs w:val="18"/>
              </w:rPr>
            </w:pPr>
            <w:r w:rsidRPr="00275F77">
              <w:rPr>
                <w:rFonts w:ascii="仿宋" w:eastAsia="仿宋" w:hAnsi="仿宋"/>
                <w:sz w:val="18"/>
                <w:szCs w:val="18"/>
              </w:rPr>
              <w:t>7）标准协议: ONVIF、ISAPI</w:t>
            </w:r>
          </w:p>
        </w:tc>
        <w:tc>
          <w:tcPr>
            <w:tcW w:w="517" w:type="dxa"/>
          </w:tcPr>
          <w:p w:rsidR="00F36B32" w:rsidRPr="00275F77" w:rsidRDefault="00F36B32" w:rsidP="00D2064D">
            <w:pPr>
              <w:rPr>
                <w:rFonts w:ascii="仿宋" w:eastAsia="仿宋" w:hAnsi="仿宋"/>
                <w:bCs/>
                <w:sz w:val="18"/>
                <w:szCs w:val="18"/>
              </w:rPr>
            </w:pPr>
          </w:p>
        </w:tc>
        <w:tc>
          <w:tcPr>
            <w:tcW w:w="545" w:type="dxa"/>
          </w:tcPr>
          <w:p w:rsidR="00F36B32" w:rsidRDefault="00F36B32" w:rsidP="00D2064D">
            <w:pPr>
              <w:rPr>
                <w:rFonts w:ascii="仿宋" w:eastAsia="仿宋" w:hAnsi="仿宋"/>
                <w:bCs/>
                <w:szCs w:val="21"/>
              </w:rPr>
            </w:pPr>
          </w:p>
        </w:tc>
        <w:tc>
          <w:tcPr>
            <w:tcW w:w="664" w:type="dxa"/>
          </w:tcPr>
          <w:p w:rsidR="00F36B32" w:rsidRDefault="00F36B32" w:rsidP="00D2064D">
            <w:pPr>
              <w:rPr>
                <w:rFonts w:ascii="仿宋" w:eastAsia="仿宋" w:hAnsi="仿宋"/>
                <w:bCs/>
                <w:szCs w:val="21"/>
              </w:rPr>
            </w:pPr>
          </w:p>
        </w:tc>
        <w:tc>
          <w:tcPr>
            <w:tcW w:w="970" w:type="dxa"/>
          </w:tcPr>
          <w:p w:rsidR="00F36B32" w:rsidRDefault="00F36B32" w:rsidP="00D2064D">
            <w:pPr>
              <w:rPr>
                <w:rFonts w:ascii="仿宋" w:eastAsia="仿宋" w:hAnsi="仿宋"/>
                <w:bCs/>
                <w:szCs w:val="21"/>
              </w:rPr>
            </w:pPr>
          </w:p>
        </w:tc>
      </w:tr>
      <w:tr w:rsidR="00F36B32" w:rsidTr="00F36B32">
        <w:tc>
          <w:tcPr>
            <w:tcW w:w="1033" w:type="dxa"/>
          </w:tcPr>
          <w:p w:rsidR="00F36B32" w:rsidRPr="00D2064D" w:rsidRDefault="00D2064D" w:rsidP="00D2064D">
            <w:pPr>
              <w:pStyle w:val="3"/>
              <w:numPr>
                <w:ilvl w:val="0"/>
                <w:numId w:val="0"/>
              </w:numPr>
              <w:spacing w:line="240" w:lineRule="auto"/>
              <w:ind w:left="720" w:hanging="720"/>
              <w:rPr>
                <w:rFonts w:ascii="仿宋" w:eastAsia="仿宋" w:hAnsi="仿宋"/>
                <w:b w:val="0"/>
                <w:bCs w:val="0"/>
                <w:sz w:val="21"/>
                <w:szCs w:val="21"/>
              </w:rPr>
            </w:pPr>
            <w:r w:rsidRPr="00D2064D">
              <w:rPr>
                <w:rFonts w:ascii="仿宋" w:eastAsia="仿宋" w:hAnsi="仿宋" w:hint="eastAsia"/>
                <w:b w:val="0"/>
                <w:bCs w:val="0"/>
                <w:sz w:val="21"/>
                <w:szCs w:val="21"/>
              </w:rPr>
              <w:t>9</w:t>
            </w:r>
          </w:p>
        </w:tc>
        <w:tc>
          <w:tcPr>
            <w:tcW w:w="1258" w:type="dxa"/>
          </w:tcPr>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术间门</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口智能</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发布终</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端</w:t>
            </w:r>
          </w:p>
          <w:p w:rsidR="00F36B32" w:rsidRPr="00D2064D" w:rsidRDefault="00F36B32" w:rsidP="00D2064D">
            <w:pPr>
              <w:pStyle w:val="3"/>
              <w:numPr>
                <w:ilvl w:val="0"/>
                <w:numId w:val="0"/>
              </w:numPr>
              <w:tabs>
                <w:tab w:val="left" w:pos="750"/>
              </w:tabs>
              <w:spacing w:line="240" w:lineRule="auto"/>
              <w:ind w:left="720" w:hanging="720"/>
              <w:rPr>
                <w:rFonts w:ascii="仿宋" w:eastAsia="仿宋" w:hAnsi="仿宋" w:hint="eastAsia"/>
                <w:b w:val="0"/>
                <w:sz w:val="21"/>
                <w:szCs w:val="21"/>
              </w:rPr>
            </w:pPr>
          </w:p>
        </w:tc>
        <w:tc>
          <w:tcPr>
            <w:tcW w:w="4658" w:type="dxa"/>
          </w:tcPr>
          <w:p w:rsidR="00F36B32" w:rsidRPr="00275F77" w:rsidRDefault="00F36B32" w:rsidP="00D2064D">
            <w:pPr>
              <w:pStyle w:val="a9"/>
              <w:spacing w:line="240" w:lineRule="auto"/>
              <w:ind w:firstLine="360"/>
              <w:rPr>
                <w:rFonts w:ascii="仿宋" w:eastAsia="仿宋" w:hAnsi="仿宋"/>
                <w:sz w:val="18"/>
                <w:szCs w:val="18"/>
              </w:rPr>
            </w:pPr>
            <w:r w:rsidRPr="00275F77">
              <w:rPr>
                <w:rFonts w:ascii="仿宋" w:eastAsia="仿宋" w:hAnsi="仿宋"/>
                <w:sz w:val="18"/>
                <w:szCs w:val="18"/>
              </w:rPr>
              <w:t>1）基础外观</w:t>
            </w:r>
          </w:p>
          <w:p w:rsidR="00F36B32" w:rsidRPr="00275F77" w:rsidRDefault="00F36B32" w:rsidP="00D2064D">
            <w:pPr>
              <w:pStyle w:val="a9"/>
              <w:spacing w:line="240" w:lineRule="auto"/>
              <w:ind w:firstLine="360"/>
              <w:rPr>
                <w:rFonts w:ascii="仿宋" w:eastAsia="仿宋" w:hAnsi="仿宋"/>
                <w:sz w:val="18"/>
                <w:szCs w:val="18"/>
              </w:rPr>
            </w:pPr>
            <w:r w:rsidRPr="00275F77">
              <w:rPr>
                <w:rFonts w:ascii="仿宋" w:eastAsia="仿宋" w:hAnsi="仿宋" w:hint="eastAsia"/>
                <w:sz w:val="18"/>
                <w:szCs w:val="18"/>
              </w:rPr>
              <w:t>应采用嵌入式安装方式，满足手术室洁净度要求</w:t>
            </w:r>
          </w:p>
          <w:p w:rsidR="00F36B32" w:rsidRPr="00275F77" w:rsidRDefault="00F36B32" w:rsidP="00D2064D">
            <w:pPr>
              <w:pStyle w:val="a9"/>
              <w:spacing w:line="240" w:lineRule="auto"/>
              <w:ind w:firstLine="360"/>
              <w:rPr>
                <w:rFonts w:ascii="仿宋" w:eastAsia="仿宋" w:hAnsi="仿宋"/>
                <w:sz w:val="18"/>
                <w:szCs w:val="18"/>
              </w:rPr>
            </w:pPr>
            <w:r w:rsidRPr="00275F77">
              <w:rPr>
                <w:rFonts w:ascii="仿宋" w:eastAsia="仿宋" w:hAnsi="仿宋" w:hint="eastAsia"/>
                <w:sz w:val="18"/>
                <w:szCs w:val="18"/>
              </w:rPr>
              <w:t>应支持不小于</w:t>
            </w:r>
            <w:r w:rsidRPr="00275F77">
              <w:rPr>
                <w:rFonts w:ascii="仿宋" w:eastAsia="仿宋" w:hAnsi="仿宋"/>
                <w:sz w:val="18"/>
                <w:szCs w:val="18"/>
              </w:rPr>
              <w:t>18寸，屏幕支持</w:t>
            </w:r>
            <w:r w:rsidRPr="00275F77">
              <w:rPr>
                <w:rFonts w:ascii="仿宋" w:eastAsia="仿宋" w:hAnsi="仿宋" w:hint="eastAsia"/>
                <w:sz w:val="18"/>
                <w:szCs w:val="18"/>
              </w:rPr>
              <w:t>不小于</w:t>
            </w:r>
            <w:r w:rsidRPr="00275F77">
              <w:rPr>
                <w:rFonts w:ascii="仿宋" w:eastAsia="仿宋" w:hAnsi="仿宋"/>
                <w:sz w:val="18"/>
                <w:szCs w:val="18"/>
              </w:rPr>
              <w:t>十点触摸控制</w:t>
            </w:r>
          </w:p>
          <w:p w:rsidR="00F36B32" w:rsidRPr="00275F77" w:rsidRDefault="00F36B32" w:rsidP="00D2064D">
            <w:pPr>
              <w:pStyle w:val="a9"/>
              <w:spacing w:line="240" w:lineRule="auto"/>
              <w:ind w:firstLine="360"/>
              <w:rPr>
                <w:rFonts w:ascii="仿宋" w:eastAsia="仿宋" w:hAnsi="仿宋"/>
                <w:sz w:val="18"/>
                <w:szCs w:val="18"/>
              </w:rPr>
            </w:pPr>
            <w:r w:rsidRPr="00275F77">
              <w:rPr>
                <w:rFonts w:ascii="仿宋" w:eastAsia="仿宋" w:hAnsi="仿宋" w:hint="eastAsia"/>
                <w:sz w:val="18"/>
                <w:szCs w:val="18"/>
              </w:rPr>
              <w:t>应支持竖屏安装，满足手术室资源、信息显示</w:t>
            </w:r>
          </w:p>
          <w:p w:rsidR="00F36B32" w:rsidRPr="00275F77" w:rsidRDefault="00F36B32" w:rsidP="00D2064D">
            <w:pPr>
              <w:pStyle w:val="a9"/>
              <w:spacing w:line="240" w:lineRule="auto"/>
              <w:ind w:firstLine="360"/>
              <w:rPr>
                <w:rFonts w:ascii="仿宋" w:eastAsia="仿宋" w:hAnsi="仿宋"/>
                <w:sz w:val="18"/>
                <w:szCs w:val="18"/>
              </w:rPr>
            </w:pPr>
            <w:r w:rsidRPr="00275F77">
              <w:rPr>
                <w:rFonts w:ascii="仿宋" w:eastAsia="仿宋" w:hAnsi="仿宋"/>
                <w:sz w:val="18"/>
                <w:szCs w:val="18"/>
              </w:rPr>
              <w:t>2）信息显示</w:t>
            </w:r>
          </w:p>
          <w:p w:rsidR="00F36B32" w:rsidRPr="00275F77" w:rsidRDefault="00F36B32" w:rsidP="00D2064D">
            <w:pPr>
              <w:pStyle w:val="a9"/>
              <w:spacing w:line="240" w:lineRule="auto"/>
              <w:ind w:firstLine="360"/>
              <w:rPr>
                <w:rFonts w:ascii="仿宋" w:eastAsia="仿宋" w:hAnsi="仿宋"/>
                <w:sz w:val="18"/>
                <w:szCs w:val="18"/>
              </w:rPr>
            </w:pPr>
            <w:r w:rsidRPr="00275F77">
              <w:rPr>
                <w:rFonts w:ascii="仿宋" w:eastAsia="仿宋" w:hAnsi="仿宋" w:hint="eastAsia"/>
                <w:sz w:val="18"/>
                <w:szCs w:val="18"/>
              </w:rPr>
              <w:t>应支持手术室全息资源展示，不少于手术进程状态、手术室环境状态等信息</w:t>
            </w:r>
          </w:p>
          <w:p w:rsidR="00F36B32" w:rsidRPr="00275F77" w:rsidRDefault="00F36B32" w:rsidP="00D2064D">
            <w:pPr>
              <w:pStyle w:val="a9"/>
              <w:spacing w:line="240" w:lineRule="auto"/>
              <w:ind w:firstLine="360"/>
              <w:rPr>
                <w:rFonts w:ascii="仿宋" w:eastAsia="仿宋" w:hAnsi="仿宋"/>
                <w:sz w:val="18"/>
                <w:szCs w:val="18"/>
              </w:rPr>
            </w:pPr>
            <w:r w:rsidRPr="00275F77">
              <w:rPr>
                <w:rFonts w:ascii="仿宋" w:eastAsia="仿宋" w:hAnsi="仿宋" w:hint="eastAsia"/>
                <w:sz w:val="18"/>
                <w:szCs w:val="18"/>
              </w:rPr>
              <w:t>应支持医护人员手术安排、接</w:t>
            </w:r>
            <w:proofErr w:type="gramStart"/>
            <w:r w:rsidRPr="00275F77">
              <w:rPr>
                <w:rFonts w:ascii="仿宋" w:eastAsia="仿宋" w:hAnsi="仿宋" w:hint="eastAsia"/>
                <w:sz w:val="18"/>
                <w:szCs w:val="18"/>
              </w:rPr>
              <w:t>台手术</w:t>
            </w:r>
            <w:proofErr w:type="gramEnd"/>
            <w:r w:rsidRPr="00275F77">
              <w:rPr>
                <w:rFonts w:ascii="仿宋" w:eastAsia="仿宋" w:hAnsi="仿宋" w:hint="eastAsia"/>
                <w:sz w:val="18"/>
                <w:szCs w:val="18"/>
              </w:rPr>
              <w:t>信息查询</w:t>
            </w:r>
          </w:p>
          <w:p w:rsidR="00F36B32" w:rsidRPr="00275F77" w:rsidRDefault="00F36B32" w:rsidP="00D2064D">
            <w:pPr>
              <w:pStyle w:val="a9"/>
              <w:spacing w:line="240" w:lineRule="auto"/>
              <w:ind w:firstLineChars="0"/>
              <w:jc w:val="both"/>
              <w:rPr>
                <w:rFonts w:ascii="仿宋" w:eastAsia="仿宋" w:hAnsi="仿宋" w:hint="eastAsia"/>
                <w:sz w:val="18"/>
                <w:szCs w:val="18"/>
              </w:rPr>
            </w:pPr>
            <w:r w:rsidRPr="00275F77">
              <w:rPr>
                <w:rFonts w:ascii="仿宋" w:eastAsia="仿宋" w:hAnsi="仿宋" w:hint="eastAsia"/>
                <w:sz w:val="18"/>
                <w:szCs w:val="18"/>
              </w:rPr>
              <w:t>应支持当前手术时长、麻醉时</w:t>
            </w:r>
            <w:proofErr w:type="gramStart"/>
            <w:r w:rsidRPr="00275F77">
              <w:rPr>
                <w:rFonts w:ascii="仿宋" w:eastAsia="仿宋" w:hAnsi="仿宋" w:hint="eastAsia"/>
                <w:sz w:val="18"/>
                <w:szCs w:val="18"/>
              </w:rPr>
              <w:t>长显示</w:t>
            </w:r>
            <w:proofErr w:type="gramEnd"/>
          </w:p>
        </w:tc>
        <w:tc>
          <w:tcPr>
            <w:tcW w:w="517" w:type="dxa"/>
          </w:tcPr>
          <w:p w:rsidR="00F36B32" w:rsidRPr="00275F77" w:rsidRDefault="00F36B32" w:rsidP="00D2064D">
            <w:pPr>
              <w:rPr>
                <w:rFonts w:ascii="仿宋" w:eastAsia="仿宋" w:hAnsi="仿宋"/>
                <w:bCs/>
                <w:sz w:val="18"/>
                <w:szCs w:val="18"/>
              </w:rPr>
            </w:pPr>
          </w:p>
        </w:tc>
        <w:tc>
          <w:tcPr>
            <w:tcW w:w="545" w:type="dxa"/>
          </w:tcPr>
          <w:p w:rsidR="00F36B32" w:rsidRDefault="00F36B32" w:rsidP="00D2064D">
            <w:pPr>
              <w:rPr>
                <w:rFonts w:ascii="仿宋" w:eastAsia="仿宋" w:hAnsi="仿宋"/>
                <w:bCs/>
                <w:szCs w:val="21"/>
              </w:rPr>
            </w:pPr>
          </w:p>
        </w:tc>
        <w:tc>
          <w:tcPr>
            <w:tcW w:w="664" w:type="dxa"/>
          </w:tcPr>
          <w:p w:rsidR="00F36B32" w:rsidRDefault="00F36B32" w:rsidP="00D2064D">
            <w:pPr>
              <w:rPr>
                <w:rFonts w:ascii="仿宋" w:eastAsia="仿宋" w:hAnsi="仿宋"/>
                <w:bCs/>
                <w:szCs w:val="21"/>
              </w:rPr>
            </w:pPr>
          </w:p>
        </w:tc>
        <w:tc>
          <w:tcPr>
            <w:tcW w:w="970" w:type="dxa"/>
          </w:tcPr>
          <w:p w:rsidR="00F36B32" w:rsidRDefault="00F36B32" w:rsidP="00D2064D">
            <w:pPr>
              <w:rPr>
                <w:rFonts w:ascii="仿宋" w:eastAsia="仿宋" w:hAnsi="仿宋"/>
                <w:bCs/>
                <w:szCs w:val="21"/>
              </w:rPr>
            </w:pPr>
          </w:p>
        </w:tc>
      </w:tr>
      <w:tr w:rsidR="00F36B32" w:rsidTr="00F36B32">
        <w:tc>
          <w:tcPr>
            <w:tcW w:w="1033" w:type="dxa"/>
          </w:tcPr>
          <w:p w:rsidR="00F36B32" w:rsidRPr="00D2064D" w:rsidRDefault="00D2064D" w:rsidP="00D2064D">
            <w:pPr>
              <w:pStyle w:val="3"/>
              <w:numPr>
                <w:ilvl w:val="0"/>
                <w:numId w:val="0"/>
              </w:numPr>
              <w:spacing w:line="240" w:lineRule="auto"/>
              <w:ind w:left="720" w:hanging="720"/>
              <w:rPr>
                <w:rFonts w:ascii="仿宋" w:eastAsia="仿宋" w:hAnsi="仿宋"/>
                <w:b w:val="0"/>
                <w:bCs w:val="0"/>
                <w:sz w:val="21"/>
                <w:szCs w:val="21"/>
              </w:rPr>
            </w:pPr>
            <w:r w:rsidRPr="00D2064D">
              <w:rPr>
                <w:rFonts w:ascii="仿宋" w:eastAsia="仿宋" w:hAnsi="仿宋" w:hint="eastAsia"/>
                <w:b w:val="0"/>
                <w:bCs w:val="0"/>
                <w:sz w:val="21"/>
                <w:szCs w:val="21"/>
              </w:rPr>
              <w:t>10</w:t>
            </w:r>
          </w:p>
        </w:tc>
        <w:tc>
          <w:tcPr>
            <w:tcW w:w="1258" w:type="dxa"/>
          </w:tcPr>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监护仪</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显示专</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用屏</w:t>
            </w:r>
          </w:p>
          <w:p w:rsidR="00F36B32" w:rsidRPr="00D2064D" w:rsidRDefault="00F36B32" w:rsidP="00D2064D">
            <w:pPr>
              <w:pStyle w:val="3"/>
              <w:numPr>
                <w:ilvl w:val="0"/>
                <w:numId w:val="0"/>
              </w:numPr>
              <w:spacing w:line="240" w:lineRule="auto"/>
              <w:ind w:left="720" w:hanging="720"/>
              <w:rPr>
                <w:rFonts w:ascii="仿宋" w:eastAsia="仿宋" w:hAnsi="仿宋" w:hint="eastAsia"/>
                <w:b w:val="0"/>
                <w:sz w:val="21"/>
                <w:szCs w:val="21"/>
              </w:rPr>
            </w:pPr>
          </w:p>
        </w:tc>
        <w:tc>
          <w:tcPr>
            <w:tcW w:w="4658" w:type="dxa"/>
          </w:tcPr>
          <w:p w:rsidR="00F36B32" w:rsidRPr="00275F77" w:rsidRDefault="00F36B32" w:rsidP="00D2064D">
            <w:pPr>
              <w:pStyle w:val="a9"/>
              <w:numPr>
                <w:ilvl w:val="0"/>
                <w:numId w:val="7"/>
              </w:numPr>
              <w:spacing w:line="240" w:lineRule="auto"/>
              <w:ind w:firstLineChars="0"/>
              <w:jc w:val="both"/>
              <w:rPr>
                <w:rFonts w:ascii="仿宋" w:eastAsia="仿宋" w:hAnsi="仿宋"/>
                <w:sz w:val="18"/>
                <w:szCs w:val="18"/>
              </w:rPr>
            </w:pPr>
            <w:r w:rsidRPr="00275F77">
              <w:rPr>
                <w:rFonts w:ascii="仿宋" w:eastAsia="仿宋" w:hAnsi="仿宋" w:hint="eastAsia"/>
                <w:sz w:val="18"/>
                <w:szCs w:val="18"/>
              </w:rPr>
              <w:t>尺寸：不小于5</w:t>
            </w:r>
            <w:r w:rsidRPr="00275F77">
              <w:rPr>
                <w:rFonts w:ascii="仿宋" w:eastAsia="仿宋" w:hAnsi="仿宋"/>
                <w:sz w:val="18"/>
                <w:szCs w:val="18"/>
              </w:rPr>
              <w:t>5</w:t>
            </w:r>
            <w:r w:rsidRPr="00275F77">
              <w:rPr>
                <w:rFonts w:ascii="仿宋" w:eastAsia="仿宋" w:hAnsi="仿宋" w:hint="eastAsia"/>
                <w:sz w:val="18"/>
                <w:szCs w:val="18"/>
              </w:rPr>
              <w:t>寸</w:t>
            </w:r>
          </w:p>
          <w:p w:rsidR="00F36B32" w:rsidRPr="00275F77" w:rsidRDefault="00F36B32" w:rsidP="00D2064D">
            <w:pPr>
              <w:pStyle w:val="a9"/>
              <w:numPr>
                <w:ilvl w:val="0"/>
                <w:numId w:val="7"/>
              </w:numPr>
              <w:spacing w:line="240" w:lineRule="auto"/>
              <w:ind w:firstLineChars="0"/>
              <w:jc w:val="both"/>
              <w:rPr>
                <w:rFonts w:ascii="仿宋" w:eastAsia="仿宋" w:hAnsi="仿宋"/>
                <w:sz w:val="18"/>
                <w:szCs w:val="18"/>
              </w:rPr>
            </w:pPr>
            <w:r w:rsidRPr="00275F77">
              <w:rPr>
                <w:rFonts w:ascii="仿宋" w:eastAsia="仿宋" w:hAnsi="仿宋"/>
                <w:sz w:val="18"/>
                <w:szCs w:val="18"/>
              </w:rPr>
              <w:t>分辨率：</w:t>
            </w:r>
            <w:r w:rsidRPr="00275F77">
              <w:rPr>
                <w:rFonts w:ascii="仿宋" w:eastAsia="仿宋" w:hAnsi="仿宋" w:hint="eastAsia"/>
                <w:sz w:val="18"/>
                <w:szCs w:val="18"/>
              </w:rPr>
              <w:t>不小于</w:t>
            </w:r>
            <w:r w:rsidRPr="00275F77">
              <w:rPr>
                <w:rFonts w:ascii="仿宋" w:eastAsia="仿宋" w:hAnsi="仿宋"/>
                <w:sz w:val="18"/>
                <w:szCs w:val="18"/>
              </w:rPr>
              <w:t>3480*2160</w:t>
            </w:r>
          </w:p>
          <w:p w:rsidR="00F36B32" w:rsidRPr="00275F77" w:rsidRDefault="00F36B32" w:rsidP="00D2064D">
            <w:pPr>
              <w:tabs>
                <w:tab w:val="left" w:pos="630"/>
              </w:tabs>
              <w:rPr>
                <w:rFonts w:ascii="仿宋" w:eastAsia="仿宋" w:hAnsi="仿宋"/>
                <w:sz w:val="18"/>
                <w:szCs w:val="18"/>
              </w:rPr>
            </w:pPr>
          </w:p>
        </w:tc>
        <w:tc>
          <w:tcPr>
            <w:tcW w:w="517" w:type="dxa"/>
          </w:tcPr>
          <w:p w:rsidR="00F36B32" w:rsidRPr="00275F77" w:rsidRDefault="00F36B32" w:rsidP="00D2064D">
            <w:pPr>
              <w:rPr>
                <w:rFonts w:ascii="仿宋" w:eastAsia="仿宋" w:hAnsi="仿宋"/>
                <w:bCs/>
                <w:sz w:val="18"/>
                <w:szCs w:val="18"/>
              </w:rPr>
            </w:pPr>
          </w:p>
        </w:tc>
        <w:tc>
          <w:tcPr>
            <w:tcW w:w="545" w:type="dxa"/>
          </w:tcPr>
          <w:p w:rsidR="00F36B32" w:rsidRDefault="00F36B32" w:rsidP="00D2064D">
            <w:pPr>
              <w:rPr>
                <w:rFonts w:ascii="仿宋" w:eastAsia="仿宋" w:hAnsi="仿宋"/>
                <w:bCs/>
                <w:szCs w:val="21"/>
              </w:rPr>
            </w:pPr>
          </w:p>
        </w:tc>
        <w:tc>
          <w:tcPr>
            <w:tcW w:w="664" w:type="dxa"/>
          </w:tcPr>
          <w:p w:rsidR="00F36B32" w:rsidRDefault="00F36B32" w:rsidP="00D2064D">
            <w:pPr>
              <w:rPr>
                <w:rFonts w:ascii="仿宋" w:eastAsia="仿宋" w:hAnsi="仿宋"/>
                <w:bCs/>
                <w:szCs w:val="21"/>
              </w:rPr>
            </w:pPr>
          </w:p>
        </w:tc>
        <w:tc>
          <w:tcPr>
            <w:tcW w:w="970" w:type="dxa"/>
          </w:tcPr>
          <w:p w:rsidR="00F36B32" w:rsidRDefault="00F36B32" w:rsidP="00D2064D">
            <w:pPr>
              <w:rPr>
                <w:rFonts w:ascii="仿宋" w:eastAsia="仿宋" w:hAnsi="仿宋"/>
                <w:bCs/>
                <w:szCs w:val="21"/>
              </w:rPr>
            </w:pPr>
          </w:p>
        </w:tc>
      </w:tr>
      <w:tr w:rsidR="00F36B32" w:rsidTr="00F36B32">
        <w:tc>
          <w:tcPr>
            <w:tcW w:w="1033" w:type="dxa"/>
          </w:tcPr>
          <w:p w:rsidR="00F36B32" w:rsidRPr="00D2064D" w:rsidRDefault="00D2064D" w:rsidP="00D2064D">
            <w:pPr>
              <w:pStyle w:val="3"/>
              <w:numPr>
                <w:ilvl w:val="0"/>
                <w:numId w:val="0"/>
              </w:numPr>
              <w:spacing w:line="240" w:lineRule="auto"/>
              <w:ind w:left="720" w:hanging="720"/>
              <w:rPr>
                <w:rFonts w:ascii="仿宋" w:eastAsia="仿宋" w:hAnsi="仿宋"/>
                <w:b w:val="0"/>
                <w:bCs w:val="0"/>
                <w:sz w:val="21"/>
                <w:szCs w:val="21"/>
              </w:rPr>
            </w:pPr>
            <w:r w:rsidRPr="00D2064D">
              <w:rPr>
                <w:rFonts w:ascii="仿宋" w:eastAsia="仿宋" w:hAnsi="仿宋" w:hint="eastAsia"/>
                <w:b w:val="0"/>
                <w:bCs w:val="0"/>
                <w:sz w:val="21"/>
                <w:szCs w:val="21"/>
              </w:rPr>
              <w:t>11</w:t>
            </w:r>
          </w:p>
        </w:tc>
        <w:tc>
          <w:tcPr>
            <w:tcW w:w="1258" w:type="dxa"/>
          </w:tcPr>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手术智</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能核查</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终端</w:t>
            </w:r>
          </w:p>
          <w:p w:rsidR="00F36B32" w:rsidRPr="00D2064D" w:rsidRDefault="00F36B32" w:rsidP="00D2064D">
            <w:pPr>
              <w:pStyle w:val="3"/>
              <w:numPr>
                <w:ilvl w:val="0"/>
                <w:numId w:val="0"/>
              </w:numPr>
              <w:tabs>
                <w:tab w:val="left" w:pos="585"/>
              </w:tabs>
              <w:spacing w:line="240" w:lineRule="auto"/>
              <w:ind w:left="720" w:hanging="720"/>
              <w:rPr>
                <w:rFonts w:ascii="仿宋" w:eastAsia="仿宋" w:hAnsi="仿宋" w:hint="eastAsia"/>
                <w:b w:val="0"/>
                <w:sz w:val="21"/>
                <w:szCs w:val="21"/>
              </w:rPr>
            </w:pPr>
          </w:p>
        </w:tc>
        <w:tc>
          <w:tcPr>
            <w:tcW w:w="4658" w:type="dxa"/>
          </w:tcPr>
          <w:p w:rsidR="00F36B32" w:rsidRPr="00275F77" w:rsidRDefault="00F36B32" w:rsidP="00D2064D">
            <w:pPr>
              <w:pStyle w:val="a9"/>
              <w:spacing w:line="240" w:lineRule="auto"/>
              <w:ind w:firstLineChars="0" w:firstLine="0"/>
              <w:jc w:val="both"/>
              <w:rPr>
                <w:rFonts w:ascii="仿宋" w:eastAsia="仿宋" w:hAnsi="仿宋"/>
                <w:sz w:val="18"/>
                <w:szCs w:val="18"/>
              </w:rPr>
            </w:pPr>
            <w:bookmarkStart w:id="2" w:name="_Hlk67327695"/>
            <w:bookmarkStart w:id="3" w:name="_Hlk97222569"/>
            <w:r w:rsidRPr="00275F77">
              <w:rPr>
                <w:rFonts w:ascii="仿宋" w:eastAsia="仿宋" w:hAnsi="仿宋" w:hint="eastAsia"/>
                <w:sz w:val="18"/>
                <w:szCs w:val="18"/>
              </w:rPr>
              <w:t>1）不小于</w:t>
            </w:r>
            <w:r w:rsidRPr="00275F77">
              <w:rPr>
                <w:rFonts w:ascii="仿宋" w:eastAsia="仿宋" w:hAnsi="仿宋"/>
                <w:sz w:val="18"/>
                <w:szCs w:val="18"/>
              </w:rPr>
              <w:t>27</w:t>
            </w:r>
            <w:r w:rsidRPr="00275F77">
              <w:rPr>
                <w:rFonts w:ascii="仿宋" w:eastAsia="仿宋" w:hAnsi="仿宋" w:hint="eastAsia"/>
                <w:sz w:val="18"/>
                <w:szCs w:val="18"/>
              </w:rPr>
              <w:t>寸工作站</w:t>
            </w:r>
          </w:p>
          <w:p w:rsidR="00F36B32" w:rsidRPr="00275F77" w:rsidRDefault="00F36B32" w:rsidP="00D2064D">
            <w:pPr>
              <w:pStyle w:val="a9"/>
              <w:spacing w:line="240" w:lineRule="auto"/>
              <w:ind w:firstLineChars="0" w:firstLine="0"/>
              <w:jc w:val="both"/>
              <w:rPr>
                <w:rFonts w:ascii="仿宋" w:eastAsia="仿宋" w:hAnsi="仿宋"/>
                <w:sz w:val="18"/>
                <w:szCs w:val="18"/>
              </w:rPr>
            </w:pPr>
            <w:r w:rsidRPr="00275F77">
              <w:rPr>
                <w:rFonts w:ascii="仿宋" w:eastAsia="仿宋" w:hAnsi="仿宋" w:hint="eastAsia"/>
                <w:sz w:val="18"/>
                <w:szCs w:val="18"/>
              </w:rPr>
              <w:t>2）应至少支持1</w:t>
            </w:r>
            <w:r w:rsidRPr="00275F77">
              <w:rPr>
                <w:rFonts w:ascii="仿宋" w:eastAsia="仿宋" w:hAnsi="仿宋"/>
                <w:sz w:val="18"/>
                <w:szCs w:val="18"/>
              </w:rPr>
              <w:t>0</w:t>
            </w:r>
            <w:r w:rsidRPr="00275F77">
              <w:rPr>
                <w:rFonts w:ascii="仿宋" w:eastAsia="仿宋" w:hAnsi="仿宋" w:hint="eastAsia"/>
                <w:sz w:val="18"/>
                <w:szCs w:val="18"/>
              </w:rPr>
              <w:t>点触摸、人脸识别等查询方式</w:t>
            </w:r>
          </w:p>
          <w:p w:rsidR="00F36B32" w:rsidRPr="00275F77" w:rsidRDefault="00F36B32" w:rsidP="00D2064D">
            <w:pPr>
              <w:pStyle w:val="a9"/>
              <w:spacing w:line="240" w:lineRule="auto"/>
              <w:ind w:firstLineChars="0" w:firstLine="0"/>
              <w:jc w:val="both"/>
              <w:rPr>
                <w:rFonts w:ascii="仿宋" w:eastAsia="仿宋" w:hAnsi="仿宋"/>
                <w:sz w:val="18"/>
                <w:szCs w:val="18"/>
              </w:rPr>
            </w:pPr>
            <w:r w:rsidRPr="00275F77">
              <w:rPr>
                <w:rFonts w:ascii="仿宋" w:eastAsia="仿宋" w:hAnsi="仿宋"/>
                <w:sz w:val="18"/>
                <w:szCs w:val="18"/>
              </w:rPr>
              <w:t>3</w:t>
            </w:r>
            <w:r w:rsidRPr="00275F77">
              <w:rPr>
                <w:rFonts w:ascii="仿宋" w:eastAsia="仿宋" w:hAnsi="仿宋" w:hint="eastAsia"/>
                <w:sz w:val="18"/>
                <w:szCs w:val="18"/>
              </w:rPr>
              <w:t>）应支持嵌入式安装</w:t>
            </w:r>
          </w:p>
          <w:p w:rsidR="00F36B32" w:rsidRPr="00275F77" w:rsidRDefault="00F36B32" w:rsidP="00D2064D">
            <w:pPr>
              <w:pStyle w:val="a9"/>
              <w:spacing w:line="240" w:lineRule="auto"/>
              <w:ind w:firstLineChars="0" w:firstLine="0"/>
              <w:jc w:val="both"/>
              <w:rPr>
                <w:rFonts w:ascii="仿宋" w:eastAsia="仿宋" w:hAnsi="仿宋"/>
                <w:sz w:val="18"/>
                <w:szCs w:val="18"/>
              </w:rPr>
            </w:pPr>
            <w:r w:rsidRPr="00275F77">
              <w:rPr>
                <w:rFonts w:ascii="仿宋" w:eastAsia="仿宋" w:hAnsi="仿宋"/>
                <w:sz w:val="18"/>
                <w:szCs w:val="18"/>
              </w:rPr>
              <w:t>4）应支持自动同步每日手术安排</w:t>
            </w:r>
          </w:p>
          <w:bookmarkEnd w:id="2"/>
          <w:p w:rsidR="00F36B32" w:rsidRPr="00275F77" w:rsidRDefault="00F36B32" w:rsidP="00D2064D">
            <w:pPr>
              <w:pStyle w:val="a9"/>
              <w:spacing w:line="240" w:lineRule="auto"/>
              <w:ind w:firstLineChars="0" w:firstLine="0"/>
              <w:jc w:val="both"/>
              <w:rPr>
                <w:rFonts w:ascii="仿宋" w:eastAsia="仿宋" w:hAnsi="仿宋"/>
                <w:sz w:val="18"/>
                <w:szCs w:val="18"/>
              </w:rPr>
            </w:pPr>
            <w:r w:rsidRPr="00275F77">
              <w:rPr>
                <w:rFonts w:ascii="仿宋" w:eastAsia="仿宋" w:hAnsi="仿宋"/>
                <w:sz w:val="18"/>
                <w:szCs w:val="18"/>
              </w:rPr>
              <w:t>5</w:t>
            </w:r>
            <w:r w:rsidRPr="00275F77">
              <w:rPr>
                <w:rFonts w:ascii="仿宋" w:eastAsia="仿宋" w:hAnsi="仿宋" w:hint="eastAsia"/>
                <w:sz w:val="18"/>
                <w:szCs w:val="18"/>
              </w:rPr>
              <w:t>）应</w:t>
            </w:r>
            <w:r w:rsidRPr="00275F77">
              <w:rPr>
                <w:rFonts w:ascii="仿宋" w:eastAsia="仿宋" w:hAnsi="仿宋"/>
                <w:sz w:val="18"/>
                <w:szCs w:val="18"/>
              </w:rPr>
              <w:t>支持通过人脸识别技术识别医护人员身份，自动显示医护人员手术安排情况。</w:t>
            </w:r>
          </w:p>
          <w:p w:rsidR="00F36B32" w:rsidRPr="00275F77" w:rsidRDefault="00F36B32" w:rsidP="00D2064D">
            <w:pPr>
              <w:pStyle w:val="ab"/>
              <w:spacing w:line="240" w:lineRule="auto"/>
              <w:ind w:firstLineChars="0" w:firstLine="0"/>
              <w:rPr>
                <w:rFonts w:ascii="仿宋" w:eastAsia="仿宋" w:hAnsi="仿宋"/>
                <w:sz w:val="18"/>
                <w:szCs w:val="18"/>
              </w:rPr>
            </w:pPr>
            <w:r w:rsidRPr="00275F77">
              <w:rPr>
                <w:rFonts w:ascii="仿宋" w:eastAsia="仿宋" w:hAnsi="仿宋"/>
                <w:sz w:val="18"/>
                <w:szCs w:val="18"/>
              </w:rPr>
              <w:t>6</w:t>
            </w:r>
            <w:r w:rsidRPr="00275F77">
              <w:rPr>
                <w:rFonts w:ascii="仿宋" w:eastAsia="仿宋" w:hAnsi="仿宋" w:hint="eastAsia"/>
                <w:sz w:val="18"/>
                <w:szCs w:val="18"/>
              </w:rPr>
              <w:t>）应支持集成医院</w:t>
            </w:r>
            <w:proofErr w:type="gramStart"/>
            <w:r w:rsidRPr="00275F77">
              <w:rPr>
                <w:rFonts w:ascii="仿宋" w:eastAsia="仿宋" w:hAnsi="仿宋" w:hint="eastAsia"/>
                <w:sz w:val="18"/>
                <w:szCs w:val="18"/>
              </w:rPr>
              <w:t>一</w:t>
            </w:r>
            <w:proofErr w:type="gramEnd"/>
            <w:r w:rsidRPr="00275F77">
              <w:rPr>
                <w:rFonts w:ascii="仿宋" w:eastAsia="仿宋" w:hAnsi="仿宋" w:hint="eastAsia"/>
                <w:sz w:val="18"/>
                <w:szCs w:val="18"/>
              </w:rPr>
              <w:t>卡通，可满足医护人员通过</w:t>
            </w:r>
            <w:proofErr w:type="gramStart"/>
            <w:r w:rsidRPr="00275F77">
              <w:rPr>
                <w:rFonts w:ascii="仿宋" w:eastAsia="仿宋" w:hAnsi="仿宋" w:hint="eastAsia"/>
                <w:sz w:val="18"/>
                <w:szCs w:val="18"/>
              </w:rPr>
              <w:t>刷员工卡快速</w:t>
            </w:r>
            <w:proofErr w:type="gramEnd"/>
            <w:r w:rsidRPr="00275F77">
              <w:rPr>
                <w:rFonts w:ascii="仿宋" w:eastAsia="仿宋" w:hAnsi="仿宋" w:hint="eastAsia"/>
                <w:sz w:val="18"/>
                <w:szCs w:val="18"/>
              </w:rPr>
              <w:t>查询本人当日所有手术安排情况。</w:t>
            </w:r>
          </w:p>
          <w:p w:rsidR="00F36B32" w:rsidRPr="00275F77" w:rsidRDefault="00F36B32" w:rsidP="00D2064D">
            <w:pPr>
              <w:pStyle w:val="ab"/>
              <w:spacing w:line="240" w:lineRule="auto"/>
              <w:ind w:firstLineChars="0" w:firstLine="0"/>
              <w:rPr>
                <w:rFonts w:ascii="仿宋" w:eastAsia="仿宋" w:hAnsi="仿宋"/>
                <w:sz w:val="18"/>
                <w:szCs w:val="18"/>
              </w:rPr>
            </w:pPr>
            <w:r w:rsidRPr="00275F77">
              <w:rPr>
                <w:rFonts w:ascii="仿宋" w:eastAsia="仿宋" w:hAnsi="仿宋"/>
                <w:sz w:val="18"/>
                <w:szCs w:val="18"/>
              </w:rPr>
              <w:t>7</w:t>
            </w:r>
            <w:r w:rsidRPr="00275F77">
              <w:rPr>
                <w:rFonts w:ascii="仿宋" w:eastAsia="仿宋" w:hAnsi="仿宋" w:hint="eastAsia"/>
                <w:sz w:val="18"/>
                <w:szCs w:val="18"/>
              </w:rPr>
              <w:t>）应</w:t>
            </w:r>
            <w:r w:rsidRPr="00275F77">
              <w:rPr>
                <w:rFonts w:ascii="仿宋" w:eastAsia="仿宋" w:hAnsi="仿宋"/>
                <w:sz w:val="18"/>
                <w:szCs w:val="18"/>
              </w:rPr>
              <w:t>提供触摸手术查询，可通过触摸查询指定医生、护士当日的手术安排。</w:t>
            </w:r>
          </w:p>
          <w:p w:rsidR="00F36B32" w:rsidRPr="00275F77" w:rsidRDefault="00F36B32" w:rsidP="00D2064D">
            <w:pPr>
              <w:pStyle w:val="ab"/>
              <w:spacing w:line="240" w:lineRule="auto"/>
              <w:ind w:firstLineChars="0" w:firstLine="0"/>
              <w:rPr>
                <w:rFonts w:ascii="仿宋" w:eastAsia="仿宋" w:hAnsi="仿宋"/>
                <w:sz w:val="18"/>
                <w:szCs w:val="18"/>
              </w:rPr>
            </w:pPr>
            <w:r w:rsidRPr="00275F77">
              <w:rPr>
                <w:rFonts w:ascii="仿宋" w:eastAsia="仿宋" w:hAnsi="仿宋"/>
                <w:sz w:val="18"/>
                <w:szCs w:val="18"/>
              </w:rPr>
              <w:t>8</w:t>
            </w:r>
            <w:r w:rsidRPr="00275F77">
              <w:rPr>
                <w:rFonts w:ascii="仿宋" w:eastAsia="仿宋" w:hAnsi="仿宋" w:hint="eastAsia"/>
                <w:sz w:val="18"/>
                <w:szCs w:val="18"/>
              </w:rPr>
              <w:t>）应支持对于触摸手术查询，人员信息较多的情况，提供姓名拼音首字母检索快速查找定位。</w:t>
            </w:r>
          </w:p>
          <w:bookmarkEnd w:id="3"/>
          <w:p w:rsidR="00F36B32" w:rsidRPr="00275F77" w:rsidRDefault="00F36B32" w:rsidP="00D2064D">
            <w:pPr>
              <w:pStyle w:val="a9"/>
              <w:spacing w:line="240" w:lineRule="auto"/>
              <w:ind w:left="840" w:firstLineChars="0" w:firstLine="0"/>
              <w:jc w:val="both"/>
              <w:rPr>
                <w:rFonts w:ascii="仿宋" w:eastAsia="仿宋" w:hAnsi="仿宋" w:hint="eastAsia"/>
                <w:sz w:val="18"/>
                <w:szCs w:val="18"/>
              </w:rPr>
            </w:pPr>
          </w:p>
        </w:tc>
        <w:tc>
          <w:tcPr>
            <w:tcW w:w="517" w:type="dxa"/>
          </w:tcPr>
          <w:p w:rsidR="00F36B32" w:rsidRPr="00275F77" w:rsidRDefault="00F36B32" w:rsidP="00D2064D">
            <w:pPr>
              <w:rPr>
                <w:rFonts w:ascii="仿宋" w:eastAsia="仿宋" w:hAnsi="仿宋"/>
                <w:bCs/>
                <w:sz w:val="18"/>
                <w:szCs w:val="18"/>
              </w:rPr>
            </w:pPr>
          </w:p>
        </w:tc>
        <w:tc>
          <w:tcPr>
            <w:tcW w:w="545" w:type="dxa"/>
          </w:tcPr>
          <w:p w:rsidR="00F36B32" w:rsidRDefault="00F36B32" w:rsidP="00D2064D">
            <w:pPr>
              <w:rPr>
                <w:rFonts w:ascii="仿宋" w:eastAsia="仿宋" w:hAnsi="仿宋"/>
                <w:bCs/>
                <w:szCs w:val="21"/>
              </w:rPr>
            </w:pPr>
          </w:p>
        </w:tc>
        <w:tc>
          <w:tcPr>
            <w:tcW w:w="664" w:type="dxa"/>
          </w:tcPr>
          <w:p w:rsidR="00F36B32" w:rsidRDefault="00F36B32" w:rsidP="00D2064D">
            <w:pPr>
              <w:rPr>
                <w:rFonts w:ascii="仿宋" w:eastAsia="仿宋" w:hAnsi="仿宋"/>
                <w:bCs/>
                <w:szCs w:val="21"/>
              </w:rPr>
            </w:pPr>
          </w:p>
        </w:tc>
        <w:tc>
          <w:tcPr>
            <w:tcW w:w="970" w:type="dxa"/>
          </w:tcPr>
          <w:p w:rsidR="00F36B32" w:rsidRDefault="00F36B32" w:rsidP="00D2064D">
            <w:pPr>
              <w:rPr>
                <w:rFonts w:ascii="仿宋" w:eastAsia="仿宋" w:hAnsi="仿宋"/>
                <w:bCs/>
                <w:szCs w:val="21"/>
              </w:rPr>
            </w:pPr>
          </w:p>
        </w:tc>
      </w:tr>
      <w:tr w:rsidR="00F36B32" w:rsidTr="00F36B32">
        <w:tc>
          <w:tcPr>
            <w:tcW w:w="1033" w:type="dxa"/>
          </w:tcPr>
          <w:p w:rsidR="00F36B32" w:rsidRPr="00D2064D" w:rsidRDefault="00D2064D" w:rsidP="00D2064D">
            <w:pPr>
              <w:pStyle w:val="3"/>
              <w:numPr>
                <w:ilvl w:val="0"/>
                <w:numId w:val="0"/>
              </w:numPr>
              <w:spacing w:line="240" w:lineRule="auto"/>
              <w:ind w:left="720" w:hanging="720"/>
              <w:rPr>
                <w:rFonts w:ascii="仿宋" w:eastAsia="仿宋" w:hAnsi="仿宋"/>
                <w:b w:val="0"/>
                <w:bCs w:val="0"/>
                <w:sz w:val="21"/>
                <w:szCs w:val="21"/>
              </w:rPr>
            </w:pPr>
            <w:r w:rsidRPr="00D2064D">
              <w:rPr>
                <w:rFonts w:ascii="仿宋" w:eastAsia="仿宋" w:hAnsi="仿宋" w:hint="eastAsia"/>
                <w:b w:val="0"/>
                <w:bCs w:val="0"/>
                <w:sz w:val="21"/>
                <w:szCs w:val="21"/>
              </w:rPr>
              <w:lastRenderedPageBreak/>
              <w:t>12</w:t>
            </w:r>
          </w:p>
        </w:tc>
        <w:tc>
          <w:tcPr>
            <w:tcW w:w="1258" w:type="dxa"/>
          </w:tcPr>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硬盘录</w:t>
            </w:r>
          </w:p>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像机</w:t>
            </w:r>
          </w:p>
          <w:p w:rsidR="00F36B32" w:rsidRPr="00D2064D" w:rsidRDefault="00F36B32" w:rsidP="00D2064D">
            <w:pPr>
              <w:pStyle w:val="3"/>
              <w:numPr>
                <w:ilvl w:val="0"/>
                <w:numId w:val="0"/>
              </w:numPr>
              <w:tabs>
                <w:tab w:val="left" w:pos="630"/>
              </w:tabs>
              <w:spacing w:line="240" w:lineRule="auto"/>
              <w:ind w:left="720" w:hanging="720"/>
              <w:rPr>
                <w:rFonts w:ascii="仿宋" w:eastAsia="仿宋" w:hAnsi="仿宋" w:hint="eastAsia"/>
                <w:b w:val="0"/>
                <w:sz w:val="21"/>
                <w:szCs w:val="21"/>
              </w:rPr>
            </w:pPr>
          </w:p>
        </w:tc>
        <w:tc>
          <w:tcPr>
            <w:tcW w:w="4658" w:type="dxa"/>
          </w:tcPr>
          <w:p w:rsidR="00F36B32" w:rsidRPr="00275F77" w:rsidRDefault="00F36B32" w:rsidP="00D2064D">
            <w:pPr>
              <w:pStyle w:val="a9"/>
              <w:numPr>
                <w:ilvl w:val="0"/>
                <w:numId w:val="8"/>
              </w:numPr>
              <w:spacing w:line="240" w:lineRule="auto"/>
              <w:ind w:firstLineChars="0"/>
              <w:jc w:val="both"/>
              <w:rPr>
                <w:rFonts w:ascii="仿宋" w:eastAsia="仿宋" w:hAnsi="仿宋"/>
                <w:sz w:val="18"/>
                <w:szCs w:val="18"/>
              </w:rPr>
            </w:pPr>
            <w:r w:rsidRPr="00275F77">
              <w:rPr>
                <w:rFonts w:ascii="仿宋" w:eastAsia="仿宋" w:hAnsi="仿宋" w:hint="eastAsia"/>
                <w:sz w:val="18"/>
                <w:szCs w:val="18"/>
              </w:rPr>
              <w:t>压缩标准：H</w:t>
            </w:r>
            <w:r w:rsidRPr="00275F77">
              <w:rPr>
                <w:rFonts w:ascii="仿宋" w:eastAsia="仿宋" w:hAnsi="仿宋"/>
                <w:sz w:val="18"/>
                <w:szCs w:val="18"/>
              </w:rPr>
              <w:t>.264</w:t>
            </w:r>
            <w:r w:rsidRPr="00275F77">
              <w:rPr>
                <w:rFonts w:ascii="仿宋" w:eastAsia="仿宋" w:hAnsi="仿宋" w:hint="eastAsia"/>
                <w:sz w:val="18"/>
                <w:szCs w:val="18"/>
              </w:rPr>
              <w:t>/</w:t>
            </w:r>
            <w:r w:rsidRPr="00275F77">
              <w:rPr>
                <w:rFonts w:ascii="仿宋" w:eastAsia="仿宋" w:hAnsi="仿宋"/>
                <w:sz w:val="18"/>
                <w:szCs w:val="18"/>
              </w:rPr>
              <w:t>MPEG4</w:t>
            </w:r>
          </w:p>
          <w:p w:rsidR="00F36B32" w:rsidRPr="00275F77" w:rsidRDefault="00F36B32" w:rsidP="00D2064D">
            <w:pPr>
              <w:pStyle w:val="a9"/>
              <w:numPr>
                <w:ilvl w:val="0"/>
                <w:numId w:val="8"/>
              </w:numPr>
              <w:spacing w:line="240" w:lineRule="auto"/>
              <w:ind w:firstLineChars="0"/>
              <w:jc w:val="both"/>
              <w:rPr>
                <w:rFonts w:ascii="仿宋" w:eastAsia="仿宋" w:hAnsi="仿宋"/>
                <w:sz w:val="18"/>
                <w:szCs w:val="18"/>
              </w:rPr>
            </w:pPr>
            <w:r w:rsidRPr="00275F77">
              <w:rPr>
                <w:rFonts w:ascii="仿宋" w:eastAsia="仿宋" w:hAnsi="仿宋" w:hint="eastAsia"/>
                <w:sz w:val="18"/>
                <w:szCs w:val="18"/>
              </w:rPr>
              <w:t>视频分辨率：不小于1</w:t>
            </w:r>
            <w:r w:rsidRPr="00275F77">
              <w:rPr>
                <w:rFonts w:ascii="仿宋" w:eastAsia="仿宋" w:hAnsi="仿宋"/>
                <w:sz w:val="18"/>
                <w:szCs w:val="18"/>
              </w:rPr>
              <w:t>920*1080P</w:t>
            </w:r>
          </w:p>
          <w:p w:rsidR="00F36B32" w:rsidRPr="00275F77" w:rsidRDefault="00F36B32" w:rsidP="00D2064D">
            <w:pPr>
              <w:pStyle w:val="a9"/>
              <w:numPr>
                <w:ilvl w:val="0"/>
                <w:numId w:val="8"/>
              </w:numPr>
              <w:spacing w:line="240" w:lineRule="auto"/>
              <w:ind w:firstLineChars="0"/>
              <w:jc w:val="both"/>
              <w:rPr>
                <w:rFonts w:ascii="仿宋" w:eastAsia="仿宋" w:hAnsi="仿宋"/>
                <w:sz w:val="18"/>
                <w:szCs w:val="18"/>
              </w:rPr>
            </w:pPr>
            <w:r w:rsidRPr="00275F77">
              <w:rPr>
                <w:rFonts w:ascii="仿宋" w:eastAsia="仿宋" w:hAnsi="仿宋" w:hint="eastAsia"/>
                <w:sz w:val="18"/>
                <w:szCs w:val="18"/>
              </w:rPr>
              <w:t>视频输入：≥6</w:t>
            </w:r>
            <w:r w:rsidRPr="00275F77">
              <w:rPr>
                <w:rFonts w:ascii="仿宋" w:eastAsia="仿宋" w:hAnsi="仿宋"/>
                <w:sz w:val="18"/>
                <w:szCs w:val="18"/>
              </w:rPr>
              <w:t>4</w:t>
            </w:r>
            <w:r w:rsidRPr="00275F77">
              <w:rPr>
                <w:rFonts w:ascii="仿宋" w:eastAsia="仿宋" w:hAnsi="仿宋" w:hint="eastAsia"/>
                <w:sz w:val="18"/>
                <w:szCs w:val="18"/>
              </w:rPr>
              <w:t>路</w:t>
            </w:r>
          </w:p>
          <w:p w:rsidR="00F36B32" w:rsidRPr="00275F77" w:rsidRDefault="00F36B32" w:rsidP="00D2064D">
            <w:pPr>
              <w:pStyle w:val="a9"/>
              <w:numPr>
                <w:ilvl w:val="0"/>
                <w:numId w:val="8"/>
              </w:numPr>
              <w:spacing w:line="240" w:lineRule="auto"/>
              <w:ind w:firstLineChars="0"/>
              <w:jc w:val="both"/>
              <w:rPr>
                <w:rFonts w:ascii="仿宋" w:eastAsia="仿宋" w:hAnsi="仿宋"/>
                <w:sz w:val="18"/>
                <w:szCs w:val="18"/>
              </w:rPr>
            </w:pPr>
            <w:r w:rsidRPr="00275F77">
              <w:rPr>
                <w:rFonts w:ascii="仿宋" w:eastAsia="仿宋" w:hAnsi="仿宋" w:hint="eastAsia"/>
                <w:sz w:val="18"/>
                <w:szCs w:val="18"/>
              </w:rPr>
              <w:t>视频输出：≥</w:t>
            </w:r>
            <w:r w:rsidRPr="00275F77">
              <w:rPr>
                <w:rFonts w:ascii="仿宋" w:eastAsia="仿宋" w:hAnsi="仿宋"/>
                <w:sz w:val="18"/>
                <w:szCs w:val="18"/>
              </w:rPr>
              <w:t>4</w:t>
            </w:r>
            <w:r w:rsidRPr="00275F77">
              <w:rPr>
                <w:rFonts w:ascii="仿宋" w:eastAsia="仿宋" w:hAnsi="仿宋" w:hint="eastAsia"/>
                <w:sz w:val="18"/>
                <w:szCs w:val="18"/>
              </w:rPr>
              <w:t>路</w:t>
            </w:r>
          </w:p>
          <w:p w:rsidR="00F36B32" w:rsidRPr="00275F77" w:rsidRDefault="00F36B32" w:rsidP="00D2064D">
            <w:pPr>
              <w:pStyle w:val="a9"/>
              <w:numPr>
                <w:ilvl w:val="0"/>
                <w:numId w:val="8"/>
              </w:numPr>
              <w:spacing w:line="240" w:lineRule="auto"/>
              <w:ind w:firstLineChars="0"/>
              <w:jc w:val="both"/>
              <w:rPr>
                <w:rFonts w:ascii="仿宋" w:eastAsia="仿宋" w:hAnsi="仿宋" w:hint="eastAsia"/>
                <w:sz w:val="18"/>
                <w:szCs w:val="18"/>
              </w:rPr>
            </w:pPr>
            <w:r w:rsidRPr="00275F77">
              <w:rPr>
                <w:rFonts w:ascii="仿宋" w:eastAsia="仿宋" w:hAnsi="仿宋" w:hint="eastAsia"/>
                <w:sz w:val="18"/>
                <w:szCs w:val="18"/>
              </w:rPr>
              <w:t>不少于</w:t>
            </w:r>
            <w:r w:rsidRPr="00275F77">
              <w:rPr>
                <w:rFonts w:ascii="仿宋" w:eastAsia="仿宋" w:hAnsi="仿宋"/>
                <w:sz w:val="18"/>
                <w:szCs w:val="18"/>
              </w:rPr>
              <w:t>20T</w:t>
            </w:r>
            <w:r w:rsidRPr="00275F77">
              <w:rPr>
                <w:rFonts w:ascii="仿宋" w:eastAsia="仿宋" w:hAnsi="仿宋" w:hint="eastAsia"/>
                <w:sz w:val="18"/>
                <w:szCs w:val="18"/>
              </w:rPr>
              <w:t>，满足3个月存储</w:t>
            </w:r>
          </w:p>
        </w:tc>
        <w:tc>
          <w:tcPr>
            <w:tcW w:w="517" w:type="dxa"/>
          </w:tcPr>
          <w:p w:rsidR="00F36B32" w:rsidRPr="00275F77" w:rsidRDefault="00F36B32" w:rsidP="00D2064D">
            <w:pPr>
              <w:rPr>
                <w:rFonts w:ascii="仿宋" w:eastAsia="仿宋" w:hAnsi="仿宋"/>
                <w:bCs/>
                <w:sz w:val="18"/>
                <w:szCs w:val="18"/>
              </w:rPr>
            </w:pPr>
          </w:p>
        </w:tc>
        <w:tc>
          <w:tcPr>
            <w:tcW w:w="545" w:type="dxa"/>
          </w:tcPr>
          <w:p w:rsidR="00F36B32" w:rsidRDefault="00F36B32" w:rsidP="00D2064D">
            <w:pPr>
              <w:rPr>
                <w:rFonts w:ascii="仿宋" w:eastAsia="仿宋" w:hAnsi="仿宋"/>
                <w:bCs/>
                <w:szCs w:val="21"/>
              </w:rPr>
            </w:pPr>
          </w:p>
        </w:tc>
        <w:tc>
          <w:tcPr>
            <w:tcW w:w="664" w:type="dxa"/>
          </w:tcPr>
          <w:p w:rsidR="00F36B32" w:rsidRDefault="00F36B32" w:rsidP="00D2064D">
            <w:pPr>
              <w:rPr>
                <w:rFonts w:ascii="仿宋" w:eastAsia="仿宋" w:hAnsi="仿宋"/>
                <w:bCs/>
                <w:szCs w:val="21"/>
              </w:rPr>
            </w:pPr>
          </w:p>
        </w:tc>
        <w:tc>
          <w:tcPr>
            <w:tcW w:w="970" w:type="dxa"/>
          </w:tcPr>
          <w:p w:rsidR="00F36B32" w:rsidRDefault="00F36B32" w:rsidP="00D2064D">
            <w:pPr>
              <w:rPr>
                <w:rFonts w:ascii="仿宋" w:eastAsia="仿宋" w:hAnsi="仿宋"/>
                <w:bCs/>
                <w:szCs w:val="21"/>
              </w:rPr>
            </w:pPr>
          </w:p>
        </w:tc>
      </w:tr>
      <w:tr w:rsidR="00F36B32" w:rsidTr="00275F77">
        <w:trPr>
          <w:trHeight w:val="1429"/>
        </w:trPr>
        <w:tc>
          <w:tcPr>
            <w:tcW w:w="1033" w:type="dxa"/>
          </w:tcPr>
          <w:p w:rsidR="00F36B32" w:rsidRPr="00D2064D" w:rsidRDefault="00D2064D" w:rsidP="00D2064D">
            <w:pPr>
              <w:pStyle w:val="3"/>
              <w:numPr>
                <w:ilvl w:val="0"/>
                <w:numId w:val="0"/>
              </w:numPr>
              <w:spacing w:line="240" w:lineRule="auto"/>
              <w:ind w:left="720" w:hanging="720"/>
              <w:rPr>
                <w:rFonts w:ascii="仿宋" w:eastAsia="仿宋" w:hAnsi="仿宋"/>
                <w:b w:val="0"/>
                <w:bCs w:val="0"/>
                <w:sz w:val="21"/>
                <w:szCs w:val="21"/>
              </w:rPr>
            </w:pPr>
            <w:r w:rsidRPr="00D2064D">
              <w:rPr>
                <w:rFonts w:ascii="仿宋" w:eastAsia="仿宋" w:hAnsi="仿宋" w:hint="eastAsia"/>
                <w:b w:val="0"/>
                <w:bCs w:val="0"/>
                <w:sz w:val="21"/>
                <w:szCs w:val="21"/>
              </w:rPr>
              <w:t>13</w:t>
            </w:r>
          </w:p>
        </w:tc>
        <w:tc>
          <w:tcPr>
            <w:tcW w:w="1258" w:type="dxa"/>
          </w:tcPr>
          <w:p w:rsidR="00F36B32" w:rsidRPr="00D2064D" w:rsidRDefault="00F36B32"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交换机</w:t>
            </w:r>
          </w:p>
          <w:p w:rsidR="00F36B32" w:rsidRPr="00D2064D" w:rsidRDefault="00F36B32" w:rsidP="00D2064D">
            <w:pPr>
              <w:pStyle w:val="3"/>
              <w:numPr>
                <w:ilvl w:val="0"/>
                <w:numId w:val="0"/>
              </w:numPr>
              <w:tabs>
                <w:tab w:val="left" w:pos="495"/>
              </w:tabs>
              <w:spacing w:line="240" w:lineRule="auto"/>
              <w:ind w:left="720" w:hanging="720"/>
              <w:rPr>
                <w:rFonts w:ascii="仿宋" w:eastAsia="仿宋" w:hAnsi="仿宋" w:hint="eastAsia"/>
                <w:b w:val="0"/>
                <w:sz w:val="21"/>
                <w:szCs w:val="21"/>
              </w:rPr>
            </w:pPr>
          </w:p>
        </w:tc>
        <w:tc>
          <w:tcPr>
            <w:tcW w:w="4658" w:type="dxa"/>
          </w:tcPr>
          <w:p w:rsidR="00275F77" w:rsidRPr="00275F77" w:rsidRDefault="00275F77" w:rsidP="00D2064D">
            <w:pPr>
              <w:pStyle w:val="a9"/>
              <w:numPr>
                <w:ilvl w:val="0"/>
                <w:numId w:val="9"/>
              </w:numPr>
              <w:spacing w:line="240" w:lineRule="auto"/>
              <w:ind w:firstLineChars="0"/>
              <w:jc w:val="both"/>
              <w:rPr>
                <w:rFonts w:ascii="仿宋" w:eastAsia="仿宋" w:hAnsi="仿宋"/>
                <w:sz w:val="18"/>
                <w:szCs w:val="18"/>
              </w:rPr>
            </w:pPr>
            <w:r w:rsidRPr="00275F77">
              <w:rPr>
                <w:rFonts w:ascii="仿宋" w:eastAsia="仿宋" w:hAnsi="仿宋" w:hint="eastAsia"/>
                <w:sz w:val="18"/>
                <w:szCs w:val="18"/>
              </w:rPr>
              <w:t>千兆以太网交换机</w:t>
            </w:r>
          </w:p>
          <w:p w:rsidR="00275F77" w:rsidRPr="00275F77" w:rsidRDefault="00275F77" w:rsidP="00D2064D">
            <w:pPr>
              <w:pStyle w:val="a9"/>
              <w:numPr>
                <w:ilvl w:val="0"/>
                <w:numId w:val="9"/>
              </w:numPr>
              <w:spacing w:line="240" w:lineRule="auto"/>
              <w:ind w:firstLineChars="0"/>
              <w:jc w:val="both"/>
              <w:rPr>
                <w:rFonts w:ascii="仿宋" w:eastAsia="仿宋" w:hAnsi="仿宋"/>
                <w:sz w:val="18"/>
                <w:szCs w:val="18"/>
              </w:rPr>
            </w:pPr>
            <w:r w:rsidRPr="00275F77">
              <w:rPr>
                <w:rFonts w:ascii="仿宋" w:eastAsia="仿宋" w:hAnsi="仿宋" w:hint="eastAsia"/>
                <w:sz w:val="18"/>
                <w:szCs w:val="18"/>
              </w:rPr>
              <w:t>端口数：≥</w:t>
            </w:r>
            <w:r w:rsidRPr="00275F77">
              <w:rPr>
                <w:rFonts w:ascii="仿宋" w:eastAsia="仿宋" w:hAnsi="仿宋"/>
                <w:sz w:val="18"/>
                <w:szCs w:val="18"/>
              </w:rPr>
              <w:t>48</w:t>
            </w:r>
            <w:r w:rsidRPr="00275F77">
              <w:rPr>
                <w:rFonts w:ascii="仿宋" w:eastAsia="仿宋" w:hAnsi="仿宋" w:hint="eastAsia"/>
                <w:sz w:val="18"/>
                <w:szCs w:val="18"/>
              </w:rPr>
              <w:t>个千兆端口</w:t>
            </w:r>
          </w:p>
          <w:p w:rsidR="00F36B32" w:rsidRPr="00275F77" w:rsidRDefault="00275F77" w:rsidP="00D2064D">
            <w:pPr>
              <w:pStyle w:val="a9"/>
              <w:numPr>
                <w:ilvl w:val="0"/>
                <w:numId w:val="9"/>
              </w:numPr>
              <w:spacing w:line="240" w:lineRule="auto"/>
              <w:ind w:firstLineChars="0"/>
              <w:jc w:val="both"/>
              <w:rPr>
                <w:rFonts w:ascii="仿宋" w:eastAsia="仿宋" w:hAnsi="仿宋" w:hint="eastAsia"/>
                <w:sz w:val="18"/>
                <w:szCs w:val="18"/>
              </w:rPr>
            </w:pPr>
            <w:r w:rsidRPr="00275F77">
              <w:rPr>
                <w:rFonts w:ascii="仿宋" w:eastAsia="仿宋" w:hAnsi="仿宋" w:hint="eastAsia"/>
                <w:sz w:val="18"/>
                <w:szCs w:val="18"/>
              </w:rPr>
              <w:t>传输速率：支持1</w:t>
            </w:r>
            <w:r w:rsidRPr="00275F77">
              <w:rPr>
                <w:rFonts w:ascii="仿宋" w:eastAsia="仿宋" w:hAnsi="仿宋"/>
                <w:sz w:val="18"/>
                <w:szCs w:val="18"/>
              </w:rPr>
              <w:t>0/100/1000Mbps</w:t>
            </w:r>
          </w:p>
        </w:tc>
        <w:tc>
          <w:tcPr>
            <w:tcW w:w="517" w:type="dxa"/>
          </w:tcPr>
          <w:p w:rsidR="00F36B32" w:rsidRPr="00275F77" w:rsidRDefault="00F36B32" w:rsidP="00D2064D">
            <w:pPr>
              <w:rPr>
                <w:rFonts w:ascii="仿宋" w:eastAsia="仿宋" w:hAnsi="仿宋"/>
                <w:bCs/>
                <w:sz w:val="18"/>
                <w:szCs w:val="18"/>
              </w:rPr>
            </w:pPr>
          </w:p>
        </w:tc>
        <w:tc>
          <w:tcPr>
            <w:tcW w:w="545" w:type="dxa"/>
          </w:tcPr>
          <w:p w:rsidR="00F36B32" w:rsidRDefault="00F36B32" w:rsidP="00D2064D">
            <w:pPr>
              <w:rPr>
                <w:rFonts w:ascii="仿宋" w:eastAsia="仿宋" w:hAnsi="仿宋"/>
                <w:bCs/>
                <w:szCs w:val="21"/>
              </w:rPr>
            </w:pPr>
          </w:p>
        </w:tc>
        <w:tc>
          <w:tcPr>
            <w:tcW w:w="664" w:type="dxa"/>
          </w:tcPr>
          <w:p w:rsidR="00F36B32" w:rsidRDefault="00F36B32" w:rsidP="00D2064D">
            <w:pPr>
              <w:rPr>
                <w:rFonts w:ascii="仿宋" w:eastAsia="仿宋" w:hAnsi="仿宋"/>
                <w:bCs/>
                <w:szCs w:val="21"/>
              </w:rPr>
            </w:pPr>
          </w:p>
        </w:tc>
        <w:tc>
          <w:tcPr>
            <w:tcW w:w="970" w:type="dxa"/>
          </w:tcPr>
          <w:p w:rsidR="00F36B32" w:rsidRDefault="00F36B32" w:rsidP="00D2064D">
            <w:pPr>
              <w:rPr>
                <w:rFonts w:ascii="仿宋" w:eastAsia="仿宋" w:hAnsi="仿宋"/>
                <w:bCs/>
                <w:szCs w:val="21"/>
              </w:rPr>
            </w:pPr>
          </w:p>
        </w:tc>
      </w:tr>
      <w:tr w:rsidR="00275F77" w:rsidTr="00F36B32">
        <w:tc>
          <w:tcPr>
            <w:tcW w:w="1033" w:type="dxa"/>
          </w:tcPr>
          <w:p w:rsidR="00275F77" w:rsidRPr="00D2064D" w:rsidRDefault="00D2064D" w:rsidP="00D2064D">
            <w:pPr>
              <w:pStyle w:val="3"/>
              <w:numPr>
                <w:ilvl w:val="0"/>
                <w:numId w:val="0"/>
              </w:numPr>
              <w:spacing w:line="240" w:lineRule="auto"/>
              <w:ind w:left="720" w:hanging="720"/>
              <w:rPr>
                <w:rFonts w:ascii="仿宋" w:eastAsia="仿宋" w:hAnsi="仿宋"/>
                <w:b w:val="0"/>
                <w:bCs w:val="0"/>
                <w:sz w:val="21"/>
                <w:szCs w:val="21"/>
              </w:rPr>
            </w:pPr>
            <w:r w:rsidRPr="00D2064D">
              <w:rPr>
                <w:rFonts w:ascii="仿宋" w:eastAsia="仿宋" w:hAnsi="仿宋" w:hint="eastAsia"/>
                <w:b w:val="0"/>
                <w:bCs w:val="0"/>
                <w:sz w:val="21"/>
                <w:szCs w:val="21"/>
              </w:rPr>
              <w:t>14</w:t>
            </w:r>
          </w:p>
        </w:tc>
        <w:tc>
          <w:tcPr>
            <w:tcW w:w="1258" w:type="dxa"/>
          </w:tcPr>
          <w:p w:rsidR="00275F77" w:rsidRPr="00D2064D" w:rsidRDefault="00275F77"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全景监</w:t>
            </w:r>
          </w:p>
          <w:p w:rsidR="00275F77" w:rsidRPr="00D2064D" w:rsidRDefault="00275F77"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控摄像</w:t>
            </w:r>
          </w:p>
          <w:p w:rsidR="00275F77" w:rsidRPr="00D2064D" w:rsidRDefault="00275F77"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机</w:t>
            </w:r>
          </w:p>
          <w:p w:rsidR="00275F77" w:rsidRPr="00D2064D" w:rsidRDefault="00275F77" w:rsidP="00D2064D">
            <w:pPr>
              <w:pStyle w:val="3"/>
              <w:numPr>
                <w:ilvl w:val="0"/>
                <w:numId w:val="0"/>
              </w:numPr>
              <w:spacing w:line="240" w:lineRule="auto"/>
              <w:ind w:left="720" w:hanging="720"/>
              <w:rPr>
                <w:rFonts w:ascii="仿宋" w:eastAsia="仿宋" w:hAnsi="仿宋" w:hint="eastAsia"/>
                <w:b w:val="0"/>
                <w:sz w:val="21"/>
                <w:szCs w:val="21"/>
              </w:rPr>
            </w:pPr>
          </w:p>
        </w:tc>
        <w:tc>
          <w:tcPr>
            <w:tcW w:w="4658" w:type="dxa"/>
          </w:tcPr>
          <w:p w:rsidR="00275F77" w:rsidRPr="00275F77" w:rsidRDefault="00275F77" w:rsidP="00D2064D">
            <w:pPr>
              <w:pStyle w:val="a9"/>
              <w:spacing w:line="240" w:lineRule="auto"/>
              <w:ind w:firstLine="360"/>
              <w:rPr>
                <w:rFonts w:ascii="仿宋" w:eastAsia="仿宋" w:hAnsi="仿宋"/>
                <w:sz w:val="18"/>
                <w:szCs w:val="18"/>
              </w:rPr>
            </w:pPr>
            <w:r w:rsidRPr="00275F77">
              <w:rPr>
                <w:rFonts w:ascii="仿宋" w:eastAsia="仿宋" w:hAnsi="仿宋"/>
                <w:sz w:val="18"/>
                <w:szCs w:val="18"/>
              </w:rPr>
              <w:t>1）图像传感器:</w:t>
            </w:r>
            <w:r w:rsidRPr="00275F77">
              <w:rPr>
                <w:rFonts w:ascii="仿宋" w:eastAsia="仿宋" w:hAnsi="仿宋" w:hint="eastAsia"/>
                <w:sz w:val="18"/>
                <w:szCs w:val="18"/>
              </w:rPr>
              <w:t>不低于</w:t>
            </w:r>
            <w:r w:rsidRPr="00275F77">
              <w:rPr>
                <w:rFonts w:ascii="仿宋" w:eastAsia="仿宋" w:hAnsi="仿宋"/>
                <w:sz w:val="18"/>
                <w:szCs w:val="18"/>
              </w:rPr>
              <w:t>1/2.8" CMOS</w:t>
            </w:r>
          </w:p>
          <w:p w:rsidR="00275F77" w:rsidRPr="00275F77" w:rsidRDefault="00275F77" w:rsidP="00D2064D">
            <w:pPr>
              <w:pStyle w:val="a9"/>
              <w:spacing w:line="240" w:lineRule="auto"/>
              <w:ind w:firstLine="360"/>
              <w:rPr>
                <w:rFonts w:ascii="仿宋" w:eastAsia="仿宋" w:hAnsi="仿宋"/>
                <w:sz w:val="18"/>
                <w:szCs w:val="18"/>
              </w:rPr>
            </w:pPr>
            <w:r w:rsidRPr="00275F77">
              <w:rPr>
                <w:rFonts w:ascii="仿宋" w:eastAsia="仿宋" w:hAnsi="仿宋"/>
                <w:sz w:val="18"/>
                <w:szCs w:val="18"/>
              </w:rPr>
              <w:t xml:space="preserve">2）分辨率: </w:t>
            </w:r>
            <w:r w:rsidRPr="00275F77">
              <w:rPr>
                <w:rFonts w:ascii="仿宋" w:eastAsia="仿宋" w:hAnsi="仿宋" w:hint="eastAsia"/>
                <w:sz w:val="18"/>
                <w:szCs w:val="18"/>
              </w:rPr>
              <w:t>不少于</w:t>
            </w:r>
            <w:r w:rsidRPr="00275F77">
              <w:rPr>
                <w:rFonts w:ascii="仿宋" w:eastAsia="仿宋" w:hAnsi="仿宋"/>
                <w:sz w:val="18"/>
                <w:szCs w:val="18"/>
              </w:rPr>
              <w:t>1920*1080</w:t>
            </w:r>
          </w:p>
          <w:p w:rsidR="00275F77" w:rsidRPr="00275F77" w:rsidRDefault="00275F77" w:rsidP="00D2064D">
            <w:pPr>
              <w:pStyle w:val="a9"/>
              <w:spacing w:line="240" w:lineRule="auto"/>
              <w:ind w:firstLine="360"/>
              <w:rPr>
                <w:rFonts w:ascii="仿宋" w:eastAsia="仿宋" w:hAnsi="仿宋"/>
                <w:sz w:val="18"/>
                <w:szCs w:val="18"/>
              </w:rPr>
            </w:pPr>
            <w:r w:rsidRPr="00275F77">
              <w:rPr>
                <w:rFonts w:ascii="仿宋" w:eastAsia="仿宋" w:hAnsi="仿宋"/>
                <w:sz w:val="18"/>
                <w:szCs w:val="18"/>
              </w:rPr>
              <w:t>3）</w:t>
            </w:r>
            <w:r w:rsidRPr="00275F77">
              <w:rPr>
                <w:rFonts w:ascii="仿宋" w:eastAsia="仿宋" w:hAnsi="仿宋" w:hint="eastAsia"/>
                <w:sz w:val="18"/>
                <w:szCs w:val="18"/>
              </w:rPr>
              <w:t>网络接口：</w:t>
            </w:r>
            <w:r w:rsidRPr="00275F77">
              <w:rPr>
                <w:rFonts w:ascii="仿宋" w:eastAsia="仿宋" w:hAnsi="仿宋"/>
                <w:sz w:val="18"/>
                <w:szCs w:val="18"/>
              </w:rPr>
              <w:t>RJ45</w:t>
            </w:r>
          </w:p>
          <w:p w:rsidR="00275F77" w:rsidRPr="00275F77" w:rsidRDefault="00275F77" w:rsidP="00D2064D">
            <w:pPr>
              <w:pStyle w:val="a9"/>
              <w:spacing w:line="240" w:lineRule="auto"/>
              <w:ind w:left="840" w:firstLineChars="0" w:firstLine="0"/>
              <w:jc w:val="both"/>
              <w:rPr>
                <w:rFonts w:ascii="仿宋" w:eastAsia="仿宋" w:hAnsi="仿宋"/>
                <w:sz w:val="18"/>
                <w:szCs w:val="18"/>
              </w:rPr>
            </w:pPr>
          </w:p>
          <w:p w:rsidR="00275F77" w:rsidRPr="00275F77" w:rsidRDefault="00275F77" w:rsidP="00D2064D">
            <w:pPr>
              <w:rPr>
                <w:rFonts w:ascii="仿宋" w:eastAsia="仿宋" w:hAnsi="仿宋"/>
                <w:sz w:val="18"/>
                <w:szCs w:val="18"/>
              </w:rPr>
            </w:pPr>
          </w:p>
          <w:p w:rsidR="00275F77" w:rsidRPr="00275F77" w:rsidRDefault="00275F77" w:rsidP="00D2064D">
            <w:pPr>
              <w:tabs>
                <w:tab w:val="left" w:pos="1365"/>
              </w:tabs>
              <w:rPr>
                <w:rFonts w:ascii="仿宋" w:eastAsia="仿宋" w:hAnsi="仿宋" w:hint="eastAsia"/>
                <w:sz w:val="18"/>
                <w:szCs w:val="18"/>
              </w:rPr>
            </w:pPr>
            <w:r w:rsidRPr="00275F77">
              <w:rPr>
                <w:rFonts w:ascii="仿宋" w:eastAsia="仿宋" w:hAnsi="仿宋"/>
                <w:sz w:val="18"/>
                <w:szCs w:val="18"/>
              </w:rPr>
              <w:tab/>
            </w:r>
          </w:p>
        </w:tc>
        <w:tc>
          <w:tcPr>
            <w:tcW w:w="517" w:type="dxa"/>
          </w:tcPr>
          <w:p w:rsidR="00275F77" w:rsidRPr="00275F77" w:rsidRDefault="00275F77" w:rsidP="00D2064D">
            <w:pPr>
              <w:rPr>
                <w:rFonts w:ascii="仿宋" w:eastAsia="仿宋" w:hAnsi="仿宋"/>
                <w:bCs/>
                <w:sz w:val="18"/>
                <w:szCs w:val="18"/>
              </w:rPr>
            </w:pPr>
          </w:p>
        </w:tc>
        <w:tc>
          <w:tcPr>
            <w:tcW w:w="545" w:type="dxa"/>
          </w:tcPr>
          <w:p w:rsidR="00275F77" w:rsidRDefault="00275F77" w:rsidP="00D2064D">
            <w:pPr>
              <w:rPr>
                <w:rFonts w:ascii="仿宋" w:eastAsia="仿宋" w:hAnsi="仿宋"/>
                <w:bCs/>
                <w:szCs w:val="21"/>
              </w:rPr>
            </w:pPr>
          </w:p>
        </w:tc>
        <w:tc>
          <w:tcPr>
            <w:tcW w:w="664" w:type="dxa"/>
          </w:tcPr>
          <w:p w:rsidR="00275F77" w:rsidRDefault="00275F77" w:rsidP="00D2064D">
            <w:pPr>
              <w:rPr>
                <w:rFonts w:ascii="仿宋" w:eastAsia="仿宋" w:hAnsi="仿宋"/>
                <w:bCs/>
                <w:szCs w:val="21"/>
              </w:rPr>
            </w:pPr>
          </w:p>
        </w:tc>
        <w:tc>
          <w:tcPr>
            <w:tcW w:w="970" w:type="dxa"/>
          </w:tcPr>
          <w:p w:rsidR="00275F77" w:rsidRDefault="00275F77" w:rsidP="00D2064D">
            <w:pPr>
              <w:rPr>
                <w:rFonts w:ascii="仿宋" w:eastAsia="仿宋" w:hAnsi="仿宋"/>
                <w:bCs/>
                <w:szCs w:val="21"/>
              </w:rPr>
            </w:pPr>
          </w:p>
        </w:tc>
      </w:tr>
      <w:tr w:rsidR="00275F77" w:rsidTr="00F36B32">
        <w:tc>
          <w:tcPr>
            <w:tcW w:w="1033" w:type="dxa"/>
          </w:tcPr>
          <w:p w:rsidR="00275F77" w:rsidRPr="00D2064D" w:rsidRDefault="00D2064D" w:rsidP="00D2064D">
            <w:pPr>
              <w:pStyle w:val="3"/>
              <w:numPr>
                <w:ilvl w:val="0"/>
                <w:numId w:val="0"/>
              </w:numPr>
              <w:spacing w:line="240" w:lineRule="auto"/>
              <w:ind w:left="720" w:hanging="720"/>
              <w:rPr>
                <w:rFonts w:ascii="仿宋" w:eastAsia="仿宋" w:hAnsi="仿宋"/>
                <w:b w:val="0"/>
                <w:bCs w:val="0"/>
                <w:sz w:val="21"/>
                <w:szCs w:val="21"/>
              </w:rPr>
            </w:pPr>
            <w:r w:rsidRPr="00D2064D">
              <w:rPr>
                <w:rFonts w:ascii="仿宋" w:eastAsia="仿宋" w:hAnsi="仿宋" w:hint="eastAsia"/>
                <w:b w:val="0"/>
                <w:bCs w:val="0"/>
                <w:sz w:val="21"/>
                <w:szCs w:val="21"/>
              </w:rPr>
              <w:t>15</w:t>
            </w:r>
          </w:p>
        </w:tc>
        <w:tc>
          <w:tcPr>
            <w:tcW w:w="1258" w:type="dxa"/>
          </w:tcPr>
          <w:p w:rsidR="00275F77" w:rsidRPr="00D2064D" w:rsidRDefault="00275F77"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全息监</w:t>
            </w:r>
          </w:p>
          <w:p w:rsidR="00275F77" w:rsidRPr="00D2064D" w:rsidRDefault="00275F77"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控大屏</w:t>
            </w:r>
          </w:p>
          <w:p w:rsidR="00275F77" w:rsidRPr="00D2064D" w:rsidRDefault="00275F77" w:rsidP="00D2064D">
            <w:pPr>
              <w:pStyle w:val="3"/>
              <w:numPr>
                <w:ilvl w:val="0"/>
                <w:numId w:val="0"/>
              </w:numPr>
              <w:spacing w:line="240" w:lineRule="auto"/>
              <w:ind w:left="720" w:hanging="720"/>
              <w:rPr>
                <w:rFonts w:ascii="仿宋" w:eastAsia="仿宋" w:hAnsi="仿宋" w:hint="eastAsia"/>
                <w:b w:val="0"/>
                <w:sz w:val="21"/>
                <w:szCs w:val="21"/>
              </w:rPr>
            </w:pPr>
          </w:p>
        </w:tc>
        <w:tc>
          <w:tcPr>
            <w:tcW w:w="4658" w:type="dxa"/>
          </w:tcPr>
          <w:p w:rsidR="00275F77" w:rsidRPr="00275F77" w:rsidRDefault="00275F77" w:rsidP="00D2064D">
            <w:pPr>
              <w:pStyle w:val="a9"/>
              <w:numPr>
                <w:ilvl w:val="0"/>
                <w:numId w:val="10"/>
              </w:numPr>
              <w:spacing w:line="240" w:lineRule="auto"/>
              <w:ind w:firstLineChars="0"/>
              <w:jc w:val="both"/>
              <w:rPr>
                <w:rFonts w:ascii="仿宋" w:eastAsia="仿宋" w:hAnsi="仿宋"/>
                <w:sz w:val="18"/>
                <w:szCs w:val="18"/>
              </w:rPr>
            </w:pPr>
            <w:r w:rsidRPr="00275F77">
              <w:rPr>
                <w:rFonts w:ascii="仿宋" w:eastAsia="仿宋" w:hAnsi="仿宋" w:hint="eastAsia"/>
                <w:sz w:val="18"/>
                <w:szCs w:val="18"/>
              </w:rPr>
              <w:t>尺寸：不小于5</w:t>
            </w:r>
            <w:r w:rsidRPr="00275F77">
              <w:rPr>
                <w:rFonts w:ascii="仿宋" w:eastAsia="仿宋" w:hAnsi="仿宋"/>
                <w:sz w:val="18"/>
                <w:szCs w:val="18"/>
              </w:rPr>
              <w:t>5</w:t>
            </w:r>
            <w:r w:rsidRPr="00275F77">
              <w:rPr>
                <w:rFonts w:ascii="仿宋" w:eastAsia="仿宋" w:hAnsi="仿宋" w:hint="eastAsia"/>
                <w:sz w:val="18"/>
                <w:szCs w:val="18"/>
              </w:rPr>
              <w:t>寸</w:t>
            </w:r>
          </w:p>
          <w:p w:rsidR="00275F77" w:rsidRPr="00275F77" w:rsidRDefault="00275F77" w:rsidP="00D2064D">
            <w:pPr>
              <w:pStyle w:val="a9"/>
              <w:numPr>
                <w:ilvl w:val="0"/>
                <w:numId w:val="10"/>
              </w:numPr>
              <w:spacing w:line="240" w:lineRule="auto"/>
              <w:ind w:firstLineChars="0"/>
              <w:jc w:val="both"/>
              <w:rPr>
                <w:rFonts w:ascii="仿宋" w:eastAsia="仿宋" w:hAnsi="仿宋"/>
                <w:sz w:val="18"/>
                <w:szCs w:val="18"/>
              </w:rPr>
            </w:pPr>
            <w:r w:rsidRPr="00275F77">
              <w:rPr>
                <w:rFonts w:ascii="仿宋" w:eastAsia="仿宋" w:hAnsi="仿宋"/>
                <w:sz w:val="18"/>
                <w:szCs w:val="18"/>
              </w:rPr>
              <w:t>分辨率：</w:t>
            </w:r>
            <w:r w:rsidRPr="00275F77">
              <w:rPr>
                <w:rFonts w:ascii="仿宋" w:eastAsia="仿宋" w:hAnsi="仿宋" w:hint="eastAsia"/>
                <w:sz w:val="18"/>
                <w:szCs w:val="18"/>
              </w:rPr>
              <w:t>不小于</w:t>
            </w:r>
            <w:r w:rsidRPr="00275F77">
              <w:rPr>
                <w:rFonts w:ascii="仿宋" w:eastAsia="仿宋" w:hAnsi="仿宋"/>
                <w:sz w:val="18"/>
                <w:szCs w:val="18"/>
              </w:rPr>
              <w:t>3480*2160</w:t>
            </w:r>
          </w:p>
          <w:p w:rsidR="00275F77" w:rsidRPr="00275F77" w:rsidRDefault="00275F77" w:rsidP="00D2064D">
            <w:pPr>
              <w:pStyle w:val="a9"/>
              <w:spacing w:line="240" w:lineRule="auto"/>
              <w:ind w:firstLine="360"/>
              <w:rPr>
                <w:rFonts w:ascii="仿宋" w:eastAsia="仿宋" w:hAnsi="仿宋"/>
                <w:sz w:val="18"/>
                <w:szCs w:val="18"/>
              </w:rPr>
            </w:pPr>
          </w:p>
          <w:p w:rsidR="00275F77" w:rsidRPr="00275F77" w:rsidRDefault="00275F77" w:rsidP="00D2064D">
            <w:pPr>
              <w:rPr>
                <w:rFonts w:ascii="仿宋" w:eastAsia="仿宋" w:hAnsi="仿宋"/>
                <w:sz w:val="18"/>
                <w:szCs w:val="18"/>
              </w:rPr>
            </w:pPr>
          </w:p>
          <w:p w:rsidR="00275F77" w:rsidRPr="00275F77" w:rsidRDefault="00275F77" w:rsidP="00D2064D">
            <w:pPr>
              <w:jc w:val="center"/>
              <w:rPr>
                <w:rFonts w:ascii="仿宋" w:eastAsia="仿宋" w:hAnsi="仿宋"/>
                <w:sz w:val="18"/>
                <w:szCs w:val="18"/>
              </w:rPr>
            </w:pPr>
          </w:p>
        </w:tc>
        <w:tc>
          <w:tcPr>
            <w:tcW w:w="517" w:type="dxa"/>
          </w:tcPr>
          <w:p w:rsidR="00275F77" w:rsidRPr="00275F77" w:rsidRDefault="00275F77" w:rsidP="00D2064D">
            <w:pPr>
              <w:rPr>
                <w:rFonts w:ascii="仿宋" w:eastAsia="仿宋" w:hAnsi="仿宋"/>
                <w:bCs/>
                <w:sz w:val="18"/>
                <w:szCs w:val="18"/>
              </w:rPr>
            </w:pPr>
          </w:p>
        </w:tc>
        <w:tc>
          <w:tcPr>
            <w:tcW w:w="545" w:type="dxa"/>
          </w:tcPr>
          <w:p w:rsidR="00275F77" w:rsidRDefault="00275F77" w:rsidP="00D2064D">
            <w:pPr>
              <w:rPr>
                <w:rFonts w:ascii="仿宋" w:eastAsia="仿宋" w:hAnsi="仿宋"/>
                <w:bCs/>
                <w:szCs w:val="21"/>
              </w:rPr>
            </w:pPr>
          </w:p>
        </w:tc>
        <w:tc>
          <w:tcPr>
            <w:tcW w:w="664" w:type="dxa"/>
          </w:tcPr>
          <w:p w:rsidR="00275F77" w:rsidRDefault="00275F77" w:rsidP="00D2064D">
            <w:pPr>
              <w:rPr>
                <w:rFonts w:ascii="仿宋" w:eastAsia="仿宋" w:hAnsi="仿宋"/>
                <w:bCs/>
                <w:szCs w:val="21"/>
              </w:rPr>
            </w:pPr>
          </w:p>
        </w:tc>
        <w:tc>
          <w:tcPr>
            <w:tcW w:w="970" w:type="dxa"/>
          </w:tcPr>
          <w:p w:rsidR="00275F77" w:rsidRDefault="00275F77" w:rsidP="00D2064D">
            <w:pPr>
              <w:rPr>
                <w:rFonts w:ascii="仿宋" w:eastAsia="仿宋" w:hAnsi="仿宋"/>
                <w:bCs/>
                <w:szCs w:val="21"/>
              </w:rPr>
            </w:pPr>
          </w:p>
        </w:tc>
      </w:tr>
      <w:tr w:rsidR="00275F77" w:rsidTr="00F36B32">
        <w:tc>
          <w:tcPr>
            <w:tcW w:w="1033" w:type="dxa"/>
          </w:tcPr>
          <w:p w:rsidR="00275F77" w:rsidRPr="00D2064D" w:rsidRDefault="00D2064D" w:rsidP="00D2064D">
            <w:pPr>
              <w:pStyle w:val="3"/>
              <w:numPr>
                <w:ilvl w:val="0"/>
                <w:numId w:val="0"/>
              </w:numPr>
              <w:spacing w:line="240" w:lineRule="auto"/>
              <w:ind w:left="720" w:hanging="720"/>
              <w:rPr>
                <w:rFonts w:ascii="仿宋" w:eastAsia="仿宋" w:hAnsi="仿宋"/>
                <w:b w:val="0"/>
                <w:bCs w:val="0"/>
                <w:sz w:val="21"/>
                <w:szCs w:val="21"/>
              </w:rPr>
            </w:pPr>
            <w:r w:rsidRPr="00D2064D">
              <w:rPr>
                <w:rFonts w:ascii="仿宋" w:eastAsia="仿宋" w:hAnsi="仿宋" w:hint="eastAsia"/>
                <w:b w:val="0"/>
                <w:bCs w:val="0"/>
                <w:sz w:val="21"/>
                <w:szCs w:val="21"/>
              </w:rPr>
              <w:t>16</w:t>
            </w:r>
          </w:p>
        </w:tc>
        <w:tc>
          <w:tcPr>
            <w:tcW w:w="1258" w:type="dxa"/>
          </w:tcPr>
          <w:p w:rsidR="00275F77" w:rsidRPr="00D2064D" w:rsidRDefault="00275F77"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辅材及</w:t>
            </w:r>
          </w:p>
          <w:p w:rsidR="00275F77" w:rsidRPr="00D2064D" w:rsidRDefault="00275F77"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工程改</w:t>
            </w:r>
          </w:p>
          <w:p w:rsidR="00275F77" w:rsidRPr="00D2064D" w:rsidRDefault="00275F77"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造</w:t>
            </w:r>
          </w:p>
          <w:p w:rsidR="00275F77" w:rsidRPr="00D2064D" w:rsidRDefault="00275F77" w:rsidP="00D2064D">
            <w:pPr>
              <w:pStyle w:val="3"/>
              <w:numPr>
                <w:ilvl w:val="0"/>
                <w:numId w:val="0"/>
              </w:numPr>
              <w:spacing w:line="240" w:lineRule="auto"/>
              <w:ind w:left="720" w:hanging="720"/>
              <w:rPr>
                <w:rFonts w:ascii="仿宋" w:eastAsia="仿宋" w:hAnsi="仿宋" w:hint="eastAsia"/>
                <w:b w:val="0"/>
                <w:sz w:val="21"/>
                <w:szCs w:val="21"/>
              </w:rPr>
            </w:pPr>
          </w:p>
        </w:tc>
        <w:tc>
          <w:tcPr>
            <w:tcW w:w="4658" w:type="dxa"/>
          </w:tcPr>
          <w:p w:rsidR="00275F77" w:rsidRPr="00275F77" w:rsidRDefault="00275F77" w:rsidP="00D2064D">
            <w:pPr>
              <w:pStyle w:val="a9"/>
              <w:spacing w:line="240" w:lineRule="auto"/>
              <w:ind w:firstLineChars="0" w:firstLine="0"/>
              <w:jc w:val="both"/>
              <w:rPr>
                <w:rFonts w:ascii="仿宋" w:eastAsia="仿宋" w:hAnsi="仿宋" w:hint="eastAsia"/>
                <w:sz w:val="18"/>
                <w:szCs w:val="18"/>
              </w:rPr>
            </w:pPr>
          </w:p>
          <w:p w:rsidR="00275F77" w:rsidRPr="00275F77" w:rsidRDefault="00275F77" w:rsidP="00D2064D">
            <w:pPr>
              <w:pStyle w:val="a9"/>
              <w:numPr>
                <w:ilvl w:val="0"/>
                <w:numId w:val="11"/>
              </w:numPr>
              <w:spacing w:line="240" w:lineRule="auto"/>
              <w:ind w:firstLineChars="0"/>
              <w:jc w:val="both"/>
              <w:rPr>
                <w:rFonts w:ascii="仿宋" w:eastAsia="仿宋" w:hAnsi="仿宋"/>
                <w:sz w:val="18"/>
                <w:szCs w:val="18"/>
              </w:rPr>
            </w:pPr>
            <w:r w:rsidRPr="00275F77">
              <w:rPr>
                <w:rFonts w:ascii="仿宋" w:eastAsia="仿宋" w:hAnsi="仿宋" w:hint="eastAsia"/>
                <w:sz w:val="18"/>
                <w:szCs w:val="18"/>
              </w:rPr>
              <w:t>提供符合国家标准的智慧手术室安装调试及工程布线所需辅材</w:t>
            </w:r>
          </w:p>
          <w:p w:rsidR="00275F77" w:rsidRPr="00275F77" w:rsidRDefault="00275F77" w:rsidP="00D2064D">
            <w:pPr>
              <w:pStyle w:val="a9"/>
              <w:numPr>
                <w:ilvl w:val="0"/>
                <w:numId w:val="11"/>
              </w:numPr>
              <w:spacing w:line="240" w:lineRule="auto"/>
              <w:ind w:firstLineChars="0"/>
              <w:jc w:val="both"/>
              <w:rPr>
                <w:rFonts w:ascii="仿宋" w:eastAsia="仿宋" w:hAnsi="仿宋"/>
                <w:sz w:val="18"/>
                <w:szCs w:val="18"/>
              </w:rPr>
            </w:pPr>
            <w:r w:rsidRPr="00275F77">
              <w:rPr>
                <w:rFonts w:ascii="仿宋" w:eastAsia="仿宋" w:hAnsi="仿宋" w:hint="eastAsia"/>
                <w:sz w:val="18"/>
                <w:szCs w:val="18"/>
              </w:rPr>
              <w:t>提供满足现有手术室改造所需辅材及施工</w:t>
            </w:r>
          </w:p>
          <w:p w:rsidR="00275F77" w:rsidRPr="00275F77" w:rsidRDefault="00275F77" w:rsidP="00D2064D">
            <w:pPr>
              <w:pStyle w:val="a9"/>
              <w:numPr>
                <w:ilvl w:val="0"/>
                <w:numId w:val="11"/>
              </w:numPr>
              <w:spacing w:line="240" w:lineRule="auto"/>
              <w:ind w:firstLineChars="0"/>
              <w:jc w:val="both"/>
              <w:rPr>
                <w:rFonts w:ascii="仿宋" w:eastAsia="仿宋" w:hAnsi="仿宋"/>
                <w:sz w:val="18"/>
                <w:szCs w:val="18"/>
              </w:rPr>
            </w:pPr>
            <w:r w:rsidRPr="00275F77">
              <w:rPr>
                <w:rFonts w:ascii="仿宋" w:eastAsia="仿宋" w:hAnsi="仿宋" w:hint="eastAsia"/>
                <w:sz w:val="18"/>
                <w:szCs w:val="18"/>
              </w:rPr>
              <w:t>提供智慧手术室工程布线施工</w:t>
            </w:r>
          </w:p>
          <w:p w:rsidR="00275F77" w:rsidRPr="00275F77" w:rsidRDefault="00275F77" w:rsidP="00D2064D">
            <w:pPr>
              <w:tabs>
                <w:tab w:val="left" w:pos="1080"/>
              </w:tabs>
              <w:rPr>
                <w:rFonts w:ascii="仿宋" w:eastAsia="仿宋" w:hAnsi="仿宋" w:hint="eastAsia"/>
                <w:sz w:val="18"/>
                <w:szCs w:val="18"/>
              </w:rPr>
            </w:pPr>
          </w:p>
        </w:tc>
        <w:tc>
          <w:tcPr>
            <w:tcW w:w="517" w:type="dxa"/>
          </w:tcPr>
          <w:p w:rsidR="00275F77" w:rsidRPr="00275F77" w:rsidRDefault="00275F77" w:rsidP="00D2064D">
            <w:pPr>
              <w:rPr>
                <w:rFonts w:ascii="仿宋" w:eastAsia="仿宋" w:hAnsi="仿宋"/>
                <w:bCs/>
                <w:sz w:val="18"/>
                <w:szCs w:val="18"/>
              </w:rPr>
            </w:pPr>
          </w:p>
        </w:tc>
        <w:tc>
          <w:tcPr>
            <w:tcW w:w="545" w:type="dxa"/>
          </w:tcPr>
          <w:p w:rsidR="00275F77" w:rsidRDefault="00275F77" w:rsidP="00D2064D">
            <w:pPr>
              <w:rPr>
                <w:rFonts w:ascii="仿宋" w:eastAsia="仿宋" w:hAnsi="仿宋"/>
                <w:bCs/>
                <w:szCs w:val="21"/>
              </w:rPr>
            </w:pPr>
          </w:p>
        </w:tc>
        <w:tc>
          <w:tcPr>
            <w:tcW w:w="664" w:type="dxa"/>
          </w:tcPr>
          <w:p w:rsidR="00275F77" w:rsidRDefault="00275F77" w:rsidP="00D2064D">
            <w:pPr>
              <w:rPr>
                <w:rFonts w:ascii="仿宋" w:eastAsia="仿宋" w:hAnsi="仿宋"/>
                <w:bCs/>
                <w:szCs w:val="21"/>
              </w:rPr>
            </w:pPr>
          </w:p>
        </w:tc>
        <w:tc>
          <w:tcPr>
            <w:tcW w:w="970" w:type="dxa"/>
          </w:tcPr>
          <w:p w:rsidR="00275F77" w:rsidRDefault="00275F77" w:rsidP="00D2064D">
            <w:pPr>
              <w:rPr>
                <w:rFonts w:ascii="仿宋" w:eastAsia="仿宋" w:hAnsi="仿宋"/>
                <w:bCs/>
                <w:szCs w:val="21"/>
              </w:rPr>
            </w:pPr>
          </w:p>
        </w:tc>
      </w:tr>
      <w:tr w:rsidR="00275F77" w:rsidTr="00F36B32">
        <w:tc>
          <w:tcPr>
            <w:tcW w:w="1033" w:type="dxa"/>
          </w:tcPr>
          <w:p w:rsidR="00275F77" w:rsidRPr="00D2064D" w:rsidRDefault="00D2064D" w:rsidP="00D2064D">
            <w:pPr>
              <w:pStyle w:val="3"/>
              <w:numPr>
                <w:ilvl w:val="0"/>
                <w:numId w:val="0"/>
              </w:numPr>
              <w:spacing w:line="240" w:lineRule="auto"/>
              <w:ind w:left="720" w:hanging="720"/>
              <w:rPr>
                <w:rFonts w:ascii="仿宋" w:eastAsia="仿宋" w:hAnsi="仿宋"/>
                <w:b w:val="0"/>
                <w:bCs w:val="0"/>
                <w:sz w:val="21"/>
                <w:szCs w:val="21"/>
              </w:rPr>
            </w:pPr>
            <w:r w:rsidRPr="00D2064D">
              <w:rPr>
                <w:rFonts w:ascii="仿宋" w:eastAsia="仿宋" w:hAnsi="仿宋" w:hint="eastAsia"/>
                <w:b w:val="0"/>
                <w:bCs w:val="0"/>
                <w:sz w:val="21"/>
                <w:szCs w:val="21"/>
              </w:rPr>
              <w:lastRenderedPageBreak/>
              <w:t>17</w:t>
            </w:r>
          </w:p>
        </w:tc>
        <w:tc>
          <w:tcPr>
            <w:tcW w:w="1258" w:type="dxa"/>
          </w:tcPr>
          <w:p w:rsidR="00275F77" w:rsidRPr="00D2064D" w:rsidRDefault="00275F77"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手术富</w:t>
            </w:r>
          </w:p>
          <w:p w:rsidR="00275F77" w:rsidRPr="00D2064D" w:rsidRDefault="00275F77"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媒体电</w:t>
            </w:r>
          </w:p>
          <w:p w:rsidR="00275F77" w:rsidRPr="00D2064D" w:rsidRDefault="00275F77"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子病案</w:t>
            </w:r>
          </w:p>
          <w:p w:rsidR="00275F77" w:rsidRPr="00D2064D" w:rsidRDefault="00275F77"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管理系</w:t>
            </w:r>
          </w:p>
          <w:p w:rsidR="00275F77" w:rsidRPr="00D2064D" w:rsidRDefault="00275F77"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统</w:t>
            </w:r>
          </w:p>
          <w:p w:rsidR="00275F77" w:rsidRPr="00D2064D" w:rsidRDefault="00275F77" w:rsidP="00D2064D">
            <w:pPr>
              <w:pStyle w:val="3"/>
              <w:numPr>
                <w:ilvl w:val="0"/>
                <w:numId w:val="0"/>
              </w:numPr>
              <w:spacing w:line="240" w:lineRule="auto"/>
              <w:ind w:left="720" w:hanging="720"/>
              <w:rPr>
                <w:rFonts w:ascii="仿宋" w:eastAsia="仿宋" w:hAnsi="仿宋" w:hint="eastAsia"/>
                <w:b w:val="0"/>
                <w:sz w:val="21"/>
                <w:szCs w:val="21"/>
              </w:rPr>
            </w:pPr>
          </w:p>
        </w:tc>
        <w:tc>
          <w:tcPr>
            <w:tcW w:w="4658" w:type="dxa"/>
          </w:tcPr>
          <w:p w:rsidR="00275F77" w:rsidRPr="00275F77" w:rsidRDefault="00275F77" w:rsidP="00D2064D">
            <w:pPr>
              <w:pStyle w:val="a9"/>
              <w:spacing w:line="240" w:lineRule="auto"/>
              <w:ind w:firstLine="360"/>
              <w:jc w:val="both"/>
              <w:rPr>
                <w:rFonts w:ascii="仿宋" w:eastAsia="仿宋" w:hAnsi="仿宋"/>
                <w:sz w:val="18"/>
                <w:szCs w:val="18"/>
              </w:rPr>
            </w:pPr>
            <w:bookmarkStart w:id="4" w:name="_Hlk62569174"/>
            <w:r w:rsidRPr="00275F77">
              <w:rPr>
                <w:rFonts w:ascii="仿宋" w:eastAsia="仿宋" w:hAnsi="仿宋"/>
                <w:sz w:val="18"/>
                <w:szCs w:val="18"/>
              </w:rPr>
              <w:t>1）</w:t>
            </w:r>
            <w:r w:rsidRPr="00275F77">
              <w:rPr>
                <w:rFonts w:ascii="仿宋" w:eastAsia="仿宋" w:hAnsi="仿宋" w:hint="eastAsia"/>
                <w:sz w:val="18"/>
                <w:szCs w:val="18"/>
              </w:rPr>
              <w:t>手术病案</w:t>
            </w:r>
            <w:r w:rsidRPr="00275F77">
              <w:rPr>
                <w:rFonts w:ascii="仿宋" w:eastAsia="仿宋" w:hAnsi="仿宋"/>
                <w:sz w:val="18"/>
                <w:szCs w:val="18"/>
              </w:rPr>
              <w:t>管理</w:t>
            </w:r>
          </w:p>
          <w:p w:rsidR="00275F77" w:rsidRPr="00275F77" w:rsidRDefault="00275F77" w:rsidP="00D2064D">
            <w:pPr>
              <w:pStyle w:val="a9"/>
              <w:spacing w:line="240" w:lineRule="auto"/>
              <w:ind w:firstLine="360"/>
              <w:jc w:val="both"/>
              <w:rPr>
                <w:rFonts w:ascii="仿宋" w:eastAsia="仿宋" w:hAnsi="仿宋"/>
                <w:sz w:val="18"/>
                <w:szCs w:val="18"/>
              </w:rPr>
            </w:pPr>
            <w:r w:rsidRPr="00275F77">
              <w:rPr>
                <w:rFonts w:ascii="仿宋" w:eastAsia="仿宋" w:hAnsi="仿宋"/>
                <w:sz w:val="18"/>
                <w:szCs w:val="18"/>
              </w:rPr>
              <w:t>应</w:t>
            </w:r>
            <w:r w:rsidRPr="00275F77">
              <w:rPr>
                <w:rFonts w:ascii="仿宋" w:eastAsia="仿宋" w:hAnsi="仿宋" w:hint="eastAsia"/>
                <w:sz w:val="18"/>
                <w:szCs w:val="18"/>
              </w:rPr>
              <w:t>支持</w:t>
            </w:r>
            <w:r w:rsidRPr="00275F77">
              <w:rPr>
                <w:rFonts w:ascii="仿宋" w:eastAsia="仿宋" w:hAnsi="仿宋"/>
                <w:sz w:val="18"/>
                <w:szCs w:val="18"/>
              </w:rPr>
              <w:t>在办公室查看当日</w:t>
            </w:r>
            <w:bookmarkStart w:id="5" w:name="_Hlk78965393"/>
            <w:r w:rsidRPr="00275F77">
              <w:rPr>
                <w:rFonts w:ascii="仿宋" w:eastAsia="仿宋" w:hAnsi="仿宋"/>
                <w:sz w:val="18"/>
                <w:szCs w:val="18"/>
              </w:rPr>
              <w:t>自己参与完成的所有手术病历</w:t>
            </w:r>
            <w:bookmarkEnd w:id="5"/>
            <w:r w:rsidRPr="00275F77">
              <w:rPr>
                <w:rFonts w:ascii="仿宋" w:eastAsia="仿宋" w:hAnsi="仿宋"/>
                <w:sz w:val="18"/>
                <w:szCs w:val="18"/>
              </w:rPr>
              <w:t>，以列表形式展现。</w:t>
            </w:r>
          </w:p>
          <w:p w:rsidR="00275F77" w:rsidRPr="00275F77" w:rsidRDefault="00275F77" w:rsidP="00D2064D">
            <w:pPr>
              <w:pStyle w:val="a9"/>
              <w:spacing w:line="240" w:lineRule="auto"/>
              <w:ind w:firstLine="360"/>
              <w:jc w:val="both"/>
              <w:rPr>
                <w:rFonts w:ascii="仿宋" w:eastAsia="仿宋" w:hAnsi="仿宋"/>
                <w:sz w:val="18"/>
                <w:szCs w:val="18"/>
              </w:rPr>
            </w:pPr>
            <w:r w:rsidRPr="00275F77">
              <w:rPr>
                <w:rFonts w:ascii="仿宋" w:eastAsia="仿宋" w:hAnsi="仿宋" w:hint="eastAsia"/>
                <w:sz w:val="18"/>
                <w:szCs w:val="18"/>
              </w:rPr>
              <w:t>应支持通过时间段、手术间、患者姓名等检索条件进行手术病历统计检索。</w:t>
            </w:r>
          </w:p>
          <w:p w:rsidR="00275F77" w:rsidRPr="00275F77" w:rsidRDefault="00275F77" w:rsidP="00D2064D">
            <w:pPr>
              <w:pStyle w:val="a9"/>
              <w:spacing w:line="240" w:lineRule="auto"/>
              <w:ind w:firstLine="360"/>
              <w:jc w:val="both"/>
              <w:rPr>
                <w:rFonts w:ascii="仿宋" w:eastAsia="仿宋" w:hAnsi="仿宋"/>
                <w:sz w:val="18"/>
                <w:szCs w:val="18"/>
              </w:rPr>
            </w:pPr>
            <w:r w:rsidRPr="00275F77">
              <w:rPr>
                <w:rFonts w:ascii="仿宋" w:eastAsia="仿宋" w:hAnsi="仿宋" w:hint="eastAsia"/>
                <w:sz w:val="18"/>
                <w:szCs w:val="18"/>
              </w:rPr>
              <w:t>应支持根据手术时间段统计指定范围内自己参与的所有手术及病历总量。</w:t>
            </w:r>
          </w:p>
          <w:p w:rsidR="00275F77" w:rsidRPr="00275F77" w:rsidRDefault="00275F77" w:rsidP="00D2064D">
            <w:pPr>
              <w:pStyle w:val="a9"/>
              <w:spacing w:line="240" w:lineRule="auto"/>
              <w:ind w:firstLine="360"/>
              <w:jc w:val="both"/>
              <w:rPr>
                <w:rFonts w:ascii="仿宋" w:eastAsia="仿宋" w:hAnsi="仿宋"/>
                <w:sz w:val="18"/>
                <w:szCs w:val="18"/>
              </w:rPr>
            </w:pPr>
            <w:r w:rsidRPr="00275F77">
              <w:rPr>
                <w:rFonts w:ascii="仿宋" w:eastAsia="仿宋" w:hAnsi="仿宋" w:hint="eastAsia"/>
                <w:sz w:val="18"/>
                <w:szCs w:val="18"/>
              </w:rPr>
              <w:t>应支持病历安全保护，长时间未操作</w:t>
            </w:r>
            <w:r w:rsidRPr="00275F77">
              <w:rPr>
                <w:rFonts w:ascii="仿宋" w:eastAsia="仿宋" w:hAnsi="仿宋"/>
                <w:sz w:val="18"/>
                <w:szCs w:val="18"/>
              </w:rPr>
              <w:t>自动注销账户</w:t>
            </w:r>
            <w:r w:rsidRPr="00275F77">
              <w:rPr>
                <w:rFonts w:ascii="仿宋" w:eastAsia="仿宋" w:hAnsi="仿宋" w:hint="eastAsia"/>
                <w:sz w:val="18"/>
                <w:szCs w:val="18"/>
              </w:rPr>
              <w:t>以</w:t>
            </w:r>
            <w:r w:rsidRPr="00275F77">
              <w:rPr>
                <w:rFonts w:ascii="仿宋" w:eastAsia="仿宋" w:hAnsi="仿宋"/>
                <w:sz w:val="18"/>
                <w:szCs w:val="18"/>
              </w:rPr>
              <w:t>保障安全。</w:t>
            </w:r>
          </w:p>
          <w:p w:rsidR="00275F77" w:rsidRPr="00275F77" w:rsidRDefault="00275F77" w:rsidP="00D2064D">
            <w:pPr>
              <w:pStyle w:val="a9"/>
              <w:spacing w:line="240" w:lineRule="auto"/>
              <w:ind w:firstLine="360"/>
              <w:jc w:val="both"/>
              <w:rPr>
                <w:rFonts w:ascii="仿宋" w:eastAsia="仿宋" w:hAnsi="仿宋"/>
                <w:sz w:val="18"/>
                <w:szCs w:val="18"/>
              </w:rPr>
            </w:pPr>
            <w:r w:rsidRPr="00275F77">
              <w:rPr>
                <w:rFonts w:ascii="仿宋" w:eastAsia="仿宋" w:hAnsi="仿宋" w:hint="eastAsia"/>
                <w:sz w:val="18"/>
                <w:szCs w:val="18"/>
              </w:rPr>
              <w:t>应支持查看当前登录医生的明日手术患者和手术安排情况。</w:t>
            </w:r>
          </w:p>
          <w:p w:rsidR="00275F77" w:rsidRPr="00275F77" w:rsidRDefault="00275F77" w:rsidP="00D2064D">
            <w:pPr>
              <w:pStyle w:val="a9"/>
              <w:spacing w:line="240" w:lineRule="auto"/>
              <w:ind w:firstLine="360"/>
              <w:jc w:val="both"/>
              <w:rPr>
                <w:rFonts w:ascii="仿宋" w:eastAsia="仿宋" w:hAnsi="仿宋"/>
                <w:sz w:val="18"/>
                <w:szCs w:val="18"/>
              </w:rPr>
            </w:pPr>
            <w:r w:rsidRPr="00275F77">
              <w:rPr>
                <w:rFonts w:ascii="仿宋" w:eastAsia="仿宋" w:hAnsi="仿宋" w:hint="eastAsia"/>
                <w:sz w:val="18"/>
                <w:szCs w:val="18"/>
              </w:rPr>
              <w:t>应支持在线播放指定手术病历，并可同时查看患者信息、手术信息。</w:t>
            </w:r>
          </w:p>
          <w:p w:rsidR="00275F77" w:rsidRPr="00275F77" w:rsidRDefault="00275F77" w:rsidP="00D2064D">
            <w:pPr>
              <w:pStyle w:val="a9"/>
              <w:spacing w:line="240" w:lineRule="auto"/>
              <w:ind w:firstLine="360"/>
              <w:jc w:val="both"/>
              <w:rPr>
                <w:rFonts w:ascii="仿宋" w:eastAsia="仿宋" w:hAnsi="仿宋"/>
                <w:sz w:val="18"/>
                <w:szCs w:val="18"/>
              </w:rPr>
            </w:pPr>
            <w:bookmarkStart w:id="6" w:name="_Hlk78965420"/>
            <w:r w:rsidRPr="00275F77">
              <w:rPr>
                <w:rFonts w:ascii="仿宋" w:eastAsia="仿宋" w:hAnsi="仿宋"/>
                <w:sz w:val="18"/>
                <w:szCs w:val="18"/>
              </w:rPr>
              <w:t>应</w:t>
            </w:r>
            <w:r w:rsidRPr="00275F77">
              <w:rPr>
                <w:rFonts w:ascii="仿宋" w:eastAsia="仿宋" w:hAnsi="仿宋" w:hint="eastAsia"/>
                <w:sz w:val="18"/>
                <w:szCs w:val="18"/>
              </w:rPr>
              <w:t>支持对播放病历</w:t>
            </w:r>
            <w:r w:rsidRPr="00275F77">
              <w:rPr>
                <w:rFonts w:ascii="仿宋" w:eastAsia="仿宋" w:hAnsi="仿宋"/>
                <w:sz w:val="18"/>
                <w:szCs w:val="18"/>
              </w:rPr>
              <w:t>进行标记，</w:t>
            </w:r>
            <w:bookmarkEnd w:id="6"/>
            <w:r w:rsidRPr="00275F77">
              <w:rPr>
                <w:rFonts w:ascii="仿宋" w:eastAsia="仿宋" w:hAnsi="仿宋" w:hint="eastAsia"/>
                <w:sz w:val="18"/>
                <w:szCs w:val="18"/>
              </w:rPr>
              <w:t>标记为经典手术后集中</w:t>
            </w:r>
            <w:r w:rsidRPr="00275F77">
              <w:rPr>
                <w:rFonts w:ascii="仿宋" w:eastAsia="仿宋" w:hAnsi="仿宋"/>
                <w:sz w:val="18"/>
                <w:szCs w:val="18"/>
              </w:rPr>
              <w:t>显示</w:t>
            </w:r>
            <w:r w:rsidRPr="00275F77">
              <w:rPr>
                <w:rFonts w:ascii="仿宋" w:eastAsia="仿宋" w:hAnsi="仿宋" w:hint="eastAsia"/>
                <w:sz w:val="18"/>
                <w:szCs w:val="18"/>
              </w:rPr>
              <w:t>便于</w:t>
            </w:r>
            <w:r w:rsidRPr="00275F77">
              <w:rPr>
                <w:rFonts w:ascii="仿宋" w:eastAsia="仿宋" w:hAnsi="仿宋"/>
                <w:sz w:val="18"/>
                <w:szCs w:val="18"/>
              </w:rPr>
              <w:t>在线学习。</w:t>
            </w:r>
          </w:p>
          <w:p w:rsidR="00275F77" w:rsidRPr="00275F77" w:rsidRDefault="00275F77" w:rsidP="00D2064D">
            <w:pPr>
              <w:pStyle w:val="a9"/>
              <w:spacing w:line="240" w:lineRule="auto"/>
              <w:ind w:firstLine="360"/>
              <w:jc w:val="both"/>
              <w:rPr>
                <w:rFonts w:ascii="仿宋" w:eastAsia="仿宋" w:hAnsi="仿宋"/>
                <w:sz w:val="18"/>
                <w:szCs w:val="18"/>
              </w:rPr>
            </w:pPr>
            <w:r w:rsidRPr="00275F77">
              <w:rPr>
                <w:rFonts w:ascii="仿宋" w:eastAsia="仿宋" w:hAnsi="仿宋" w:hint="eastAsia"/>
                <w:sz w:val="18"/>
                <w:szCs w:val="18"/>
              </w:rPr>
              <w:t>应支持病历分享，所有分享为经典手术的手术病历可满足进修医生学习。</w:t>
            </w:r>
          </w:p>
          <w:p w:rsidR="00275F77" w:rsidRPr="00275F77" w:rsidRDefault="00275F77" w:rsidP="00D2064D">
            <w:pPr>
              <w:pStyle w:val="a9"/>
              <w:spacing w:line="240" w:lineRule="auto"/>
              <w:ind w:firstLine="360"/>
              <w:jc w:val="both"/>
              <w:rPr>
                <w:rFonts w:ascii="仿宋" w:eastAsia="仿宋" w:hAnsi="仿宋"/>
                <w:sz w:val="18"/>
                <w:szCs w:val="18"/>
              </w:rPr>
            </w:pPr>
            <w:r w:rsidRPr="00275F77">
              <w:rPr>
                <w:rFonts w:ascii="仿宋" w:eastAsia="仿宋" w:hAnsi="仿宋" w:hint="eastAsia"/>
                <w:sz w:val="18"/>
                <w:szCs w:val="18"/>
              </w:rPr>
              <w:t>应支持在线对手术病历进行权限设置，支持按科室、人员设置不同权限。</w:t>
            </w:r>
          </w:p>
          <w:p w:rsidR="00275F77" w:rsidRPr="00275F77" w:rsidRDefault="00275F77" w:rsidP="00D2064D">
            <w:pPr>
              <w:pStyle w:val="a9"/>
              <w:spacing w:line="240" w:lineRule="auto"/>
              <w:ind w:firstLine="360"/>
              <w:jc w:val="both"/>
              <w:rPr>
                <w:rFonts w:ascii="仿宋" w:eastAsia="仿宋" w:hAnsi="仿宋"/>
                <w:sz w:val="18"/>
                <w:szCs w:val="18"/>
              </w:rPr>
            </w:pPr>
            <w:r w:rsidRPr="00275F77">
              <w:rPr>
                <w:rFonts w:ascii="仿宋" w:eastAsia="仿宋" w:hAnsi="仿宋" w:hint="eastAsia"/>
                <w:sz w:val="18"/>
                <w:szCs w:val="18"/>
              </w:rPr>
              <w:t>应支持一键启动病历编辑，编辑导出关键手术影像数据。</w:t>
            </w:r>
          </w:p>
          <w:p w:rsidR="00275F77" w:rsidRPr="00275F77" w:rsidRDefault="00275F77" w:rsidP="00D2064D">
            <w:pPr>
              <w:pStyle w:val="a9"/>
              <w:spacing w:line="240" w:lineRule="auto"/>
              <w:ind w:firstLine="360"/>
              <w:jc w:val="both"/>
              <w:rPr>
                <w:rFonts w:ascii="仿宋" w:eastAsia="仿宋" w:hAnsi="仿宋"/>
                <w:sz w:val="18"/>
                <w:szCs w:val="18"/>
              </w:rPr>
            </w:pPr>
            <w:r w:rsidRPr="00275F77">
              <w:rPr>
                <w:rFonts w:ascii="仿宋" w:eastAsia="仿宋" w:hAnsi="仿宋"/>
                <w:sz w:val="18"/>
                <w:szCs w:val="18"/>
              </w:rPr>
              <w:t>应</w:t>
            </w:r>
            <w:r w:rsidRPr="00275F77">
              <w:rPr>
                <w:rFonts w:ascii="仿宋" w:eastAsia="仿宋" w:hAnsi="仿宋" w:hint="eastAsia"/>
                <w:sz w:val="18"/>
                <w:szCs w:val="18"/>
              </w:rPr>
              <w:t>支持离线</w:t>
            </w:r>
            <w:r w:rsidRPr="00275F77">
              <w:rPr>
                <w:rFonts w:ascii="仿宋" w:eastAsia="仿宋" w:hAnsi="仿宋"/>
                <w:sz w:val="18"/>
                <w:szCs w:val="18"/>
              </w:rPr>
              <w:t>导出完整患者病历，并在导出时自动添加医院信息进行保护。</w:t>
            </w:r>
          </w:p>
          <w:p w:rsidR="00275F77" w:rsidRPr="00275F77" w:rsidRDefault="00275F77" w:rsidP="00D2064D">
            <w:pPr>
              <w:pStyle w:val="a9"/>
              <w:spacing w:line="240" w:lineRule="auto"/>
              <w:ind w:firstLine="360"/>
              <w:jc w:val="both"/>
              <w:rPr>
                <w:rFonts w:ascii="仿宋" w:eastAsia="仿宋" w:hAnsi="仿宋"/>
                <w:sz w:val="18"/>
                <w:szCs w:val="18"/>
              </w:rPr>
            </w:pPr>
            <w:r w:rsidRPr="00275F77">
              <w:rPr>
                <w:rFonts w:ascii="仿宋" w:eastAsia="仿宋" w:hAnsi="仿宋" w:hint="eastAsia"/>
                <w:sz w:val="18"/>
                <w:szCs w:val="18"/>
              </w:rPr>
              <w:t>应支持导出指定病历的单个视频文件。</w:t>
            </w:r>
          </w:p>
          <w:p w:rsidR="00275F77" w:rsidRPr="00275F77" w:rsidRDefault="00275F77" w:rsidP="00D2064D">
            <w:pPr>
              <w:pStyle w:val="a9"/>
              <w:spacing w:line="240" w:lineRule="auto"/>
              <w:ind w:firstLine="360"/>
              <w:jc w:val="both"/>
              <w:rPr>
                <w:rFonts w:ascii="仿宋" w:eastAsia="仿宋" w:hAnsi="仿宋"/>
                <w:sz w:val="18"/>
                <w:szCs w:val="18"/>
              </w:rPr>
            </w:pPr>
            <w:r w:rsidRPr="00275F77">
              <w:rPr>
                <w:rFonts w:ascii="仿宋" w:eastAsia="仿宋" w:hAnsi="仿宋" w:hint="eastAsia"/>
                <w:sz w:val="18"/>
                <w:szCs w:val="18"/>
              </w:rPr>
              <w:t>应支持在线管理自己参与的所有手术病历，对指定手术病历文件进行下载。</w:t>
            </w:r>
          </w:p>
          <w:p w:rsidR="00275F77" w:rsidRPr="00275F77" w:rsidRDefault="00275F77" w:rsidP="00D2064D">
            <w:pPr>
              <w:pStyle w:val="a9"/>
              <w:spacing w:line="240" w:lineRule="auto"/>
              <w:ind w:firstLine="360"/>
              <w:jc w:val="both"/>
              <w:rPr>
                <w:rFonts w:ascii="仿宋" w:eastAsia="仿宋" w:hAnsi="仿宋"/>
                <w:sz w:val="18"/>
                <w:szCs w:val="18"/>
              </w:rPr>
            </w:pPr>
            <w:r w:rsidRPr="00275F77">
              <w:rPr>
                <w:rFonts w:ascii="仿宋" w:eastAsia="仿宋" w:hAnsi="仿宋" w:hint="eastAsia"/>
                <w:sz w:val="18"/>
                <w:szCs w:val="18"/>
              </w:rPr>
              <w:t>应支持根据情况对指定病历文件、手术照片进行删除的管理操作。</w:t>
            </w:r>
          </w:p>
          <w:p w:rsidR="00275F77" w:rsidRPr="00275F77" w:rsidRDefault="00275F77" w:rsidP="00D2064D">
            <w:pPr>
              <w:pStyle w:val="a9"/>
              <w:spacing w:line="240" w:lineRule="auto"/>
              <w:ind w:firstLine="360"/>
              <w:jc w:val="both"/>
              <w:rPr>
                <w:rFonts w:ascii="仿宋" w:eastAsia="仿宋" w:hAnsi="仿宋"/>
                <w:sz w:val="18"/>
                <w:szCs w:val="18"/>
              </w:rPr>
            </w:pPr>
            <w:r w:rsidRPr="00275F77">
              <w:rPr>
                <w:rFonts w:ascii="仿宋" w:eastAsia="仿宋" w:hAnsi="仿宋" w:hint="eastAsia"/>
                <w:sz w:val="18"/>
                <w:szCs w:val="18"/>
              </w:rPr>
              <w:t>应支持对手术病历复印时提供一定的身份安全认证方式，保证病历安全。</w:t>
            </w:r>
          </w:p>
          <w:p w:rsidR="00275F77" w:rsidRPr="00275F77" w:rsidRDefault="00275F77" w:rsidP="00D2064D">
            <w:pPr>
              <w:pStyle w:val="a9"/>
              <w:spacing w:line="240" w:lineRule="auto"/>
              <w:ind w:firstLine="360"/>
              <w:jc w:val="both"/>
              <w:rPr>
                <w:rFonts w:ascii="仿宋" w:eastAsia="仿宋" w:hAnsi="仿宋"/>
                <w:sz w:val="18"/>
                <w:szCs w:val="18"/>
              </w:rPr>
            </w:pPr>
            <w:r w:rsidRPr="00275F77">
              <w:rPr>
                <w:rFonts w:ascii="仿宋" w:eastAsia="仿宋" w:hAnsi="仿宋" w:hint="eastAsia"/>
                <w:sz w:val="18"/>
                <w:szCs w:val="18"/>
              </w:rPr>
              <w:t>应支持病历导出时自动添加水印，保护患者隐私。</w:t>
            </w:r>
          </w:p>
          <w:p w:rsidR="00275F77" w:rsidRPr="00275F77" w:rsidRDefault="00275F77" w:rsidP="00D2064D">
            <w:pPr>
              <w:pStyle w:val="a9"/>
              <w:spacing w:line="240" w:lineRule="auto"/>
              <w:ind w:firstLine="360"/>
              <w:jc w:val="both"/>
              <w:rPr>
                <w:rFonts w:ascii="仿宋" w:eastAsia="仿宋" w:hAnsi="仿宋"/>
                <w:sz w:val="18"/>
                <w:szCs w:val="18"/>
              </w:rPr>
            </w:pPr>
            <w:r w:rsidRPr="00275F77">
              <w:rPr>
                <w:rFonts w:ascii="仿宋" w:eastAsia="仿宋" w:hAnsi="仿宋"/>
                <w:sz w:val="18"/>
                <w:szCs w:val="18"/>
              </w:rPr>
              <w:t>2）手术</w:t>
            </w:r>
            <w:r w:rsidRPr="00275F77">
              <w:rPr>
                <w:rFonts w:ascii="仿宋" w:eastAsia="仿宋" w:hAnsi="仿宋" w:hint="eastAsia"/>
                <w:sz w:val="18"/>
                <w:szCs w:val="18"/>
              </w:rPr>
              <w:t>记录单</w:t>
            </w:r>
          </w:p>
          <w:p w:rsidR="00275F77" w:rsidRPr="00275F77" w:rsidRDefault="00D2064D" w:rsidP="00D2064D">
            <w:pPr>
              <w:pStyle w:val="a9"/>
              <w:spacing w:line="240" w:lineRule="auto"/>
              <w:ind w:firstLine="360"/>
              <w:jc w:val="both"/>
              <w:rPr>
                <w:rFonts w:ascii="仿宋" w:eastAsia="仿宋" w:hAnsi="仿宋"/>
                <w:sz w:val="18"/>
                <w:szCs w:val="18"/>
              </w:rPr>
            </w:pPr>
            <w:r>
              <w:rPr>
                <w:rFonts w:ascii="仿宋" w:eastAsia="仿宋" w:hAnsi="仿宋" w:hint="eastAsia"/>
                <w:bCs/>
                <w:sz w:val="18"/>
                <w:szCs w:val="18"/>
              </w:rPr>
              <w:t>★</w:t>
            </w:r>
            <w:r w:rsidR="00275F77" w:rsidRPr="00275F77">
              <w:rPr>
                <w:rFonts w:ascii="仿宋" w:eastAsia="仿宋" w:hAnsi="仿宋" w:hint="eastAsia"/>
                <w:sz w:val="18"/>
                <w:szCs w:val="18"/>
              </w:rPr>
              <w:t>应支持自动生成</w:t>
            </w:r>
            <w:proofErr w:type="gramStart"/>
            <w:r w:rsidR="00275F77" w:rsidRPr="00275F77">
              <w:rPr>
                <w:rFonts w:ascii="仿宋" w:eastAsia="仿宋" w:hAnsi="仿宋" w:hint="eastAsia"/>
                <w:sz w:val="18"/>
                <w:szCs w:val="18"/>
              </w:rPr>
              <w:t>带手术</w:t>
            </w:r>
            <w:proofErr w:type="gramEnd"/>
            <w:r w:rsidR="00275F77" w:rsidRPr="00275F77">
              <w:rPr>
                <w:rFonts w:ascii="仿宋" w:eastAsia="仿宋" w:hAnsi="仿宋" w:hint="eastAsia"/>
                <w:sz w:val="18"/>
                <w:szCs w:val="18"/>
              </w:rPr>
              <w:t>照片、患者信息、手术信息的图文格式的文书，支持文书内容的模板套用。</w:t>
            </w:r>
          </w:p>
          <w:p w:rsidR="00275F77" w:rsidRPr="00275F77" w:rsidRDefault="00275F77" w:rsidP="00D2064D">
            <w:pPr>
              <w:pStyle w:val="a9"/>
              <w:spacing w:line="240" w:lineRule="auto"/>
              <w:ind w:firstLine="360"/>
              <w:jc w:val="both"/>
              <w:rPr>
                <w:rFonts w:ascii="仿宋" w:eastAsia="仿宋" w:hAnsi="仿宋"/>
                <w:sz w:val="18"/>
                <w:szCs w:val="18"/>
              </w:rPr>
            </w:pPr>
            <w:r w:rsidRPr="00275F77">
              <w:rPr>
                <w:rFonts w:ascii="仿宋" w:eastAsia="仿宋" w:hAnsi="仿宋" w:hint="eastAsia"/>
                <w:sz w:val="18"/>
                <w:szCs w:val="18"/>
              </w:rPr>
              <w:t>应支持文书打印，通过连接打印机完成文书记录单打印。</w:t>
            </w:r>
          </w:p>
          <w:p w:rsidR="00275F77" w:rsidRPr="00275F77" w:rsidRDefault="00275F77" w:rsidP="00D2064D">
            <w:pPr>
              <w:pStyle w:val="a9"/>
              <w:spacing w:line="240" w:lineRule="auto"/>
              <w:ind w:firstLine="360"/>
              <w:jc w:val="both"/>
              <w:rPr>
                <w:rFonts w:ascii="仿宋" w:eastAsia="仿宋" w:hAnsi="仿宋"/>
                <w:sz w:val="18"/>
                <w:szCs w:val="18"/>
              </w:rPr>
            </w:pPr>
            <w:r w:rsidRPr="00275F77">
              <w:rPr>
                <w:rFonts w:ascii="仿宋" w:eastAsia="仿宋" w:hAnsi="仿宋"/>
                <w:sz w:val="18"/>
                <w:szCs w:val="18"/>
              </w:rPr>
              <w:t>3）</w:t>
            </w:r>
            <w:r w:rsidRPr="00275F77">
              <w:rPr>
                <w:rFonts w:ascii="仿宋" w:eastAsia="仿宋" w:hAnsi="仿宋" w:hint="eastAsia"/>
                <w:sz w:val="18"/>
                <w:szCs w:val="18"/>
              </w:rPr>
              <w:t>病案学习</w:t>
            </w:r>
          </w:p>
          <w:p w:rsidR="00275F77" w:rsidRPr="00275F77" w:rsidRDefault="00275F77" w:rsidP="00D2064D">
            <w:pPr>
              <w:pStyle w:val="a9"/>
              <w:spacing w:line="240" w:lineRule="auto"/>
              <w:ind w:firstLine="360"/>
              <w:jc w:val="both"/>
              <w:rPr>
                <w:rFonts w:ascii="仿宋" w:eastAsia="仿宋" w:hAnsi="仿宋"/>
                <w:sz w:val="18"/>
                <w:szCs w:val="18"/>
              </w:rPr>
            </w:pPr>
            <w:r w:rsidRPr="00275F77">
              <w:rPr>
                <w:rFonts w:ascii="仿宋" w:eastAsia="仿宋" w:hAnsi="仿宋" w:hint="eastAsia"/>
                <w:sz w:val="18"/>
                <w:szCs w:val="18"/>
              </w:rPr>
              <w:t>应支持经典手术在线点播学习功能，方便进修医生在线学习。</w:t>
            </w:r>
          </w:p>
          <w:p w:rsidR="00275F77" w:rsidRPr="00275F77" w:rsidRDefault="00275F77" w:rsidP="00D2064D">
            <w:pPr>
              <w:pStyle w:val="a9"/>
              <w:spacing w:line="240" w:lineRule="auto"/>
              <w:ind w:firstLine="360"/>
              <w:jc w:val="both"/>
              <w:rPr>
                <w:rFonts w:ascii="仿宋" w:eastAsia="仿宋" w:hAnsi="仿宋"/>
                <w:sz w:val="18"/>
                <w:szCs w:val="18"/>
              </w:rPr>
            </w:pPr>
            <w:r w:rsidRPr="00275F77">
              <w:rPr>
                <w:rFonts w:ascii="仿宋" w:eastAsia="仿宋" w:hAnsi="仿宋" w:hint="eastAsia"/>
                <w:sz w:val="18"/>
                <w:szCs w:val="18"/>
              </w:rPr>
              <w:t>应支持建立直播学习平台，在权限允许情况下，实时观看正在直播的手术。</w:t>
            </w:r>
            <w:bookmarkEnd w:id="4"/>
          </w:p>
        </w:tc>
        <w:tc>
          <w:tcPr>
            <w:tcW w:w="517" w:type="dxa"/>
          </w:tcPr>
          <w:p w:rsidR="00275F77" w:rsidRPr="00275F77" w:rsidRDefault="00275F77" w:rsidP="00D2064D">
            <w:pPr>
              <w:rPr>
                <w:rFonts w:ascii="仿宋" w:eastAsia="仿宋" w:hAnsi="仿宋"/>
                <w:bCs/>
                <w:sz w:val="18"/>
                <w:szCs w:val="18"/>
              </w:rPr>
            </w:pPr>
          </w:p>
        </w:tc>
        <w:tc>
          <w:tcPr>
            <w:tcW w:w="545" w:type="dxa"/>
          </w:tcPr>
          <w:p w:rsidR="00275F77" w:rsidRDefault="00275F77" w:rsidP="00D2064D">
            <w:pPr>
              <w:rPr>
                <w:rFonts w:ascii="仿宋" w:eastAsia="仿宋" w:hAnsi="仿宋"/>
                <w:bCs/>
                <w:szCs w:val="21"/>
              </w:rPr>
            </w:pPr>
          </w:p>
        </w:tc>
        <w:tc>
          <w:tcPr>
            <w:tcW w:w="664" w:type="dxa"/>
          </w:tcPr>
          <w:p w:rsidR="00275F77" w:rsidRDefault="00275F77" w:rsidP="00D2064D">
            <w:pPr>
              <w:rPr>
                <w:rFonts w:ascii="仿宋" w:eastAsia="仿宋" w:hAnsi="仿宋"/>
                <w:bCs/>
                <w:szCs w:val="21"/>
              </w:rPr>
            </w:pPr>
          </w:p>
        </w:tc>
        <w:tc>
          <w:tcPr>
            <w:tcW w:w="970" w:type="dxa"/>
          </w:tcPr>
          <w:p w:rsidR="00275F77" w:rsidRDefault="00275F77" w:rsidP="00D2064D">
            <w:pPr>
              <w:rPr>
                <w:rFonts w:ascii="仿宋" w:eastAsia="仿宋" w:hAnsi="仿宋"/>
                <w:bCs/>
                <w:szCs w:val="21"/>
              </w:rPr>
            </w:pPr>
          </w:p>
        </w:tc>
      </w:tr>
      <w:tr w:rsidR="00275F77" w:rsidTr="00F36B32">
        <w:tc>
          <w:tcPr>
            <w:tcW w:w="1033" w:type="dxa"/>
          </w:tcPr>
          <w:p w:rsidR="00275F77" w:rsidRPr="00D2064D" w:rsidRDefault="00D2064D" w:rsidP="00D2064D">
            <w:pPr>
              <w:pStyle w:val="3"/>
              <w:numPr>
                <w:ilvl w:val="0"/>
                <w:numId w:val="0"/>
              </w:numPr>
              <w:spacing w:line="240" w:lineRule="auto"/>
              <w:ind w:left="720" w:hanging="720"/>
              <w:rPr>
                <w:rFonts w:ascii="仿宋" w:eastAsia="仿宋" w:hAnsi="仿宋"/>
                <w:b w:val="0"/>
                <w:bCs w:val="0"/>
                <w:sz w:val="21"/>
                <w:szCs w:val="21"/>
              </w:rPr>
            </w:pPr>
            <w:r w:rsidRPr="00D2064D">
              <w:rPr>
                <w:rFonts w:ascii="仿宋" w:eastAsia="仿宋" w:hAnsi="仿宋" w:hint="eastAsia"/>
                <w:b w:val="0"/>
                <w:bCs w:val="0"/>
                <w:sz w:val="21"/>
                <w:szCs w:val="21"/>
              </w:rPr>
              <w:lastRenderedPageBreak/>
              <w:t>18</w:t>
            </w:r>
          </w:p>
        </w:tc>
        <w:tc>
          <w:tcPr>
            <w:tcW w:w="1258" w:type="dxa"/>
          </w:tcPr>
          <w:p w:rsidR="00275F77" w:rsidRPr="00D2064D" w:rsidRDefault="00275F77"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手术云</w:t>
            </w:r>
          </w:p>
          <w:p w:rsidR="00275F77" w:rsidRPr="00D2064D" w:rsidRDefault="00275F77"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视讯协</w:t>
            </w:r>
          </w:p>
          <w:p w:rsidR="00275F77" w:rsidRPr="00D2064D" w:rsidRDefault="00275F77" w:rsidP="00D2064D">
            <w:pPr>
              <w:pStyle w:val="3"/>
              <w:numPr>
                <w:ilvl w:val="0"/>
                <w:numId w:val="0"/>
              </w:numPr>
              <w:spacing w:line="240" w:lineRule="auto"/>
              <w:ind w:left="720" w:hanging="720"/>
              <w:rPr>
                <w:rFonts w:ascii="仿宋" w:eastAsia="仿宋" w:hAnsi="仿宋"/>
                <w:b w:val="0"/>
                <w:sz w:val="21"/>
                <w:szCs w:val="21"/>
              </w:rPr>
            </w:pPr>
            <w:r w:rsidRPr="00D2064D">
              <w:rPr>
                <w:rFonts w:ascii="仿宋" w:eastAsia="仿宋" w:hAnsi="仿宋" w:hint="eastAsia"/>
                <w:b w:val="0"/>
                <w:sz w:val="21"/>
                <w:szCs w:val="21"/>
              </w:rPr>
              <w:t>同平台</w:t>
            </w:r>
          </w:p>
          <w:p w:rsidR="00275F77" w:rsidRPr="00D2064D" w:rsidRDefault="00275F77" w:rsidP="00D2064D">
            <w:pPr>
              <w:pStyle w:val="3"/>
              <w:numPr>
                <w:ilvl w:val="0"/>
                <w:numId w:val="0"/>
              </w:numPr>
              <w:tabs>
                <w:tab w:val="left" w:pos="525"/>
              </w:tabs>
              <w:spacing w:line="240" w:lineRule="auto"/>
              <w:ind w:left="720" w:hanging="720"/>
              <w:rPr>
                <w:rFonts w:ascii="仿宋" w:eastAsia="仿宋" w:hAnsi="仿宋" w:hint="eastAsia"/>
                <w:b w:val="0"/>
                <w:sz w:val="21"/>
                <w:szCs w:val="21"/>
              </w:rPr>
            </w:pPr>
          </w:p>
        </w:tc>
        <w:tc>
          <w:tcPr>
            <w:tcW w:w="4658" w:type="dxa"/>
          </w:tcPr>
          <w:p w:rsidR="00275F77" w:rsidRPr="00275F77" w:rsidRDefault="00D2064D" w:rsidP="00D2064D">
            <w:pPr>
              <w:pStyle w:val="a9"/>
              <w:spacing w:line="240" w:lineRule="auto"/>
              <w:ind w:firstLine="360"/>
              <w:rPr>
                <w:rFonts w:ascii="仿宋" w:eastAsia="仿宋" w:hAnsi="仿宋"/>
                <w:sz w:val="18"/>
                <w:szCs w:val="18"/>
              </w:rPr>
            </w:pPr>
            <w:r>
              <w:rPr>
                <w:rFonts w:ascii="仿宋" w:eastAsia="仿宋" w:hAnsi="仿宋" w:hint="eastAsia"/>
                <w:bCs/>
                <w:sz w:val="18"/>
                <w:szCs w:val="18"/>
              </w:rPr>
              <w:t>★</w:t>
            </w:r>
            <w:r w:rsidR="00275F77" w:rsidRPr="00275F77">
              <w:rPr>
                <w:rFonts w:ascii="仿宋" w:eastAsia="仿宋" w:hAnsi="仿宋" w:hint="eastAsia"/>
                <w:sz w:val="18"/>
                <w:szCs w:val="18"/>
              </w:rPr>
              <w:t>应支持显示多个手术间的手术情况，包括手术状态、手术信息、手术画面及参与手术人员情况；</w:t>
            </w:r>
          </w:p>
          <w:p w:rsidR="00275F77" w:rsidRPr="00275F77" w:rsidRDefault="00275F77" w:rsidP="00D2064D">
            <w:pPr>
              <w:pStyle w:val="a9"/>
              <w:spacing w:line="240" w:lineRule="auto"/>
              <w:ind w:firstLine="360"/>
              <w:rPr>
                <w:rFonts w:ascii="仿宋" w:eastAsia="仿宋" w:hAnsi="仿宋"/>
                <w:sz w:val="18"/>
                <w:szCs w:val="18"/>
              </w:rPr>
            </w:pPr>
            <w:r w:rsidRPr="00275F77">
              <w:rPr>
                <w:rFonts w:ascii="仿宋" w:eastAsia="仿宋" w:hAnsi="仿宋" w:hint="eastAsia"/>
                <w:sz w:val="18"/>
                <w:szCs w:val="18"/>
              </w:rPr>
              <w:t>应支持手术间状态、信息实时共享，术中、术后分类显示；</w:t>
            </w:r>
          </w:p>
          <w:p w:rsidR="00275F77" w:rsidRPr="00275F77" w:rsidRDefault="00275F77" w:rsidP="00D2064D">
            <w:pPr>
              <w:pStyle w:val="a9"/>
              <w:spacing w:line="240" w:lineRule="auto"/>
              <w:ind w:firstLine="360"/>
              <w:rPr>
                <w:rFonts w:ascii="仿宋" w:eastAsia="仿宋" w:hAnsi="仿宋"/>
                <w:sz w:val="18"/>
                <w:szCs w:val="18"/>
              </w:rPr>
            </w:pPr>
            <w:r w:rsidRPr="00275F77">
              <w:rPr>
                <w:rFonts w:ascii="仿宋" w:eastAsia="仿宋" w:hAnsi="仿宋" w:hint="eastAsia"/>
                <w:sz w:val="18"/>
                <w:szCs w:val="18"/>
              </w:rPr>
              <w:t>应支持支持依据</w:t>
            </w:r>
            <w:proofErr w:type="gramStart"/>
            <w:r w:rsidRPr="00275F77">
              <w:rPr>
                <w:rFonts w:ascii="仿宋" w:eastAsia="仿宋" w:hAnsi="仿宋" w:hint="eastAsia"/>
                <w:sz w:val="18"/>
                <w:szCs w:val="18"/>
              </w:rPr>
              <w:t>手术间号或者</w:t>
            </w:r>
            <w:proofErr w:type="gramEnd"/>
            <w:r w:rsidRPr="00275F77">
              <w:rPr>
                <w:rFonts w:ascii="仿宋" w:eastAsia="仿宋" w:hAnsi="仿宋" w:hint="eastAsia"/>
                <w:sz w:val="18"/>
                <w:szCs w:val="18"/>
              </w:rPr>
              <w:t>术</w:t>
            </w:r>
            <w:proofErr w:type="gramStart"/>
            <w:r w:rsidRPr="00275F77">
              <w:rPr>
                <w:rFonts w:ascii="仿宋" w:eastAsia="仿宋" w:hAnsi="仿宋" w:hint="eastAsia"/>
                <w:sz w:val="18"/>
                <w:szCs w:val="18"/>
              </w:rPr>
              <w:t>者快速</w:t>
            </w:r>
            <w:proofErr w:type="gramEnd"/>
            <w:r w:rsidRPr="00275F77">
              <w:rPr>
                <w:rFonts w:ascii="仿宋" w:eastAsia="仿宋" w:hAnsi="仿宋" w:hint="eastAsia"/>
                <w:sz w:val="18"/>
                <w:szCs w:val="18"/>
              </w:rPr>
              <w:t>检索查找手术间手术；</w:t>
            </w:r>
          </w:p>
          <w:p w:rsidR="00275F77" w:rsidRPr="00275F77" w:rsidRDefault="00275F77" w:rsidP="00D2064D">
            <w:pPr>
              <w:pStyle w:val="a9"/>
              <w:spacing w:line="240" w:lineRule="auto"/>
              <w:ind w:firstLine="360"/>
              <w:rPr>
                <w:rFonts w:ascii="仿宋" w:eastAsia="仿宋" w:hAnsi="仿宋"/>
                <w:sz w:val="18"/>
                <w:szCs w:val="18"/>
              </w:rPr>
            </w:pPr>
            <w:r w:rsidRPr="00275F77">
              <w:rPr>
                <w:rFonts w:ascii="仿宋" w:eastAsia="仿宋" w:hAnsi="仿宋" w:hint="eastAsia"/>
                <w:sz w:val="18"/>
                <w:szCs w:val="18"/>
              </w:rPr>
              <w:t>应支持远程呼叫，在权限许可情况或者手术室同意后接通手术室，实现音视频双向交流；</w:t>
            </w:r>
          </w:p>
          <w:p w:rsidR="00275F77" w:rsidRPr="00275F77" w:rsidRDefault="00275F77" w:rsidP="00D2064D">
            <w:pPr>
              <w:pStyle w:val="a9"/>
              <w:spacing w:line="240" w:lineRule="auto"/>
              <w:ind w:firstLine="360"/>
              <w:rPr>
                <w:rFonts w:ascii="仿宋" w:eastAsia="仿宋" w:hAnsi="仿宋"/>
                <w:sz w:val="18"/>
                <w:szCs w:val="18"/>
              </w:rPr>
            </w:pPr>
            <w:r w:rsidRPr="00275F77">
              <w:rPr>
                <w:rFonts w:ascii="仿宋" w:eastAsia="仿宋" w:hAnsi="仿宋" w:hint="eastAsia"/>
                <w:sz w:val="18"/>
                <w:szCs w:val="18"/>
              </w:rPr>
              <w:t>应支持音视频设置向导，自主检测本地音视频设备运行情况；</w:t>
            </w:r>
          </w:p>
          <w:p w:rsidR="00275F77" w:rsidRPr="00275F77" w:rsidRDefault="00275F77" w:rsidP="00D2064D">
            <w:pPr>
              <w:pStyle w:val="a9"/>
              <w:spacing w:line="240" w:lineRule="auto"/>
              <w:ind w:firstLine="360"/>
              <w:rPr>
                <w:rFonts w:ascii="仿宋" w:eastAsia="仿宋" w:hAnsi="仿宋"/>
                <w:sz w:val="18"/>
                <w:szCs w:val="18"/>
              </w:rPr>
            </w:pPr>
            <w:r w:rsidRPr="00275F77">
              <w:rPr>
                <w:rFonts w:ascii="仿宋" w:eastAsia="仿宋" w:hAnsi="仿宋" w:hint="eastAsia"/>
                <w:sz w:val="18"/>
                <w:szCs w:val="18"/>
              </w:rPr>
              <w:t>应支持实时监测、反馈网络通信情况，对网络不佳或网络中断及时提醒；</w:t>
            </w:r>
          </w:p>
          <w:p w:rsidR="00275F77" w:rsidRPr="00275F77" w:rsidRDefault="00275F77" w:rsidP="00D2064D">
            <w:pPr>
              <w:pStyle w:val="a9"/>
              <w:spacing w:line="240" w:lineRule="auto"/>
              <w:ind w:firstLine="360"/>
              <w:rPr>
                <w:rFonts w:ascii="仿宋" w:eastAsia="仿宋" w:hAnsi="仿宋"/>
                <w:sz w:val="18"/>
                <w:szCs w:val="18"/>
              </w:rPr>
            </w:pPr>
            <w:r w:rsidRPr="00275F77">
              <w:rPr>
                <w:rFonts w:ascii="仿宋" w:eastAsia="仿宋" w:hAnsi="仿宋" w:hint="eastAsia"/>
                <w:sz w:val="18"/>
                <w:szCs w:val="18"/>
              </w:rPr>
              <w:t>应支持协同时查看进行手术信息查看；</w:t>
            </w:r>
          </w:p>
          <w:p w:rsidR="00275F77" w:rsidRPr="00275F77" w:rsidRDefault="00275F77" w:rsidP="00D2064D">
            <w:pPr>
              <w:pStyle w:val="a9"/>
              <w:spacing w:line="240" w:lineRule="auto"/>
              <w:ind w:firstLine="360"/>
              <w:rPr>
                <w:rFonts w:ascii="仿宋" w:eastAsia="仿宋" w:hAnsi="仿宋"/>
                <w:sz w:val="18"/>
                <w:szCs w:val="18"/>
              </w:rPr>
            </w:pPr>
            <w:r w:rsidRPr="00275F77">
              <w:rPr>
                <w:rFonts w:ascii="仿宋" w:eastAsia="仿宋" w:hAnsi="仿宋" w:hint="eastAsia"/>
                <w:sz w:val="18"/>
                <w:szCs w:val="18"/>
              </w:rPr>
              <w:t>应提供本地音视频设置功能，可在协同过程中一键开启、关闭本地画面、麦克风，支持声音测试；</w:t>
            </w:r>
          </w:p>
          <w:p w:rsidR="00275F77" w:rsidRPr="00275F77" w:rsidRDefault="00275F77" w:rsidP="00D2064D">
            <w:pPr>
              <w:pStyle w:val="a9"/>
              <w:spacing w:line="240" w:lineRule="auto"/>
              <w:ind w:firstLine="360"/>
              <w:rPr>
                <w:rFonts w:ascii="仿宋" w:eastAsia="仿宋" w:hAnsi="仿宋"/>
                <w:sz w:val="18"/>
                <w:szCs w:val="18"/>
              </w:rPr>
            </w:pPr>
            <w:r w:rsidRPr="00275F77">
              <w:rPr>
                <w:rFonts w:ascii="仿宋" w:eastAsia="仿宋" w:hAnsi="仿宋" w:hint="eastAsia"/>
                <w:sz w:val="18"/>
                <w:szCs w:val="18"/>
              </w:rPr>
              <w:t>应支持音视频设备切换，可在本地音视频设备列表中进行切换选择；</w:t>
            </w:r>
          </w:p>
          <w:p w:rsidR="00275F77" w:rsidRPr="00275F77" w:rsidRDefault="00275F77" w:rsidP="00D2064D">
            <w:pPr>
              <w:pStyle w:val="a9"/>
              <w:spacing w:line="240" w:lineRule="auto"/>
              <w:ind w:firstLine="360"/>
              <w:rPr>
                <w:rFonts w:ascii="仿宋" w:eastAsia="仿宋" w:hAnsi="仿宋"/>
                <w:sz w:val="18"/>
                <w:szCs w:val="18"/>
              </w:rPr>
            </w:pPr>
            <w:r w:rsidRPr="00275F77">
              <w:rPr>
                <w:rFonts w:ascii="仿宋" w:eastAsia="仿宋" w:hAnsi="仿宋" w:hint="eastAsia"/>
                <w:sz w:val="18"/>
                <w:szCs w:val="18"/>
              </w:rPr>
              <w:t>应支持屏幕模板，可依据远端画面数量自动或手动选择合适的模板进行显示；</w:t>
            </w:r>
          </w:p>
          <w:p w:rsidR="00275F77" w:rsidRPr="00275F77" w:rsidRDefault="00275F77" w:rsidP="00D2064D">
            <w:pPr>
              <w:pStyle w:val="a9"/>
              <w:spacing w:line="240" w:lineRule="auto"/>
              <w:ind w:firstLine="360"/>
              <w:rPr>
                <w:rFonts w:ascii="仿宋" w:eastAsia="仿宋" w:hAnsi="仿宋"/>
                <w:sz w:val="18"/>
                <w:szCs w:val="18"/>
              </w:rPr>
            </w:pPr>
            <w:r w:rsidRPr="00275F77">
              <w:rPr>
                <w:rFonts w:ascii="仿宋" w:eastAsia="仿宋" w:hAnsi="仿宋" w:hint="eastAsia"/>
                <w:sz w:val="18"/>
                <w:szCs w:val="18"/>
              </w:rPr>
              <w:t>应支持一键全屏，可选择重要画面一键全屏显示；</w:t>
            </w:r>
          </w:p>
          <w:p w:rsidR="00275F77" w:rsidRPr="00275F77" w:rsidRDefault="00275F77" w:rsidP="00D2064D">
            <w:pPr>
              <w:pStyle w:val="a9"/>
              <w:spacing w:line="240" w:lineRule="auto"/>
              <w:ind w:firstLine="360"/>
              <w:rPr>
                <w:rFonts w:ascii="仿宋" w:eastAsia="仿宋" w:hAnsi="仿宋"/>
                <w:sz w:val="18"/>
                <w:szCs w:val="18"/>
              </w:rPr>
            </w:pPr>
            <w:r w:rsidRPr="00275F77">
              <w:rPr>
                <w:rFonts w:ascii="仿宋" w:eastAsia="仿宋" w:hAnsi="仿宋" w:hint="eastAsia"/>
                <w:sz w:val="18"/>
                <w:szCs w:val="18"/>
              </w:rPr>
              <w:t>应支持显示单个手术间多路高</w:t>
            </w:r>
            <w:proofErr w:type="gramStart"/>
            <w:r w:rsidRPr="00275F77">
              <w:rPr>
                <w:rFonts w:ascii="仿宋" w:eastAsia="仿宋" w:hAnsi="仿宋" w:hint="eastAsia"/>
                <w:sz w:val="18"/>
                <w:szCs w:val="18"/>
              </w:rPr>
              <w:t>清手术</w:t>
            </w:r>
            <w:proofErr w:type="gramEnd"/>
            <w:r w:rsidRPr="00275F77">
              <w:rPr>
                <w:rFonts w:ascii="仿宋" w:eastAsia="仿宋" w:hAnsi="仿宋" w:hint="eastAsia"/>
                <w:sz w:val="18"/>
                <w:szCs w:val="18"/>
              </w:rPr>
              <w:t>影像，可</w:t>
            </w:r>
            <w:proofErr w:type="gramStart"/>
            <w:r w:rsidRPr="00275F77">
              <w:rPr>
                <w:rFonts w:ascii="仿宋" w:eastAsia="仿宋" w:hAnsi="仿宋" w:hint="eastAsia"/>
                <w:sz w:val="18"/>
                <w:szCs w:val="18"/>
              </w:rPr>
              <w:t>一</w:t>
            </w:r>
            <w:proofErr w:type="gramEnd"/>
            <w:r w:rsidRPr="00275F77">
              <w:rPr>
                <w:rFonts w:ascii="仿宋" w:eastAsia="仿宋" w:hAnsi="仿宋" w:hint="eastAsia"/>
                <w:sz w:val="18"/>
                <w:szCs w:val="18"/>
              </w:rPr>
              <w:t>屏多画面模式同时显示；</w:t>
            </w:r>
          </w:p>
          <w:p w:rsidR="00275F77" w:rsidRPr="00275F77" w:rsidRDefault="00275F77" w:rsidP="00D2064D">
            <w:pPr>
              <w:pStyle w:val="a9"/>
              <w:spacing w:line="240" w:lineRule="auto"/>
              <w:ind w:firstLine="360"/>
              <w:rPr>
                <w:rFonts w:ascii="仿宋" w:eastAsia="仿宋" w:hAnsi="仿宋"/>
                <w:sz w:val="18"/>
                <w:szCs w:val="18"/>
              </w:rPr>
            </w:pPr>
            <w:r w:rsidRPr="00275F77">
              <w:rPr>
                <w:rFonts w:ascii="仿宋" w:eastAsia="仿宋" w:hAnsi="仿宋" w:hint="eastAsia"/>
                <w:sz w:val="18"/>
                <w:szCs w:val="18"/>
              </w:rPr>
              <w:t>应支持远程控制术野相机调节角度、景深操作；</w:t>
            </w:r>
          </w:p>
          <w:p w:rsidR="00275F77" w:rsidRPr="00275F77" w:rsidRDefault="00275F77" w:rsidP="00D2064D">
            <w:pPr>
              <w:pStyle w:val="a9"/>
              <w:spacing w:line="240" w:lineRule="auto"/>
              <w:ind w:firstLine="360"/>
              <w:rPr>
                <w:rFonts w:ascii="仿宋" w:eastAsia="仿宋" w:hAnsi="仿宋"/>
                <w:sz w:val="18"/>
                <w:szCs w:val="18"/>
              </w:rPr>
            </w:pPr>
            <w:r w:rsidRPr="00275F77">
              <w:rPr>
                <w:rFonts w:ascii="仿宋" w:eastAsia="仿宋" w:hAnsi="仿宋" w:hint="eastAsia"/>
                <w:sz w:val="18"/>
                <w:szCs w:val="18"/>
              </w:rPr>
              <w:t>应提供群组模式，支持查看、管理群组成员，支持发言人提醒、一键静音或解除静音；</w:t>
            </w:r>
          </w:p>
          <w:p w:rsidR="00275F77" w:rsidRPr="00275F77" w:rsidRDefault="00275F77" w:rsidP="00D2064D">
            <w:pPr>
              <w:pStyle w:val="a9"/>
              <w:spacing w:line="240" w:lineRule="auto"/>
              <w:ind w:firstLine="360"/>
              <w:rPr>
                <w:rFonts w:ascii="仿宋" w:eastAsia="仿宋" w:hAnsi="仿宋"/>
                <w:sz w:val="18"/>
                <w:szCs w:val="18"/>
              </w:rPr>
            </w:pPr>
            <w:r w:rsidRPr="00275F77">
              <w:rPr>
                <w:rFonts w:ascii="仿宋" w:eastAsia="仿宋" w:hAnsi="仿宋" w:hint="eastAsia"/>
                <w:sz w:val="18"/>
                <w:szCs w:val="18"/>
              </w:rPr>
              <w:t>应支持结束协同操作，可一键中断交互回到手术查询界面；</w:t>
            </w:r>
          </w:p>
          <w:p w:rsidR="00275F77" w:rsidRPr="00275F77" w:rsidRDefault="00275F77" w:rsidP="00D2064D">
            <w:pPr>
              <w:pStyle w:val="a9"/>
              <w:spacing w:line="240" w:lineRule="auto"/>
              <w:ind w:firstLine="360"/>
              <w:rPr>
                <w:rFonts w:ascii="仿宋" w:eastAsia="仿宋" w:hAnsi="仿宋"/>
                <w:sz w:val="18"/>
                <w:szCs w:val="18"/>
              </w:rPr>
            </w:pPr>
            <w:r w:rsidRPr="00275F77">
              <w:rPr>
                <w:rFonts w:ascii="仿宋" w:eastAsia="仿宋" w:hAnsi="仿宋" w:hint="eastAsia"/>
                <w:sz w:val="18"/>
                <w:szCs w:val="18"/>
              </w:rPr>
              <w:t>应支持员工账户自动转化系统账户，登录系统后密码可自行修改；</w:t>
            </w:r>
          </w:p>
          <w:p w:rsidR="00275F77" w:rsidRPr="00275F77" w:rsidRDefault="00275F77" w:rsidP="00D2064D">
            <w:pPr>
              <w:pStyle w:val="a9"/>
              <w:spacing w:line="240" w:lineRule="auto"/>
              <w:ind w:firstLine="360"/>
              <w:jc w:val="both"/>
              <w:rPr>
                <w:rFonts w:ascii="仿宋" w:eastAsia="仿宋" w:hAnsi="仿宋"/>
                <w:sz w:val="18"/>
                <w:szCs w:val="18"/>
              </w:rPr>
            </w:pPr>
            <w:r w:rsidRPr="00275F77">
              <w:rPr>
                <w:rFonts w:ascii="仿宋" w:eastAsia="仿宋" w:hAnsi="仿宋" w:hint="eastAsia"/>
                <w:sz w:val="18"/>
                <w:szCs w:val="18"/>
              </w:rPr>
              <w:t>应提供安全鉴权机制，支持通过用户角色身份管理账户权限，登录时身份自动识别、权限判定；</w:t>
            </w:r>
            <w:r w:rsidRPr="00275F77">
              <w:rPr>
                <w:rFonts w:ascii="仿宋" w:eastAsia="仿宋" w:hAnsi="仿宋"/>
                <w:sz w:val="18"/>
                <w:szCs w:val="18"/>
              </w:rPr>
              <w:tab/>
            </w:r>
          </w:p>
        </w:tc>
        <w:tc>
          <w:tcPr>
            <w:tcW w:w="517" w:type="dxa"/>
          </w:tcPr>
          <w:p w:rsidR="00275F77" w:rsidRPr="00275F77" w:rsidRDefault="00275F77" w:rsidP="00D2064D">
            <w:pPr>
              <w:rPr>
                <w:rFonts w:ascii="仿宋" w:eastAsia="仿宋" w:hAnsi="仿宋"/>
                <w:bCs/>
                <w:sz w:val="18"/>
                <w:szCs w:val="18"/>
              </w:rPr>
            </w:pPr>
          </w:p>
        </w:tc>
        <w:tc>
          <w:tcPr>
            <w:tcW w:w="545" w:type="dxa"/>
          </w:tcPr>
          <w:p w:rsidR="00275F77" w:rsidRDefault="00275F77" w:rsidP="00D2064D">
            <w:pPr>
              <w:rPr>
                <w:rFonts w:ascii="仿宋" w:eastAsia="仿宋" w:hAnsi="仿宋"/>
                <w:bCs/>
                <w:szCs w:val="21"/>
              </w:rPr>
            </w:pPr>
          </w:p>
        </w:tc>
        <w:tc>
          <w:tcPr>
            <w:tcW w:w="664" w:type="dxa"/>
          </w:tcPr>
          <w:p w:rsidR="00275F77" w:rsidRDefault="00275F77" w:rsidP="00D2064D">
            <w:pPr>
              <w:rPr>
                <w:rFonts w:ascii="仿宋" w:eastAsia="仿宋" w:hAnsi="仿宋"/>
                <w:bCs/>
                <w:szCs w:val="21"/>
              </w:rPr>
            </w:pPr>
          </w:p>
        </w:tc>
        <w:tc>
          <w:tcPr>
            <w:tcW w:w="970" w:type="dxa"/>
          </w:tcPr>
          <w:p w:rsidR="00275F77" w:rsidRDefault="00275F77" w:rsidP="00D2064D">
            <w:pPr>
              <w:rPr>
                <w:rFonts w:ascii="仿宋" w:eastAsia="仿宋" w:hAnsi="仿宋"/>
                <w:bCs/>
                <w:szCs w:val="21"/>
              </w:rPr>
            </w:pPr>
          </w:p>
        </w:tc>
      </w:tr>
    </w:tbl>
    <w:p w:rsidR="00A1314A" w:rsidRDefault="00A1314A" w:rsidP="00D2064D">
      <w:pPr>
        <w:ind w:firstLineChars="200" w:firstLine="420"/>
        <w:rPr>
          <w:rFonts w:ascii="仿宋" w:eastAsia="仿宋" w:hAnsi="仿宋"/>
          <w:szCs w:val="21"/>
        </w:rPr>
      </w:pPr>
    </w:p>
    <w:p w:rsidR="00A1314A" w:rsidRDefault="002C78F2" w:rsidP="00D2064D">
      <w:pPr>
        <w:rPr>
          <w:rFonts w:ascii="仿宋" w:eastAsia="仿宋" w:hAnsi="仿宋"/>
          <w:b/>
          <w:szCs w:val="21"/>
        </w:rPr>
      </w:pPr>
      <w:r>
        <w:rPr>
          <w:rFonts w:ascii="仿宋" w:eastAsia="仿宋" w:hAnsi="仿宋" w:hint="eastAsia"/>
          <w:b/>
          <w:szCs w:val="21"/>
        </w:rPr>
        <w:t>第二部分：拟购项目配置清单</w:t>
      </w:r>
    </w:p>
    <w:p w:rsidR="00D2064D" w:rsidRPr="00D2064D" w:rsidRDefault="00D2064D" w:rsidP="00D2064D">
      <w:pPr>
        <w:pStyle w:val="a0"/>
        <w:ind w:firstLine="200"/>
        <w:rPr>
          <w:rFonts w:hint="eastAsia"/>
        </w:rPr>
      </w:pPr>
    </w:p>
    <w:tbl>
      <w:tblPr>
        <w:tblW w:w="4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4021"/>
        <w:gridCol w:w="802"/>
        <w:gridCol w:w="758"/>
        <w:gridCol w:w="991"/>
        <w:gridCol w:w="1134"/>
      </w:tblGrid>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序号</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产品名称</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单位</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数量</w:t>
            </w:r>
          </w:p>
        </w:tc>
        <w:tc>
          <w:tcPr>
            <w:tcW w:w="583" w:type="pct"/>
            <w:shd w:val="clear" w:color="auto" w:fill="auto"/>
            <w:vAlign w:val="center"/>
          </w:tcPr>
          <w:p w:rsidR="00D2064D" w:rsidRPr="00D2064D" w:rsidRDefault="00D2064D" w:rsidP="00D2064D">
            <w:pPr>
              <w:jc w:val="center"/>
              <w:rPr>
                <w:rFonts w:ascii="仿宋" w:eastAsia="仿宋" w:hAnsi="仿宋" w:hint="eastAsia"/>
                <w:bCs/>
                <w:szCs w:val="21"/>
              </w:rPr>
            </w:pPr>
            <w:r>
              <w:rPr>
                <w:rFonts w:ascii="仿宋" w:eastAsia="仿宋" w:hAnsi="仿宋" w:hint="eastAsia"/>
                <w:bCs/>
                <w:szCs w:val="21"/>
              </w:rPr>
              <w:t>单价（元）</w:t>
            </w:r>
          </w:p>
        </w:tc>
        <w:tc>
          <w:tcPr>
            <w:tcW w:w="667" w:type="pct"/>
          </w:tcPr>
          <w:p w:rsidR="00D2064D" w:rsidRDefault="00D2064D" w:rsidP="00D2064D">
            <w:pPr>
              <w:jc w:val="center"/>
              <w:rPr>
                <w:rFonts w:ascii="仿宋" w:eastAsia="仿宋" w:hAnsi="仿宋" w:hint="eastAsia"/>
                <w:bCs/>
                <w:szCs w:val="21"/>
              </w:rPr>
            </w:pPr>
            <w:r>
              <w:rPr>
                <w:rFonts w:ascii="仿宋" w:eastAsia="仿宋" w:hAnsi="仿宋" w:hint="eastAsia"/>
                <w:bCs/>
                <w:szCs w:val="21"/>
              </w:rPr>
              <w:t>合计金额（元）</w:t>
            </w:r>
          </w:p>
        </w:tc>
      </w:tr>
      <w:tr w:rsidR="00D2064D" w:rsidTr="00D2064D">
        <w:tc>
          <w:tcPr>
            <w:tcW w:w="4333" w:type="pct"/>
            <w:gridSpan w:val="5"/>
            <w:shd w:val="clear" w:color="auto" w:fill="auto"/>
            <w:vAlign w:val="center"/>
          </w:tcPr>
          <w:p w:rsidR="00D2064D" w:rsidRPr="00D2064D" w:rsidRDefault="00D2064D" w:rsidP="00080624">
            <w:pPr>
              <w:jc w:val="left"/>
              <w:rPr>
                <w:rFonts w:ascii="仿宋" w:eastAsia="仿宋" w:hAnsi="仿宋"/>
                <w:bCs/>
                <w:szCs w:val="21"/>
              </w:rPr>
            </w:pPr>
            <w:r w:rsidRPr="00D2064D">
              <w:rPr>
                <w:rFonts w:ascii="仿宋" w:eastAsia="仿宋" w:hAnsi="仿宋" w:hint="eastAsia"/>
                <w:bCs/>
                <w:szCs w:val="21"/>
              </w:rPr>
              <w:t>一、手术</w:t>
            </w:r>
            <w:proofErr w:type="gramStart"/>
            <w:r w:rsidRPr="00D2064D">
              <w:rPr>
                <w:rFonts w:ascii="仿宋" w:eastAsia="仿宋" w:hAnsi="仿宋" w:hint="eastAsia"/>
                <w:bCs/>
                <w:szCs w:val="21"/>
              </w:rPr>
              <w:t>富媒体</w:t>
            </w:r>
            <w:proofErr w:type="gramEnd"/>
            <w:r w:rsidRPr="00D2064D">
              <w:rPr>
                <w:rFonts w:ascii="仿宋" w:eastAsia="仿宋" w:hAnsi="仿宋" w:hint="eastAsia"/>
                <w:bCs/>
                <w:szCs w:val="21"/>
              </w:rPr>
              <w:t>电子病历大数据平台</w:t>
            </w:r>
          </w:p>
        </w:tc>
        <w:tc>
          <w:tcPr>
            <w:tcW w:w="667" w:type="pct"/>
          </w:tcPr>
          <w:p w:rsidR="00D2064D" w:rsidRPr="00D2064D" w:rsidRDefault="00D2064D" w:rsidP="00D2064D">
            <w:pPr>
              <w:jc w:val="center"/>
              <w:rPr>
                <w:rFonts w:ascii="仿宋" w:eastAsia="仿宋" w:hAnsi="仿宋" w:hint="eastAsia"/>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1</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proofErr w:type="gramStart"/>
            <w:r w:rsidRPr="00D2064D">
              <w:rPr>
                <w:rFonts w:ascii="仿宋" w:eastAsia="仿宋" w:hAnsi="仿宋" w:hint="eastAsia"/>
                <w:bCs/>
                <w:szCs w:val="21"/>
              </w:rPr>
              <w:t>富媒体</w:t>
            </w:r>
            <w:proofErr w:type="gramEnd"/>
            <w:r w:rsidRPr="00D2064D">
              <w:rPr>
                <w:rFonts w:ascii="仿宋" w:eastAsia="仿宋" w:hAnsi="仿宋" w:hint="eastAsia"/>
                <w:bCs/>
                <w:szCs w:val="21"/>
              </w:rPr>
              <w:t>病历大数据智能控制系统</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台</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1</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333" w:type="pct"/>
            <w:gridSpan w:val="5"/>
            <w:shd w:val="clear" w:color="auto" w:fill="auto"/>
            <w:vAlign w:val="center"/>
          </w:tcPr>
          <w:p w:rsidR="00D2064D" w:rsidRPr="00D2064D" w:rsidRDefault="00D2064D" w:rsidP="00080624">
            <w:pPr>
              <w:jc w:val="left"/>
              <w:rPr>
                <w:rFonts w:ascii="仿宋" w:eastAsia="仿宋" w:hAnsi="仿宋"/>
                <w:bCs/>
                <w:szCs w:val="21"/>
              </w:rPr>
            </w:pPr>
            <w:r w:rsidRPr="00D2064D">
              <w:rPr>
                <w:rFonts w:ascii="仿宋" w:eastAsia="仿宋" w:hAnsi="仿宋" w:hint="eastAsia"/>
                <w:bCs/>
                <w:szCs w:val="21"/>
              </w:rPr>
              <w:t>二、</w:t>
            </w:r>
            <w:r w:rsidRPr="00D2064D">
              <w:rPr>
                <w:rFonts w:ascii="仿宋" w:eastAsia="仿宋" w:hAnsi="仿宋"/>
                <w:bCs/>
                <w:szCs w:val="21"/>
              </w:rPr>
              <w:t>1</w:t>
            </w:r>
            <w:r w:rsidRPr="00D2064D">
              <w:rPr>
                <w:rFonts w:ascii="仿宋" w:eastAsia="仿宋" w:hAnsi="仿宋" w:hint="eastAsia"/>
                <w:bCs/>
                <w:szCs w:val="21"/>
              </w:rPr>
              <w:t>间高端智慧手术室</w:t>
            </w:r>
          </w:p>
        </w:tc>
        <w:tc>
          <w:tcPr>
            <w:tcW w:w="667" w:type="pct"/>
          </w:tcPr>
          <w:p w:rsidR="00D2064D" w:rsidRPr="00D2064D" w:rsidRDefault="00D2064D" w:rsidP="00D2064D">
            <w:pPr>
              <w:jc w:val="center"/>
              <w:rPr>
                <w:rFonts w:ascii="仿宋" w:eastAsia="仿宋" w:hAnsi="仿宋" w:hint="eastAsia"/>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1</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手术助手机器人</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套</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bCs/>
                <w:szCs w:val="21"/>
              </w:rPr>
              <w:t>1</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2</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术野超高清摄像机</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台</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1</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3</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专用摄像显示双吊臂</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台</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1</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4</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proofErr w:type="gramStart"/>
            <w:r w:rsidRPr="00D2064D">
              <w:rPr>
                <w:rFonts w:ascii="仿宋" w:eastAsia="仿宋" w:hAnsi="仿宋" w:hint="eastAsia"/>
                <w:bCs/>
                <w:szCs w:val="21"/>
              </w:rPr>
              <w:t>富媒体</w:t>
            </w:r>
            <w:proofErr w:type="gramEnd"/>
            <w:r w:rsidRPr="00D2064D">
              <w:rPr>
                <w:rFonts w:ascii="仿宋" w:eastAsia="仿宋" w:hAnsi="仿宋" w:hint="eastAsia"/>
                <w:bCs/>
                <w:szCs w:val="21"/>
              </w:rPr>
              <w:t>专用触</w:t>
            </w:r>
            <w:proofErr w:type="gramStart"/>
            <w:r w:rsidRPr="00D2064D">
              <w:rPr>
                <w:rFonts w:ascii="仿宋" w:eastAsia="仿宋" w:hAnsi="仿宋" w:hint="eastAsia"/>
                <w:bCs/>
                <w:szCs w:val="21"/>
              </w:rPr>
              <w:t>控显示</w:t>
            </w:r>
            <w:proofErr w:type="gramEnd"/>
            <w:r w:rsidRPr="00D2064D">
              <w:rPr>
                <w:rFonts w:ascii="仿宋" w:eastAsia="仿宋" w:hAnsi="仿宋" w:hint="eastAsia"/>
                <w:bCs/>
                <w:szCs w:val="21"/>
              </w:rPr>
              <w:t>单元</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台</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bCs/>
                <w:szCs w:val="21"/>
              </w:rPr>
              <w:t>2</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5</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专用显示吊臂</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台</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1</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bCs/>
                <w:szCs w:val="21"/>
              </w:rPr>
              <w:lastRenderedPageBreak/>
              <w:t>6</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proofErr w:type="gramStart"/>
            <w:r w:rsidRPr="00D2064D">
              <w:rPr>
                <w:rFonts w:ascii="仿宋" w:eastAsia="仿宋" w:hAnsi="仿宋" w:hint="eastAsia"/>
                <w:bCs/>
                <w:szCs w:val="21"/>
              </w:rPr>
              <w:t>富媒体</w:t>
            </w:r>
            <w:proofErr w:type="gramEnd"/>
            <w:r w:rsidRPr="00D2064D">
              <w:rPr>
                <w:rFonts w:ascii="仿宋" w:eastAsia="仿宋" w:hAnsi="仿宋" w:hint="eastAsia"/>
                <w:bCs/>
                <w:szCs w:val="21"/>
              </w:rPr>
              <w:t>全息显示触控单元</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台</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bCs/>
                <w:szCs w:val="21"/>
              </w:rPr>
              <w:t>1</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bCs/>
                <w:szCs w:val="21"/>
              </w:rPr>
              <w:t>7</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护理壁挂套件</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套</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bCs/>
                <w:szCs w:val="21"/>
              </w:rPr>
              <w:t>1</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8</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全景摄像机</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台</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1</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9</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术间门口智能发布终端</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套</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1</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1</w:t>
            </w:r>
            <w:r w:rsidRPr="00D2064D">
              <w:rPr>
                <w:rFonts w:ascii="仿宋" w:eastAsia="仿宋" w:hAnsi="仿宋"/>
                <w:bCs/>
                <w:szCs w:val="21"/>
              </w:rPr>
              <w:t>0</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辅材及工程改造</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套</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bCs/>
                <w:szCs w:val="21"/>
              </w:rPr>
              <w:t>1</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333" w:type="pct"/>
            <w:gridSpan w:val="5"/>
            <w:shd w:val="clear" w:color="auto" w:fill="auto"/>
            <w:vAlign w:val="center"/>
          </w:tcPr>
          <w:p w:rsidR="00D2064D" w:rsidRPr="00D2064D" w:rsidRDefault="00D2064D" w:rsidP="00080624">
            <w:pPr>
              <w:jc w:val="left"/>
              <w:rPr>
                <w:rFonts w:ascii="仿宋" w:eastAsia="仿宋" w:hAnsi="仿宋"/>
                <w:bCs/>
                <w:szCs w:val="21"/>
              </w:rPr>
            </w:pPr>
            <w:r w:rsidRPr="00D2064D">
              <w:rPr>
                <w:rFonts w:ascii="仿宋" w:eastAsia="仿宋" w:hAnsi="仿宋" w:hint="eastAsia"/>
                <w:bCs/>
                <w:szCs w:val="21"/>
              </w:rPr>
              <w:t>三、信息化手术间</w:t>
            </w:r>
          </w:p>
        </w:tc>
        <w:tc>
          <w:tcPr>
            <w:tcW w:w="667" w:type="pct"/>
          </w:tcPr>
          <w:p w:rsidR="00D2064D" w:rsidRPr="00D2064D" w:rsidRDefault="00D2064D" w:rsidP="00D2064D">
            <w:pPr>
              <w:jc w:val="center"/>
              <w:rPr>
                <w:rFonts w:ascii="仿宋" w:eastAsia="仿宋" w:hAnsi="仿宋" w:hint="eastAsia"/>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1</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proofErr w:type="gramStart"/>
            <w:r w:rsidRPr="00D2064D">
              <w:rPr>
                <w:rFonts w:ascii="仿宋" w:eastAsia="仿宋" w:hAnsi="仿宋" w:hint="eastAsia"/>
                <w:bCs/>
                <w:szCs w:val="21"/>
              </w:rPr>
              <w:t>富媒体</w:t>
            </w:r>
            <w:proofErr w:type="gramEnd"/>
            <w:r w:rsidRPr="00D2064D">
              <w:rPr>
                <w:rFonts w:ascii="仿宋" w:eastAsia="仿宋" w:hAnsi="仿宋" w:hint="eastAsia"/>
                <w:bCs/>
                <w:szCs w:val="21"/>
              </w:rPr>
              <w:t>专用触</w:t>
            </w:r>
            <w:proofErr w:type="gramStart"/>
            <w:r w:rsidRPr="00D2064D">
              <w:rPr>
                <w:rFonts w:ascii="仿宋" w:eastAsia="仿宋" w:hAnsi="仿宋" w:hint="eastAsia"/>
                <w:bCs/>
                <w:szCs w:val="21"/>
              </w:rPr>
              <w:t>控显示</w:t>
            </w:r>
            <w:proofErr w:type="gramEnd"/>
            <w:r w:rsidRPr="00D2064D">
              <w:rPr>
                <w:rFonts w:ascii="仿宋" w:eastAsia="仿宋" w:hAnsi="仿宋" w:hint="eastAsia"/>
                <w:bCs/>
                <w:szCs w:val="21"/>
              </w:rPr>
              <w:t>单元</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台</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bCs/>
                <w:szCs w:val="21"/>
              </w:rPr>
              <w:t>13</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2</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专用显示吊臂</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台</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bCs/>
                <w:szCs w:val="21"/>
              </w:rPr>
              <w:t>13</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3</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监护仪显示专用屏</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台</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1</w:t>
            </w:r>
            <w:r w:rsidRPr="00D2064D">
              <w:rPr>
                <w:rFonts w:ascii="仿宋" w:eastAsia="仿宋" w:hAnsi="仿宋"/>
                <w:bCs/>
                <w:szCs w:val="21"/>
              </w:rPr>
              <w:t>3</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bCs/>
                <w:szCs w:val="21"/>
              </w:rPr>
              <w:t>4</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护理壁挂套件</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套</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bCs/>
                <w:szCs w:val="21"/>
              </w:rPr>
              <w:t>13</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5</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全景摄像机</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台</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1</w:t>
            </w:r>
            <w:r w:rsidRPr="00D2064D">
              <w:rPr>
                <w:rFonts w:ascii="仿宋" w:eastAsia="仿宋" w:hAnsi="仿宋"/>
                <w:bCs/>
                <w:szCs w:val="21"/>
              </w:rPr>
              <w:t>3</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6</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术间门口智能发布终端</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套</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1</w:t>
            </w:r>
            <w:r w:rsidRPr="00D2064D">
              <w:rPr>
                <w:rFonts w:ascii="仿宋" w:eastAsia="仿宋" w:hAnsi="仿宋"/>
                <w:bCs/>
                <w:szCs w:val="21"/>
              </w:rPr>
              <w:t>3</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bCs/>
                <w:szCs w:val="21"/>
              </w:rPr>
              <w:t>7</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辅材及工程改造</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套</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bCs/>
                <w:szCs w:val="21"/>
              </w:rPr>
              <w:t>13</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333" w:type="pct"/>
            <w:gridSpan w:val="5"/>
            <w:shd w:val="clear" w:color="auto" w:fill="auto"/>
            <w:vAlign w:val="center"/>
          </w:tcPr>
          <w:p w:rsidR="00D2064D" w:rsidRPr="00D2064D" w:rsidRDefault="00D2064D" w:rsidP="00080624">
            <w:pPr>
              <w:jc w:val="left"/>
              <w:rPr>
                <w:rFonts w:ascii="仿宋" w:eastAsia="仿宋" w:hAnsi="仿宋"/>
                <w:bCs/>
                <w:szCs w:val="21"/>
              </w:rPr>
            </w:pPr>
            <w:r w:rsidRPr="00D2064D">
              <w:rPr>
                <w:rFonts w:ascii="仿宋" w:eastAsia="仿宋" w:hAnsi="仿宋" w:hint="eastAsia"/>
                <w:bCs/>
                <w:szCs w:val="21"/>
              </w:rPr>
              <w:t>四、智能协同平台</w:t>
            </w:r>
          </w:p>
        </w:tc>
        <w:tc>
          <w:tcPr>
            <w:tcW w:w="667" w:type="pct"/>
          </w:tcPr>
          <w:p w:rsidR="00D2064D" w:rsidRPr="00D2064D" w:rsidRDefault="00D2064D" w:rsidP="00D2064D">
            <w:pPr>
              <w:jc w:val="center"/>
              <w:rPr>
                <w:rFonts w:ascii="仿宋" w:eastAsia="仿宋" w:hAnsi="仿宋" w:hint="eastAsia"/>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1</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手术智能核查终端</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套</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1</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333" w:type="pct"/>
            <w:gridSpan w:val="5"/>
            <w:shd w:val="clear" w:color="auto" w:fill="auto"/>
            <w:vAlign w:val="center"/>
          </w:tcPr>
          <w:p w:rsidR="00D2064D" w:rsidRPr="00D2064D" w:rsidRDefault="00D2064D" w:rsidP="00080624">
            <w:pPr>
              <w:jc w:val="left"/>
              <w:rPr>
                <w:rFonts w:ascii="仿宋" w:eastAsia="仿宋" w:hAnsi="仿宋"/>
                <w:bCs/>
                <w:szCs w:val="21"/>
              </w:rPr>
            </w:pPr>
            <w:r w:rsidRPr="00D2064D">
              <w:rPr>
                <w:rFonts w:ascii="仿宋" w:eastAsia="仿宋" w:hAnsi="仿宋" w:hint="eastAsia"/>
                <w:bCs/>
                <w:szCs w:val="21"/>
              </w:rPr>
              <w:t>五、监控平台</w:t>
            </w:r>
          </w:p>
        </w:tc>
        <w:tc>
          <w:tcPr>
            <w:tcW w:w="667" w:type="pct"/>
          </w:tcPr>
          <w:p w:rsidR="00D2064D" w:rsidRPr="00D2064D" w:rsidRDefault="00D2064D" w:rsidP="00D2064D">
            <w:pPr>
              <w:jc w:val="center"/>
              <w:rPr>
                <w:rFonts w:ascii="仿宋" w:eastAsia="仿宋" w:hAnsi="仿宋" w:hint="eastAsia"/>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1</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硬盘录像机</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台</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1</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2</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交换机</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台</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bCs/>
                <w:szCs w:val="21"/>
              </w:rPr>
              <w:t>1</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3</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全景监控摄像机</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台</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1</w:t>
            </w:r>
            <w:r w:rsidRPr="00D2064D">
              <w:rPr>
                <w:rFonts w:ascii="仿宋" w:eastAsia="仿宋" w:hAnsi="仿宋"/>
                <w:bCs/>
                <w:szCs w:val="21"/>
              </w:rPr>
              <w:t>6</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bCs/>
                <w:szCs w:val="21"/>
              </w:rPr>
              <w:t>4</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全景监控大屏</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台</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1</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3750" w:type="pct"/>
            <w:gridSpan w:val="4"/>
            <w:shd w:val="clear" w:color="auto" w:fill="auto"/>
            <w:vAlign w:val="center"/>
          </w:tcPr>
          <w:p w:rsidR="00D2064D" w:rsidRPr="00D2064D" w:rsidRDefault="00D2064D" w:rsidP="00080624">
            <w:pPr>
              <w:jc w:val="left"/>
              <w:rPr>
                <w:rFonts w:ascii="仿宋" w:eastAsia="仿宋" w:hAnsi="仿宋"/>
                <w:bCs/>
                <w:szCs w:val="21"/>
              </w:rPr>
            </w:pPr>
            <w:bookmarkStart w:id="7" w:name="_GoBack"/>
            <w:bookmarkEnd w:id="7"/>
            <w:r w:rsidRPr="00D2064D">
              <w:rPr>
                <w:rFonts w:ascii="仿宋" w:eastAsia="仿宋" w:hAnsi="仿宋" w:hint="eastAsia"/>
                <w:bCs/>
                <w:szCs w:val="21"/>
              </w:rPr>
              <w:t>六、系统平台软件</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bCs/>
                <w:szCs w:val="21"/>
              </w:rPr>
              <w:t>1</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手术</w:t>
            </w:r>
            <w:proofErr w:type="gramStart"/>
            <w:r w:rsidRPr="00D2064D">
              <w:rPr>
                <w:rFonts w:ascii="仿宋" w:eastAsia="仿宋" w:hAnsi="仿宋" w:hint="eastAsia"/>
                <w:bCs/>
                <w:szCs w:val="21"/>
              </w:rPr>
              <w:t>富媒体</w:t>
            </w:r>
            <w:proofErr w:type="gramEnd"/>
            <w:r w:rsidRPr="00D2064D">
              <w:rPr>
                <w:rFonts w:ascii="仿宋" w:eastAsia="仿宋" w:hAnsi="仿宋" w:hint="eastAsia"/>
                <w:bCs/>
                <w:szCs w:val="21"/>
              </w:rPr>
              <w:t>电子病案管理系统</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套</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1</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467"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2</w:t>
            </w:r>
          </w:p>
        </w:tc>
        <w:tc>
          <w:tcPr>
            <w:tcW w:w="2365" w:type="pct"/>
            <w:shd w:val="clear" w:color="auto" w:fill="auto"/>
            <w:vAlign w:val="center"/>
          </w:tcPr>
          <w:p w:rsidR="00D2064D" w:rsidRPr="00D2064D" w:rsidRDefault="00D2064D" w:rsidP="00D2064D">
            <w:pPr>
              <w:jc w:val="center"/>
              <w:rPr>
                <w:rFonts w:ascii="仿宋" w:eastAsia="仿宋" w:hAnsi="仿宋"/>
                <w:bCs/>
                <w:szCs w:val="21"/>
              </w:rPr>
            </w:pPr>
            <w:proofErr w:type="gramStart"/>
            <w:r w:rsidRPr="00D2064D">
              <w:rPr>
                <w:rFonts w:ascii="仿宋" w:eastAsia="仿宋" w:hAnsi="仿宋" w:hint="eastAsia"/>
                <w:bCs/>
                <w:szCs w:val="21"/>
              </w:rPr>
              <w:t>手术云视讯</w:t>
            </w:r>
            <w:proofErr w:type="gramEnd"/>
            <w:r w:rsidRPr="00D2064D">
              <w:rPr>
                <w:rFonts w:ascii="仿宋" w:eastAsia="仿宋" w:hAnsi="仿宋" w:hint="eastAsia"/>
                <w:bCs/>
                <w:szCs w:val="21"/>
              </w:rPr>
              <w:t>协同平台</w:t>
            </w:r>
          </w:p>
        </w:tc>
        <w:tc>
          <w:tcPr>
            <w:tcW w:w="472"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套</w:t>
            </w:r>
          </w:p>
        </w:tc>
        <w:tc>
          <w:tcPr>
            <w:tcW w:w="446" w:type="pct"/>
            <w:shd w:val="clear" w:color="auto" w:fill="auto"/>
            <w:vAlign w:val="center"/>
          </w:tcPr>
          <w:p w:rsidR="00D2064D" w:rsidRPr="00D2064D" w:rsidRDefault="00D2064D" w:rsidP="00D2064D">
            <w:pPr>
              <w:jc w:val="center"/>
              <w:rPr>
                <w:rFonts w:ascii="仿宋" w:eastAsia="仿宋" w:hAnsi="仿宋"/>
                <w:bCs/>
                <w:szCs w:val="21"/>
              </w:rPr>
            </w:pPr>
            <w:r w:rsidRPr="00D2064D">
              <w:rPr>
                <w:rFonts w:ascii="仿宋" w:eastAsia="仿宋" w:hAnsi="仿宋" w:hint="eastAsia"/>
                <w:bCs/>
                <w:szCs w:val="21"/>
              </w:rPr>
              <w:t>1</w:t>
            </w:r>
          </w:p>
        </w:tc>
        <w:tc>
          <w:tcPr>
            <w:tcW w:w="583" w:type="pct"/>
            <w:shd w:val="clear" w:color="auto" w:fill="auto"/>
            <w:vAlign w:val="center"/>
          </w:tcPr>
          <w:p w:rsidR="00D2064D" w:rsidRPr="00D2064D" w:rsidRDefault="00D2064D" w:rsidP="00D2064D">
            <w:pPr>
              <w:jc w:val="center"/>
              <w:rPr>
                <w:rFonts w:ascii="仿宋" w:eastAsia="仿宋" w:hAnsi="仿宋"/>
                <w:bCs/>
                <w:szCs w:val="21"/>
              </w:rPr>
            </w:pPr>
          </w:p>
        </w:tc>
        <w:tc>
          <w:tcPr>
            <w:tcW w:w="667" w:type="pct"/>
          </w:tcPr>
          <w:p w:rsidR="00D2064D" w:rsidRPr="00D2064D" w:rsidRDefault="00D2064D" w:rsidP="00D2064D">
            <w:pPr>
              <w:jc w:val="center"/>
              <w:rPr>
                <w:rFonts w:ascii="仿宋" w:eastAsia="仿宋" w:hAnsi="仿宋"/>
                <w:bCs/>
                <w:szCs w:val="21"/>
              </w:rPr>
            </w:pPr>
          </w:p>
        </w:tc>
      </w:tr>
      <w:tr w:rsidR="00D2064D" w:rsidTr="00D2064D">
        <w:tc>
          <w:tcPr>
            <w:tcW w:w="2832" w:type="pct"/>
            <w:gridSpan w:val="2"/>
            <w:shd w:val="clear" w:color="auto" w:fill="auto"/>
            <w:vAlign w:val="center"/>
          </w:tcPr>
          <w:p w:rsidR="00D2064D" w:rsidRPr="00D2064D" w:rsidRDefault="00D2064D" w:rsidP="00D2064D">
            <w:pPr>
              <w:jc w:val="center"/>
              <w:rPr>
                <w:rFonts w:ascii="仿宋" w:eastAsia="仿宋" w:hAnsi="仿宋" w:hint="eastAsia"/>
                <w:bCs/>
                <w:szCs w:val="21"/>
              </w:rPr>
            </w:pPr>
            <w:r>
              <w:rPr>
                <w:rFonts w:ascii="仿宋" w:eastAsia="仿宋" w:hAnsi="仿宋" w:hint="eastAsia"/>
                <w:bCs/>
                <w:szCs w:val="21"/>
              </w:rPr>
              <w:t>合计（元）</w:t>
            </w:r>
            <w:r>
              <w:rPr>
                <w:rFonts w:ascii="仿宋" w:eastAsia="仿宋" w:hAnsi="仿宋"/>
                <w:bCs/>
                <w:szCs w:val="21"/>
              </w:rPr>
              <w:t>：</w:t>
            </w:r>
          </w:p>
        </w:tc>
        <w:tc>
          <w:tcPr>
            <w:tcW w:w="472" w:type="pct"/>
            <w:shd w:val="clear" w:color="auto" w:fill="auto"/>
            <w:vAlign w:val="center"/>
          </w:tcPr>
          <w:p w:rsidR="00D2064D" w:rsidRPr="00D2064D" w:rsidRDefault="00D2064D" w:rsidP="00D2064D">
            <w:pPr>
              <w:jc w:val="center"/>
              <w:rPr>
                <w:rFonts w:ascii="仿宋" w:eastAsia="仿宋" w:hAnsi="仿宋" w:hint="eastAsia"/>
                <w:bCs/>
                <w:szCs w:val="21"/>
              </w:rPr>
            </w:pPr>
          </w:p>
        </w:tc>
        <w:tc>
          <w:tcPr>
            <w:tcW w:w="1696" w:type="pct"/>
            <w:gridSpan w:val="3"/>
            <w:shd w:val="clear" w:color="auto" w:fill="auto"/>
            <w:vAlign w:val="center"/>
          </w:tcPr>
          <w:p w:rsidR="00D2064D" w:rsidRPr="00D2064D" w:rsidRDefault="00D2064D" w:rsidP="00D2064D">
            <w:pPr>
              <w:jc w:val="center"/>
              <w:rPr>
                <w:rFonts w:ascii="仿宋" w:eastAsia="仿宋" w:hAnsi="仿宋"/>
                <w:bCs/>
                <w:szCs w:val="21"/>
              </w:rPr>
            </w:pPr>
          </w:p>
        </w:tc>
      </w:tr>
    </w:tbl>
    <w:p w:rsidR="00A1314A" w:rsidRDefault="00A1314A" w:rsidP="00D2064D">
      <w:pPr>
        <w:rPr>
          <w:rFonts w:ascii="仿宋" w:eastAsia="仿宋" w:hAnsi="仿宋"/>
          <w:szCs w:val="21"/>
        </w:rPr>
      </w:pPr>
    </w:p>
    <w:p w:rsidR="00A1314A" w:rsidRDefault="00A1314A" w:rsidP="00D2064D">
      <w:pPr>
        <w:pStyle w:val="a0"/>
        <w:ind w:firstLine="200"/>
      </w:pPr>
    </w:p>
    <w:p w:rsidR="00A1314A" w:rsidRDefault="002C78F2" w:rsidP="00D2064D">
      <w:pPr>
        <w:ind w:firstLineChars="200" w:firstLine="420"/>
        <w:rPr>
          <w:rFonts w:ascii="仿宋" w:eastAsia="仿宋" w:hAnsi="仿宋"/>
          <w:szCs w:val="21"/>
        </w:rPr>
      </w:pPr>
      <w:r>
        <w:rPr>
          <w:rFonts w:ascii="仿宋" w:eastAsia="仿宋" w:hAnsi="仿宋" w:hint="eastAsia"/>
          <w:szCs w:val="21"/>
        </w:rPr>
        <w:t>附：</w:t>
      </w:r>
    </w:p>
    <w:p w:rsidR="00A1314A" w:rsidRDefault="002C78F2" w:rsidP="00D2064D">
      <w:pPr>
        <w:rPr>
          <w:rFonts w:ascii="仿宋" w:eastAsia="仿宋" w:hAnsi="仿宋"/>
          <w:b/>
          <w:color w:val="FF0000"/>
          <w:szCs w:val="21"/>
        </w:rPr>
      </w:pPr>
      <w:r>
        <w:rPr>
          <w:rFonts w:ascii="仿宋" w:eastAsia="仿宋" w:hAnsi="仿宋" w:hint="eastAsia"/>
          <w:szCs w:val="21"/>
        </w:rPr>
        <w:t xml:space="preserve">   表1：相关配置清单（样表，可单列且加盖公章）</w:t>
      </w:r>
    </w:p>
    <w:tbl>
      <w:tblPr>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560"/>
        <w:gridCol w:w="992"/>
        <w:gridCol w:w="1559"/>
        <w:gridCol w:w="1418"/>
        <w:gridCol w:w="1134"/>
        <w:gridCol w:w="2277"/>
      </w:tblGrid>
      <w:tr w:rsidR="00A1314A">
        <w:tc>
          <w:tcPr>
            <w:tcW w:w="675"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序号</w:t>
            </w:r>
          </w:p>
        </w:tc>
        <w:tc>
          <w:tcPr>
            <w:tcW w:w="1560"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耗材使用学科</w:t>
            </w:r>
          </w:p>
        </w:tc>
        <w:tc>
          <w:tcPr>
            <w:tcW w:w="992"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名称</w:t>
            </w:r>
          </w:p>
        </w:tc>
        <w:tc>
          <w:tcPr>
            <w:tcW w:w="1559"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品牌规格型号</w:t>
            </w:r>
          </w:p>
        </w:tc>
        <w:tc>
          <w:tcPr>
            <w:tcW w:w="1418"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134"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是否开放</w:t>
            </w:r>
          </w:p>
        </w:tc>
        <w:tc>
          <w:tcPr>
            <w:tcW w:w="2277"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备注</w:t>
            </w:r>
          </w:p>
        </w:tc>
      </w:tr>
      <w:tr w:rsidR="00A1314A">
        <w:tc>
          <w:tcPr>
            <w:tcW w:w="675" w:type="dxa"/>
            <w:vAlign w:val="center"/>
          </w:tcPr>
          <w:p w:rsidR="00A1314A" w:rsidRDefault="00A1314A" w:rsidP="00D2064D">
            <w:pPr>
              <w:jc w:val="center"/>
              <w:rPr>
                <w:rFonts w:ascii="仿宋" w:eastAsia="仿宋" w:hAnsi="仿宋"/>
                <w:szCs w:val="21"/>
              </w:rPr>
            </w:pPr>
          </w:p>
        </w:tc>
        <w:tc>
          <w:tcPr>
            <w:tcW w:w="1560" w:type="dxa"/>
            <w:vAlign w:val="center"/>
          </w:tcPr>
          <w:p w:rsidR="00A1314A" w:rsidRDefault="00A1314A" w:rsidP="00D2064D">
            <w:pPr>
              <w:jc w:val="center"/>
              <w:rPr>
                <w:rFonts w:ascii="仿宋" w:eastAsia="仿宋" w:hAnsi="仿宋"/>
                <w:szCs w:val="21"/>
              </w:rPr>
            </w:pPr>
          </w:p>
        </w:tc>
        <w:tc>
          <w:tcPr>
            <w:tcW w:w="992" w:type="dxa"/>
            <w:vAlign w:val="center"/>
          </w:tcPr>
          <w:p w:rsidR="00A1314A" w:rsidRDefault="00A1314A" w:rsidP="00D2064D">
            <w:pPr>
              <w:jc w:val="center"/>
              <w:rPr>
                <w:rFonts w:ascii="仿宋" w:eastAsia="仿宋" w:hAnsi="仿宋"/>
                <w:szCs w:val="21"/>
              </w:rPr>
            </w:pPr>
          </w:p>
        </w:tc>
        <w:tc>
          <w:tcPr>
            <w:tcW w:w="1559" w:type="dxa"/>
            <w:vAlign w:val="center"/>
          </w:tcPr>
          <w:p w:rsidR="00A1314A" w:rsidRDefault="00A1314A" w:rsidP="00D2064D">
            <w:pPr>
              <w:jc w:val="center"/>
              <w:rPr>
                <w:rFonts w:ascii="仿宋" w:eastAsia="仿宋" w:hAnsi="仿宋"/>
                <w:szCs w:val="21"/>
              </w:rPr>
            </w:pPr>
          </w:p>
        </w:tc>
        <w:tc>
          <w:tcPr>
            <w:tcW w:w="1418" w:type="dxa"/>
            <w:vAlign w:val="center"/>
          </w:tcPr>
          <w:p w:rsidR="00A1314A" w:rsidRDefault="00A1314A" w:rsidP="00D2064D">
            <w:pPr>
              <w:jc w:val="center"/>
              <w:rPr>
                <w:rFonts w:ascii="仿宋" w:eastAsia="仿宋" w:hAnsi="仿宋"/>
                <w:szCs w:val="21"/>
              </w:rPr>
            </w:pPr>
          </w:p>
        </w:tc>
        <w:tc>
          <w:tcPr>
            <w:tcW w:w="1134" w:type="dxa"/>
            <w:vAlign w:val="center"/>
          </w:tcPr>
          <w:p w:rsidR="00A1314A" w:rsidRDefault="00A1314A" w:rsidP="00D2064D">
            <w:pPr>
              <w:jc w:val="center"/>
              <w:rPr>
                <w:rFonts w:ascii="仿宋" w:eastAsia="仿宋" w:hAnsi="仿宋"/>
                <w:szCs w:val="21"/>
              </w:rPr>
            </w:pPr>
          </w:p>
        </w:tc>
        <w:tc>
          <w:tcPr>
            <w:tcW w:w="2277" w:type="dxa"/>
            <w:vAlign w:val="center"/>
          </w:tcPr>
          <w:p w:rsidR="00A1314A" w:rsidRDefault="00A1314A" w:rsidP="00D2064D">
            <w:pPr>
              <w:jc w:val="center"/>
              <w:rPr>
                <w:rFonts w:ascii="仿宋" w:eastAsia="仿宋" w:hAnsi="仿宋"/>
                <w:szCs w:val="21"/>
              </w:rPr>
            </w:pPr>
          </w:p>
        </w:tc>
      </w:tr>
    </w:tbl>
    <w:p w:rsidR="00A1314A" w:rsidRDefault="002C78F2" w:rsidP="00D2064D">
      <w:pPr>
        <w:rPr>
          <w:rFonts w:ascii="仿宋" w:eastAsia="仿宋" w:hAnsi="仿宋"/>
          <w:szCs w:val="21"/>
        </w:rPr>
      </w:pPr>
      <w:r>
        <w:rPr>
          <w:rFonts w:ascii="仿宋" w:eastAsia="仿宋" w:hAnsi="仿宋" w:hint="eastAsia"/>
          <w:szCs w:val="21"/>
        </w:rPr>
        <w:t xml:space="preserve">表2：配套耗材报价清单（样表，可单列且加盖公章）  </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560"/>
        <w:gridCol w:w="992"/>
        <w:gridCol w:w="1559"/>
        <w:gridCol w:w="1418"/>
        <w:gridCol w:w="1134"/>
        <w:gridCol w:w="2292"/>
      </w:tblGrid>
      <w:tr w:rsidR="00A1314A">
        <w:tc>
          <w:tcPr>
            <w:tcW w:w="675"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序号</w:t>
            </w:r>
          </w:p>
        </w:tc>
        <w:tc>
          <w:tcPr>
            <w:tcW w:w="1560"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耗材使用学科</w:t>
            </w:r>
          </w:p>
        </w:tc>
        <w:tc>
          <w:tcPr>
            <w:tcW w:w="992"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名称</w:t>
            </w:r>
          </w:p>
        </w:tc>
        <w:tc>
          <w:tcPr>
            <w:tcW w:w="1559"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品牌规格型号</w:t>
            </w:r>
          </w:p>
        </w:tc>
        <w:tc>
          <w:tcPr>
            <w:tcW w:w="1418"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134"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是否开放</w:t>
            </w:r>
          </w:p>
        </w:tc>
        <w:tc>
          <w:tcPr>
            <w:tcW w:w="2292" w:type="dxa"/>
            <w:vAlign w:val="center"/>
          </w:tcPr>
          <w:p w:rsidR="00A1314A" w:rsidRDefault="002C78F2" w:rsidP="00D2064D">
            <w:pPr>
              <w:jc w:val="center"/>
              <w:rPr>
                <w:rFonts w:ascii="仿宋" w:eastAsia="仿宋" w:hAnsi="仿宋"/>
                <w:szCs w:val="21"/>
              </w:rPr>
            </w:pPr>
            <w:r>
              <w:rPr>
                <w:rFonts w:ascii="仿宋" w:eastAsia="仿宋" w:hAnsi="仿宋" w:hint="eastAsia"/>
                <w:b/>
                <w:szCs w:val="21"/>
              </w:rPr>
              <w:t>经消毒合格后建议使用次数</w:t>
            </w:r>
          </w:p>
        </w:tc>
      </w:tr>
      <w:tr w:rsidR="00A1314A">
        <w:tc>
          <w:tcPr>
            <w:tcW w:w="675" w:type="dxa"/>
            <w:vAlign w:val="center"/>
          </w:tcPr>
          <w:p w:rsidR="00A1314A" w:rsidRDefault="00A1314A" w:rsidP="00D2064D">
            <w:pPr>
              <w:jc w:val="center"/>
              <w:rPr>
                <w:rFonts w:ascii="仿宋" w:eastAsia="仿宋" w:hAnsi="仿宋"/>
                <w:szCs w:val="21"/>
              </w:rPr>
            </w:pPr>
          </w:p>
        </w:tc>
        <w:tc>
          <w:tcPr>
            <w:tcW w:w="1560" w:type="dxa"/>
            <w:vAlign w:val="center"/>
          </w:tcPr>
          <w:p w:rsidR="00A1314A" w:rsidRDefault="00A1314A" w:rsidP="00D2064D">
            <w:pPr>
              <w:jc w:val="center"/>
              <w:rPr>
                <w:rFonts w:ascii="仿宋" w:eastAsia="仿宋" w:hAnsi="仿宋"/>
                <w:szCs w:val="21"/>
              </w:rPr>
            </w:pPr>
          </w:p>
        </w:tc>
        <w:tc>
          <w:tcPr>
            <w:tcW w:w="992" w:type="dxa"/>
            <w:vAlign w:val="center"/>
          </w:tcPr>
          <w:p w:rsidR="00A1314A" w:rsidRDefault="00A1314A" w:rsidP="00D2064D">
            <w:pPr>
              <w:jc w:val="center"/>
              <w:rPr>
                <w:rFonts w:ascii="仿宋" w:eastAsia="仿宋" w:hAnsi="仿宋"/>
                <w:szCs w:val="21"/>
              </w:rPr>
            </w:pPr>
          </w:p>
        </w:tc>
        <w:tc>
          <w:tcPr>
            <w:tcW w:w="1559" w:type="dxa"/>
            <w:vAlign w:val="center"/>
          </w:tcPr>
          <w:p w:rsidR="00A1314A" w:rsidRDefault="00A1314A" w:rsidP="00D2064D">
            <w:pPr>
              <w:jc w:val="center"/>
              <w:rPr>
                <w:rFonts w:ascii="仿宋" w:eastAsia="仿宋" w:hAnsi="仿宋"/>
                <w:szCs w:val="21"/>
              </w:rPr>
            </w:pPr>
          </w:p>
        </w:tc>
        <w:tc>
          <w:tcPr>
            <w:tcW w:w="1418" w:type="dxa"/>
            <w:vAlign w:val="center"/>
          </w:tcPr>
          <w:p w:rsidR="00A1314A" w:rsidRDefault="00A1314A" w:rsidP="00D2064D">
            <w:pPr>
              <w:jc w:val="center"/>
              <w:rPr>
                <w:rFonts w:ascii="仿宋" w:eastAsia="仿宋" w:hAnsi="仿宋"/>
                <w:szCs w:val="21"/>
              </w:rPr>
            </w:pPr>
          </w:p>
        </w:tc>
        <w:tc>
          <w:tcPr>
            <w:tcW w:w="1134" w:type="dxa"/>
            <w:vAlign w:val="center"/>
          </w:tcPr>
          <w:p w:rsidR="00A1314A" w:rsidRDefault="00A1314A" w:rsidP="00D2064D">
            <w:pPr>
              <w:jc w:val="center"/>
              <w:rPr>
                <w:rFonts w:ascii="仿宋" w:eastAsia="仿宋" w:hAnsi="仿宋"/>
                <w:szCs w:val="21"/>
              </w:rPr>
            </w:pPr>
          </w:p>
        </w:tc>
        <w:tc>
          <w:tcPr>
            <w:tcW w:w="2292" w:type="dxa"/>
            <w:vAlign w:val="center"/>
          </w:tcPr>
          <w:p w:rsidR="00A1314A" w:rsidRDefault="00A1314A" w:rsidP="00D2064D">
            <w:pPr>
              <w:jc w:val="center"/>
              <w:rPr>
                <w:rFonts w:ascii="仿宋" w:eastAsia="仿宋" w:hAnsi="仿宋"/>
                <w:szCs w:val="21"/>
              </w:rPr>
            </w:pPr>
          </w:p>
        </w:tc>
      </w:tr>
    </w:tbl>
    <w:p w:rsidR="00A1314A" w:rsidRDefault="002C78F2" w:rsidP="00D2064D">
      <w:pPr>
        <w:rPr>
          <w:rFonts w:ascii="仿宋" w:eastAsia="仿宋" w:hAnsi="仿宋"/>
          <w:szCs w:val="21"/>
        </w:rPr>
      </w:pPr>
      <w:r>
        <w:rPr>
          <w:rFonts w:ascii="仿宋" w:eastAsia="仿宋" w:hAnsi="仿宋" w:hint="eastAsia"/>
          <w:szCs w:val="21"/>
        </w:rPr>
        <w:t xml:space="preserve">表3：配套试剂【单人次费用】报价清单（样表，可单列且加盖公章）                           </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985"/>
        <w:gridCol w:w="2126"/>
        <w:gridCol w:w="1449"/>
        <w:gridCol w:w="1100"/>
        <w:gridCol w:w="2295"/>
      </w:tblGrid>
      <w:tr w:rsidR="00A1314A">
        <w:tc>
          <w:tcPr>
            <w:tcW w:w="675"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序号</w:t>
            </w:r>
          </w:p>
        </w:tc>
        <w:tc>
          <w:tcPr>
            <w:tcW w:w="1985"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名称</w:t>
            </w:r>
          </w:p>
        </w:tc>
        <w:tc>
          <w:tcPr>
            <w:tcW w:w="2126"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品牌规格型号</w:t>
            </w:r>
          </w:p>
        </w:tc>
        <w:tc>
          <w:tcPr>
            <w:tcW w:w="1449"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100"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是否开放</w:t>
            </w:r>
          </w:p>
        </w:tc>
        <w:tc>
          <w:tcPr>
            <w:tcW w:w="2295"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备注</w:t>
            </w:r>
          </w:p>
        </w:tc>
      </w:tr>
      <w:tr w:rsidR="00A1314A">
        <w:tc>
          <w:tcPr>
            <w:tcW w:w="675" w:type="dxa"/>
            <w:vAlign w:val="center"/>
          </w:tcPr>
          <w:p w:rsidR="00A1314A" w:rsidRDefault="00A1314A" w:rsidP="00D2064D">
            <w:pPr>
              <w:jc w:val="center"/>
              <w:rPr>
                <w:rFonts w:ascii="仿宋" w:eastAsia="仿宋" w:hAnsi="仿宋"/>
                <w:szCs w:val="21"/>
              </w:rPr>
            </w:pPr>
          </w:p>
        </w:tc>
        <w:tc>
          <w:tcPr>
            <w:tcW w:w="1985" w:type="dxa"/>
            <w:vAlign w:val="center"/>
          </w:tcPr>
          <w:p w:rsidR="00A1314A" w:rsidRDefault="00A1314A" w:rsidP="00D2064D">
            <w:pPr>
              <w:jc w:val="center"/>
              <w:rPr>
                <w:rFonts w:ascii="仿宋" w:eastAsia="仿宋" w:hAnsi="仿宋"/>
                <w:szCs w:val="21"/>
              </w:rPr>
            </w:pPr>
          </w:p>
        </w:tc>
        <w:tc>
          <w:tcPr>
            <w:tcW w:w="2126" w:type="dxa"/>
            <w:vAlign w:val="center"/>
          </w:tcPr>
          <w:p w:rsidR="00A1314A" w:rsidRDefault="00A1314A" w:rsidP="00D2064D">
            <w:pPr>
              <w:jc w:val="center"/>
              <w:rPr>
                <w:rFonts w:ascii="仿宋" w:eastAsia="仿宋" w:hAnsi="仿宋"/>
                <w:szCs w:val="21"/>
              </w:rPr>
            </w:pPr>
          </w:p>
        </w:tc>
        <w:tc>
          <w:tcPr>
            <w:tcW w:w="1449" w:type="dxa"/>
            <w:vAlign w:val="center"/>
          </w:tcPr>
          <w:p w:rsidR="00A1314A" w:rsidRDefault="00A1314A" w:rsidP="00D2064D">
            <w:pPr>
              <w:jc w:val="center"/>
              <w:rPr>
                <w:rFonts w:ascii="仿宋" w:eastAsia="仿宋" w:hAnsi="仿宋"/>
                <w:szCs w:val="21"/>
              </w:rPr>
            </w:pPr>
          </w:p>
        </w:tc>
        <w:tc>
          <w:tcPr>
            <w:tcW w:w="1100" w:type="dxa"/>
            <w:vAlign w:val="center"/>
          </w:tcPr>
          <w:p w:rsidR="00A1314A" w:rsidRDefault="00A1314A" w:rsidP="00D2064D">
            <w:pPr>
              <w:jc w:val="center"/>
              <w:rPr>
                <w:rFonts w:ascii="仿宋" w:eastAsia="仿宋" w:hAnsi="仿宋"/>
                <w:szCs w:val="21"/>
              </w:rPr>
            </w:pPr>
          </w:p>
        </w:tc>
        <w:tc>
          <w:tcPr>
            <w:tcW w:w="2295" w:type="dxa"/>
            <w:vAlign w:val="center"/>
          </w:tcPr>
          <w:p w:rsidR="00A1314A" w:rsidRDefault="00A1314A" w:rsidP="00D2064D">
            <w:pPr>
              <w:jc w:val="center"/>
              <w:rPr>
                <w:rFonts w:ascii="仿宋" w:eastAsia="仿宋" w:hAnsi="仿宋"/>
                <w:szCs w:val="21"/>
              </w:rPr>
            </w:pPr>
          </w:p>
        </w:tc>
      </w:tr>
    </w:tbl>
    <w:p w:rsidR="00A1314A" w:rsidRDefault="002C78F2" w:rsidP="00D2064D">
      <w:pPr>
        <w:rPr>
          <w:rFonts w:ascii="仿宋" w:eastAsia="仿宋" w:hAnsi="仿宋"/>
          <w:szCs w:val="21"/>
        </w:rPr>
      </w:pPr>
      <w:r>
        <w:rPr>
          <w:rFonts w:ascii="仿宋" w:eastAsia="仿宋" w:hAnsi="仿宋" w:hint="eastAsia"/>
          <w:szCs w:val="21"/>
        </w:rPr>
        <w:t xml:space="preserve">表4：须定期更换零部件报价清单（样表，可单列且加盖公章）                           </w:t>
      </w:r>
    </w:p>
    <w:tbl>
      <w:tblPr>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985"/>
        <w:gridCol w:w="2126"/>
        <w:gridCol w:w="1474"/>
        <w:gridCol w:w="1075"/>
        <w:gridCol w:w="2310"/>
      </w:tblGrid>
      <w:tr w:rsidR="00A1314A">
        <w:tc>
          <w:tcPr>
            <w:tcW w:w="675"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序号</w:t>
            </w:r>
          </w:p>
        </w:tc>
        <w:tc>
          <w:tcPr>
            <w:tcW w:w="1985"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须定期更换零部件</w:t>
            </w:r>
          </w:p>
        </w:tc>
        <w:tc>
          <w:tcPr>
            <w:tcW w:w="2126"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品牌规格型号</w:t>
            </w:r>
          </w:p>
        </w:tc>
        <w:tc>
          <w:tcPr>
            <w:tcW w:w="1474"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075"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是否开放</w:t>
            </w:r>
          </w:p>
        </w:tc>
        <w:tc>
          <w:tcPr>
            <w:tcW w:w="2310" w:type="dxa"/>
            <w:vAlign w:val="center"/>
          </w:tcPr>
          <w:p w:rsidR="00A1314A" w:rsidRDefault="002C78F2" w:rsidP="00D2064D">
            <w:pPr>
              <w:jc w:val="center"/>
              <w:rPr>
                <w:rFonts w:ascii="仿宋" w:eastAsia="仿宋" w:hAnsi="仿宋"/>
                <w:szCs w:val="21"/>
              </w:rPr>
            </w:pPr>
            <w:r>
              <w:rPr>
                <w:rFonts w:ascii="仿宋" w:eastAsia="仿宋" w:hAnsi="仿宋" w:hint="eastAsia"/>
                <w:szCs w:val="21"/>
              </w:rPr>
              <w:t>备注</w:t>
            </w:r>
          </w:p>
        </w:tc>
      </w:tr>
      <w:tr w:rsidR="00A1314A">
        <w:tc>
          <w:tcPr>
            <w:tcW w:w="675" w:type="dxa"/>
            <w:vAlign w:val="center"/>
          </w:tcPr>
          <w:p w:rsidR="00A1314A" w:rsidRDefault="00A1314A" w:rsidP="00D2064D">
            <w:pPr>
              <w:jc w:val="center"/>
              <w:rPr>
                <w:rFonts w:ascii="仿宋" w:eastAsia="仿宋" w:hAnsi="仿宋"/>
                <w:szCs w:val="21"/>
              </w:rPr>
            </w:pPr>
          </w:p>
        </w:tc>
        <w:tc>
          <w:tcPr>
            <w:tcW w:w="1985" w:type="dxa"/>
            <w:vAlign w:val="center"/>
          </w:tcPr>
          <w:p w:rsidR="00A1314A" w:rsidRDefault="00A1314A" w:rsidP="00D2064D">
            <w:pPr>
              <w:jc w:val="center"/>
              <w:rPr>
                <w:rFonts w:ascii="仿宋" w:eastAsia="仿宋" w:hAnsi="仿宋"/>
                <w:szCs w:val="21"/>
              </w:rPr>
            </w:pPr>
          </w:p>
        </w:tc>
        <w:tc>
          <w:tcPr>
            <w:tcW w:w="2126" w:type="dxa"/>
            <w:vAlign w:val="center"/>
          </w:tcPr>
          <w:p w:rsidR="00A1314A" w:rsidRDefault="00A1314A" w:rsidP="00D2064D">
            <w:pPr>
              <w:jc w:val="center"/>
              <w:rPr>
                <w:rFonts w:ascii="仿宋" w:eastAsia="仿宋" w:hAnsi="仿宋"/>
                <w:szCs w:val="21"/>
              </w:rPr>
            </w:pPr>
          </w:p>
        </w:tc>
        <w:tc>
          <w:tcPr>
            <w:tcW w:w="1474" w:type="dxa"/>
            <w:vAlign w:val="center"/>
          </w:tcPr>
          <w:p w:rsidR="00A1314A" w:rsidRDefault="00A1314A" w:rsidP="00D2064D">
            <w:pPr>
              <w:jc w:val="center"/>
              <w:rPr>
                <w:rFonts w:ascii="仿宋" w:eastAsia="仿宋" w:hAnsi="仿宋"/>
                <w:szCs w:val="21"/>
              </w:rPr>
            </w:pPr>
          </w:p>
        </w:tc>
        <w:tc>
          <w:tcPr>
            <w:tcW w:w="1075" w:type="dxa"/>
            <w:vAlign w:val="center"/>
          </w:tcPr>
          <w:p w:rsidR="00A1314A" w:rsidRDefault="00A1314A" w:rsidP="00D2064D">
            <w:pPr>
              <w:jc w:val="center"/>
              <w:rPr>
                <w:rFonts w:ascii="仿宋" w:eastAsia="仿宋" w:hAnsi="仿宋"/>
                <w:szCs w:val="21"/>
              </w:rPr>
            </w:pPr>
          </w:p>
        </w:tc>
        <w:tc>
          <w:tcPr>
            <w:tcW w:w="2310" w:type="dxa"/>
            <w:vAlign w:val="center"/>
          </w:tcPr>
          <w:p w:rsidR="00A1314A" w:rsidRDefault="00A1314A" w:rsidP="00D2064D">
            <w:pPr>
              <w:jc w:val="center"/>
              <w:rPr>
                <w:rFonts w:ascii="仿宋" w:eastAsia="仿宋" w:hAnsi="仿宋"/>
                <w:szCs w:val="21"/>
              </w:rPr>
            </w:pPr>
          </w:p>
        </w:tc>
      </w:tr>
    </w:tbl>
    <w:p w:rsidR="00A1314A" w:rsidRDefault="00A1314A" w:rsidP="00D2064D">
      <w:pPr>
        <w:ind w:firstLineChars="200" w:firstLine="420"/>
        <w:rPr>
          <w:rFonts w:ascii="仿宋" w:eastAsia="仿宋" w:hAnsi="仿宋"/>
          <w:szCs w:val="21"/>
        </w:rPr>
      </w:pPr>
    </w:p>
    <w:sectPr w:rsidR="00A1314A">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D85" w:rsidRDefault="00090D85">
      <w:r>
        <w:separator/>
      </w:r>
    </w:p>
  </w:endnote>
  <w:endnote w:type="continuationSeparator" w:id="0">
    <w:p w:rsidR="00090D85" w:rsidRDefault="0009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Content>
      <w:sdt>
        <w:sdtPr>
          <w:id w:val="171357217"/>
        </w:sdtPr>
        <w:sdtContent>
          <w:p w:rsidR="00D2064D" w:rsidRDefault="00D2064D">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080624">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80624">
              <w:rPr>
                <w:b/>
                <w:noProof/>
              </w:rPr>
              <w:t>11</w:t>
            </w:r>
            <w:r>
              <w:rPr>
                <w:b/>
                <w:sz w:val="24"/>
                <w:szCs w:val="24"/>
              </w:rPr>
              <w:fldChar w:fldCharType="end"/>
            </w:r>
          </w:p>
        </w:sdtContent>
      </w:sdt>
    </w:sdtContent>
  </w:sdt>
  <w:p w:rsidR="00D2064D" w:rsidRDefault="00D2064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D85" w:rsidRDefault="00090D85">
      <w:r>
        <w:separator/>
      </w:r>
    </w:p>
  </w:footnote>
  <w:footnote w:type="continuationSeparator" w:id="0">
    <w:p w:rsidR="00090D85" w:rsidRDefault="00090D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1265C1"/>
    <w:multiLevelType w:val="hybridMultilevel"/>
    <w:tmpl w:val="39A4D958"/>
    <w:lvl w:ilvl="0" w:tplc="FFFFFFF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9FF6E8E"/>
    <w:multiLevelType w:val="multilevel"/>
    <w:tmpl w:val="19FF6E8E"/>
    <w:lvl w:ilvl="0">
      <w:start w:val="1"/>
      <w:numFmt w:val="decimal"/>
      <w:pStyle w:val="10"/>
      <w:lvlText w:val="%1)"/>
      <w:lvlJc w:val="left"/>
      <w:pPr>
        <w:ind w:left="900" w:hanging="420"/>
      </w:pPr>
    </w:lvl>
    <w:lvl w:ilvl="1">
      <w:start w:val="1"/>
      <w:numFmt w:val="lowerLetter"/>
      <w:pStyle w:val="A2"/>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56B9306F"/>
    <w:multiLevelType w:val="hybridMultilevel"/>
    <w:tmpl w:val="37C4B192"/>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
    <w:nsid w:val="5B4955C0"/>
    <w:multiLevelType w:val="hybridMultilevel"/>
    <w:tmpl w:val="37C4B192"/>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
    <w:nsid w:val="5BB45BF4"/>
    <w:multiLevelType w:val="hybridMultilevel"/>
    <w:tmpl w:val="37C4B192"/>
    <w:lvl w:ilvl="0" w:tplc="5F048E7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64EA347F"/>
    <w:multiLevelType w:val="hybridMultilevel"/>
    <w:tmpl w:val="67F0F4BA"/>
    <w:lvl w:ilvl="0" w:tplc="FFFFFFF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69110C7B"/>
    <w:multiLevelType w:val="hybridMultilevel"/>
    <w:tmpl w:val="37C4B192"/>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8">
    <w:nsid w:val="6BA27724"/>
    <w:multiLevelType w:val="multilevel"/>
    <w:tmpl w:val="6BA27724"/>
    <w:lvl w:ilvl="0">
      <w:start w:val="1"/>
      <w:numFmt w:val="decimal"/>
      <w:pStyle w:val="11"/>
      <w:lvlText w:val="%1"/>
      <w:lvlJc w:val="left"/>
      <w:pPr>
        <w:ind w:left="4969" w:hanging="432"/>
      </w:pPr>
    </w:lvl>
    <w:lvl w:ilvl="1">
      <w:start w:val="1"/>
      <w:numFmt w:val="decimal"/>
      <w:pStyle w:val="2"/>
      <w:lvlText w:val="%1.%2"/>
      <w:lvlJc w:val="left"/>
      <w:pPr>
        <w:ind w:left="576" w:hanging="576"/>
      </w:pPr>
    </w:lvl>
    <w:lvl w:ilvl="2">
      <w:start w:val="1"/>
      <w:numFmt w:val="decimal"/>
      <w:pStyle w:val="3"/>
      <w:lvlText w:val="%1.%2.%3"/>
      <w:lvlJc w:val="left"/>
      <w:pPr>
        <w:ind w:left="4407"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79F56E8C"/>
    <w:multiLevelType w:val="hybridMultilevel"/>
    <w:tmpl w:val="37C4B192"/>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num w:numId="1">
    <w:abstractNumId w:val="0"/>
  </w:num>
  <w:num w:numId="2">
    <w:abstractNumId w:val="8"/>
  </w:num>
  <w:num w:numId="3">
    <w:abstractNumId w:val="2"/>
  </w:num>
  <w:num w:numId="4">
    <w:abstractNumId w:val="2"/>
    <w:lvlOverride w:ilvl="0">
      <w:startOverride w:val="1"/>
    </w:lvlOverride>
  </w:num>
  <w:num w:numId="5">
    <w:abstractNumId w:val="5"/>
  </w:num>
  <w:num w:numId="6">
    <w:abstractNumId w:val="7"/>
  </w:num>
  <w:num w:numId="7">
    <w:abstractNumId w:val="4"/>
  </w:num>
  <w:num w:numId="8">
    <w:abstractNumId w:val="6"/>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MjhhNTFkOTQ3MTE3MTM5YTRlMWRjNzJiMTk0N2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0624"/>
    <w:rsid w:val="000858E8"/>
    <w:rsid w:val="000867AB"/>
    <w:rsid w:val="00090D85"/>
    <w:rsid w:val="000A24D6"/>
    <w:rsid w:val="000A3C7E"/>
    <w:rsid w:val="000C1110"/>
    <w:rsid w:val="000C7CFD"/>
    <w:rsid w:val="000D354B"/>
    <w:rsid w:val="000D514B"/>
    <w:rsid w:val="000D6B6A"/>
    <w:rsid w:val="000F40F9"/>
    <w:rsid w:val="000F729B"/>
    <w:rsid w:val="000F74F7"/>
    <w:rsid w:val="001018DA"/>
    <w:rsid w:val="00103C1B"/>
    <w:rsid w:val="00105146"/>
    <w:rsid w:val="00112FD1"/>
    <w:rsid w:val="001153A4"/>
    <w:rsid w:val="00116395"/>
    <w:rsid w:val="00120EB8"/>
    <w:rsid w:val="00124B21"/>
    <w:rsid w:val="00127487"/>
    <w:rsid w:val="00135B14"/>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5F77"/>
    <w:rsid w:val="00276C68"/>
    <w:rsid w:val="0028637D"/>
    <w:rsid w:val="00293E71"/>
    <w:rsid w:val="002A1DD3"/>
    <w:rsid w:val="002A7CA5"/>
    <w:rsid w:val="002B077D"/>
    <w:rsid w:val="002C5A78"/>
    <w:rsid w:val="002C78F2"/>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B7F6C"/>
    <w:rsid w:val="007C0F20"/>
    <w:rsid w:val="007C64E2"/>
    <w:rsid w:val="007C77D2"/>
    <w:rsid w:val="007D128C"/>
    <w:rsid w:val="007F1FF3"/>
    <w:rsid w:val="007F72EE"/>
    <w:rsid w:val="0080420A"/>
    <w:rsid w:val="008056D0"/>
    <w:rsid w:val="00811886"/>
    <w:rsid w:val="00824B71"/>
    <w:rsid w:val="00832332"/>
    <w:rsid w:val="00847753"/>
    <w:rsid w:val="00847A3B"/>
    <w:rsid w:val="0085631E"/>
    <w:rsid w:val="00864B32"/>
    <w:rsid w:val="00865BB3"/>
    <w:rsid w:val="00874654"/>
    <w:rsid w:val="00881362"/>
    <w:rsid w:val="00882830"/>
    <w:rsid w:val="00890A8A"/>
    <w:rsid w:val="0089602A"/>
    <w:rsid w:val="008A6728"/>
    <w:rsid w:val="008B0511"/>
    <w:rsid w:val="008B5062"/>
    <w:rsid w:val="008D0A04"/>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038"/>
    <w:rsid w:val="009E4466"/>
    <w:rsid w:val="00A024EE"/>
    <w:rsid w:val="00A069B9"/>
    <w:rsid w:val="00A11A36"/>
    <w:rsid w:val="00A1314A"/>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064D"/>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E6A5B"/>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6B32"/>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B58A12-E8A0-4925-A321-7E2590F3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1">
    <w:name w:val="heading 1"/>
    <w:basedOn w:val="a"/>
    <w:next w:val="a"/>
    <w:link w:val="1Char"/>
    <w:uiPriority w:val="9"/>
    <w:qFormat/>
    <w:rsid w:val="00F36B32"/>
    <w:pPr>
      <w:keepNext/>
      <w:keepLines/>
      <w:numPr>
        <w:numId w:val="2"/>
      </w:numPr>
      <w:spacing w:before="340" w:after="330" w:line="578" w:lineRule="auto"/>
      <w:ind w:left="432"/>
      <w:outlineLvl w:val="0"/>
    </w:pPr>
    <w:rPr>
      <w:b/>
      <w:bCs/>
      <w:kern w:val="44"/>
      <w:sz w:val="44"/>
      <w:szCs w:val="44"/>
    </w:rPr>
  </w:style>
  <w:style w:type="paragraph" w:styleId="2">
    <w:name w:val="heading 2"/>
    <w:basedOn w:val="a"/>
    <w:next w:val="a"/>
    <w:link w:val="2Char"/>
    <w:uiPriority w:val="9"/>
    <w:unhideWhenUsed/>
    <w:qFormat/>
    <w:rsid w:val="00F36B32"/>
    <w:pPr>
      <w:keepNext/>
      <w:keepLines/>
      <w:numPr>
        <w:ilvl w:val="1"/>
        <w:numId w:val="2"/>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36B32"/>
    <w:pPr>
      <w:keepNext/>
      <w:keepLines/>
      <w:numPr>
        <w:ilvl w:val="2"/>
        <w:numId w:val="2"/>
      </w:numPr>
      <w:spacing w:before="260" w:after="260" w:line="416" w:lineRule="auto"/>
      <w:ind w:left="720"/>
      <w:outlineLvl w:val="2"/>
    </w:pPr>
    <w:rPr>
      <w:b/>
      <w:bCs/>
      <w:sz w:val="32"/>
      <w:szCs w:val="32"/>
    </w:rPr>
  </w:style>
  <w:style w:type="paragraph" w:styleId="4">
    <w:name w:val="heading 4"/>
    <w:basedOn w:val="a"/>
    <w:next w:val="a"/>
    <w:link w:val="4Char"/>
    <w:uiPriority w:val="9"/>
    <w:unhideWhenUsed/>
    <w:qFormat/>
    <w:rsid w:val="00F36B32"/>
    <w:pPr>
      <w:keepNext/>
      <w:keepLines/>
      <w:numPr>
        <w:ilvl w:val="3"/>
        <w:numId w:val="2"/>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F36B32"/>
    <w:pPr>
      <w:keepNext/>
      <w:keepLines/>
      <w:numPr>
        <w:ilvl w:val="4"/>
        <w:numId w:val="2"/>
      </w:numPr>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F36B32"/>
    <w:pPr>
      <w:keepNext/>
      <w:keepLines/>
      <w:numPr>
        <w:ilvl w:val="5"/>
        <w:numId w:val="2"/>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F36B32"/>
    <w:pPr>
      <w:keepNext/>
      <w:keepLines/>
      <w:numPr>
        <w:ilvl w:val="6"/>
        <w:numId w:val="2"/>
      </w:numPr>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F36B32"/>
    <w:pPr>
      <w:keepNext/>
      <w:keepLines/>
      <w:numPr>
        <w:ilvl w:val="7"/>
        <w:numId w:val="2"/>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F36B32"/>
    <w:pPr>
      <w:keepNext/>
      <w:keepLines/>
      <w:numPr>
        <w:ilvl w:val="8"/>
        <w:numId w:val="2"/>
      </w:numPr>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uiPriority w:val="99"/>
    <w:unhideWhenUsed/>
    <w:qFormat/>
    <w:pPr>
      <w:ind w:firstLineChars="100" w:firstLine="420"/>
    </w:pPr>
    <w:rPr>
      <w:rFonts w:ascii="Times New Roman" w:hAnsi="Times New Roman"/>
      <w:kern w:val="0"/>
      <w:sz w:val="20"/>
      <w:szCs w:val="20"/>
    </w:rPr>
  </w:style>
  <w:style w:type="paragraph" w:styleId="a5">
    <w:name w:val="Body Text"/>
    <w:basedOn w:val="a"/>
    <w:next w:val="style4"/>
    <w:qFormat/>
    <w:pPr>
      <w:spacing w:after="120"/>
    </w:pPr>
  </w:style>
  <w:style w:type="paragraph" w:customStyle="1" w:styleId="style4">
    <w:name w:val="style4"/>
    <w:basedOn w:val="a"/>
    <w:next w:val="20"/>
    <w:qFormat/>
    <w:pPr>
      <w:widowControl/>
      <w:spacing w:before="280" w:after="280"/>
    </w:pPr>
    <w:rPr>
      <w:rFonts w:ascii="宋体" w:eastAsia="宋体" w:hAnsi="Times New Roman" w:cs="Times New Roman"/>
      <w:sz w:val="18"/>
    </w:rPr>
  </w:style>
  <w:style w:type="paragraph" w:customStyle="1" w:styleId="20">
    <w:name w:val="2"/>
    <w:next w:val="a"/>
    <w:qFormat/>
    <w:pPr>
      <w:widowControl w:val="0"/>
      <w:jc w:val="both"/>
    </w:pPr>
    <w:rPr>
      <w:sz w:val="21"/>
      <w:szCs w:val="22"/>
    </w:rPr>
  </w:style>
  <w:style w:type="paragraph" w:styleId="a6">
    <w:name w:val="footer"/>
    <w:basedOn w:val="a"/>
    <w:link w:val="Char"/>
    <w:uiPriority w:val="99"/>
    <w:unhideWhenUsed/>
    <w:qFormat/>
    <w:pPr>
      <w:tabs>
        <w:tab w:val="center" w:pos="4153"/>
        <w:tab w:val="right" w:pos="8306"/>
      </w:tabs>
      <w:snapToGrid w:val="0"/>
      <w:jc w:val="left"/>
    </w:pPr>
    <w:rPr>
      <w:sz w:val="18"/>
      <w:szCs w:val="18"/>
    </w:rPr>
  </w:style>
  <w:style w:type="paragraph" w:styleId="a7">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3"/>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1"/>
    <w:link w:val="a7"/>
    <w:uiPriority w:val="99"/>
    <w:qFormat/>
    <w:rPr>
      <w:sz w:val="18"/>
      <w:szCs w:val="18"/>
    </w:rPr>
  </w:style>
  <w:style w:type="character" w:customStyle="1" w:styleId="Char">
    <w:name w:val="页脚 Char"/>
    <w:basedOn w:val="a1"/>
    <w:link w:val="a6"/>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 w:type="character" w:customStyle="1" w:styleId="1Char">
    <w:name w:val="标题 1 Char"/>
    <w:basedOn w:val="a1"/>
    <w:link w:val="11"/>
    <w:uiPriority w:val="9"/>
    <w:rsid w:val="00F36B32"/>
    <w:rPr>
      <w:rFonts w:asciiTheme="minorHAnsi" w:eastAsiaTheme="minorEastAsia" w:hAnsiTheme="minorHAnsi" w:cstheme="minorBidi"/>
      <w:b/>
      <w:bCs/>
      <w:kern w:val="44"/>
      <w:sz w:val="44"/>
      <w:szCs w:val="44"/>
    </w:rPr>
  </w:style>
  <w:style w:type="character" w:customStyle="1" w:styleId="2Char">
    <w:name w:val="标题 2 Char"/>
    <w:basedOn w:val="a1"/>
    <w:link w:val="2"/>
    <w:uiPriority w:val="9"/>
    <w:qFormat/>
    <w:rsid w:val="00F36B32"/>
    <w:rPr>
      <w:rFonts w:asciiTheme="majorHAnsi" w:eastAsiaTheme="majorEastAsia" w:hAnsiTheme="majorHAnsi" w:cstheme="majorBidi"/>
      <w:b/>
      <w:bCs/>
      <w:kern w:val="2"/>
      <w:sz w:val="32"/>
      <w:szCs w:val="32"/>
    </w:rPr>
  </w:style>
  <w:style w:type="character" w:customStyle="1" w:styleId="3Char">
    <w:name w:val="标题 3 Char"/>
    <w:basedOn w:val="a1"/>
    <w:link w:val="3"/>
    <w:uiPriority w:val="9"/>
    <w:rsid w:val="00F36B32"/>
    <w:rPr>
      <w:rFonts w:asciiTheme="minorHAnsi" w:eastAsiaTheme="minorEastAsia" w:hAnsiTheme="minorHAnsi" w:cstheme="minorBidi"/>
      <w:b/>
      <w:bCs/>
      <w:kern w:val="2"/>
      <w:sz w:val="32"/>
      <w:szCs w:val="32"/>
    </w:rPr>
  </w:style>
  <w:style w:type="character" w:customStyle="1" w:styleId="4Char">
    <w:name w:val="标题 4 Char"/>
    <w:basedOn w:val="a1"/>
    <w:link w:val="4"/>
    <w:uiPriority w:val="9"/>
    <w:rsid w:val="00F36B32"/>
    <w:rPr>
      <w:rFonts w:asciiTheme="majorHAnsi" w:eastAsiaTheme="majorEastAsia" w:hAnsiTheme="majorHAnsi" w:cstheme="majorBidi"/>
      <w:b/>
      <w:bCs/>
      <w:kern w:val="2"/>
      <w:sz w:val="28"/>
      <w:szCs w:val="28"/>
    </w:rPr>
  </w:style>
  <w:style w:type="character" w:customStyle="1" w:styleId="5Char">
    <w:name w:val="标题 5 Char"/>
    <w:basedOn w:val="a1"/>
    <w:link w:val="5"/>
    <w:uiPriority w:val="9"/>
    <w:semiHidden/>
    <w:rsid w:val="00F36B32"/>
    <w:rPr>
      <w:rFonts w:asciiTheme="minorHAnsi" w:eastAsiaTheme="minorEastAsia" w:hAnsiTheme="minorHAnsi" w:cstheme="minorBidi"/>
      <w:b/>
      <w:bCs/>
      <w:kern w:val="2"/>
      <w:sz w:val="28"/>
      <w:szCs w:val="28"/>
    </w:rPr>
  </w:style>
  <w:style w:type="character" w:customStyle="1" w:styleId="6Char">
    <w:name w:val="标题 6 Char"/>
    <w:basedOn w:val="a1"/>
    <w:link w:val="6"/>
    <w:uiPriority w:val="9"/>
    <w:semiHidden/>
    <w:rsid w:val="00F36B32"/>
    <w:rPr>
      <w:rFonts w:asciiTheme="majorHAnsi" w:eastAsiaTheme="majorEastAsia" w:hAnsiTheme="majorHAnsi" w:cstheme="majorBidi"/>
      <w:b/>
      <w:bCs/>
      <w:kern w:val="2"/>
      <w:sz w:val="24"/>
      <w:szCs w:val="24"/>
    </w:rPr>
  </w:style>
  <w:style w:type="character" w:customStyle="1" w:styleId="7Char">
    <w:name w:val="标题 7 Char"/>
    <w:basedOn w:val="a1"/>
    <w:link w:val="7"/>
    <w:uiPriority w:val="9"/>
    <w:semiHidden/>
    <w:rsid w:val="00F36B32"/>
    <w:rPr>
      <w:rFonts w:asciiTheme="minorHAnsi" w:eastAsiaTheme="minorEastAsia" w:hAnsiTheme="minorHAnsi" w:cstheme="minorBidi"/>
      <w:b/>
      <w:bCs/>
      <w:kern w:val="2"/>
      <w:sz w:val="24"/>
      <w:szCs w:val="24"/>
    </w:rPr>
  </w:style>
  <w:style w:type="character" w:customStyle="1" w:styleId="8Char">
    <w:name w:val="标题 8 Char"/>
    <w:basedOn w:val="a1"/>
    <w:link w:val="8"/>
    <w:uiPriority w:val="9"/>
    <w:semiHidden/>
    <w:rsid w:val="00F36B32"/>
    <w:rPr>
      <w:rFonts w:asciiTheme="majorHAnsi" w:eastAsiaTheme="majorEastAsia" w:hAnsiTheme="majorHAnsi" w:cstheme="majorBidi"/>
      <w:kern w:val="2"/>
      <w:sz w:val="24"/>
      <w:szCs w:val="24"/>
    </w:rPr>
  </w:style>
  <w:style w:type="character" w:customStyle="1" w:styleId="9Char">
    <w:name w:val="标题 9 Char"/>
    <w:basedOn w:val="a1"/>
    <w:link w:val="9"/>
    <w:uiPriority w:val="9"/>
    <w:semiHidden/>
    <w:rsid w:val="00F36B32"/>
    <w:rPr>
      <w:rFonts w:asciiTheme="majorHAnsi" w:eastAsiaTheme="majorEastAsia" w:hAnsiTheme="majorHAnsi" w:cstheme="majorBidi"/>
      <w:kern w:val="2"/>
      <w:sz w:val="21"/>
      <w:szCs w:val="21"/>
    </w:rPr>
  </w:style>
  <w:style w:type="paragraph" w:customStyle="1" w:styleId="10">
    <w:name w:val="样式1"/>
    <w:basedOn w:val="a"/>
    <w:link w:val="12"/>
    <w:qFormat/>
    <w:rsid w:val="00F36B32"/>
    <w:pPr>
      <w:numPr>
        <w:numId w:val="3"/>
      </w:numPr>
      <w:spacing w:line="360" w:lineRule="auto"/>
      <w:ind w:firstLine="0"/>
      <w:jc w:val="left"/>
    </w:pPr>
    <w:rPr>
      <w:rFonts w:ascii="宋体" w:eastAsia="宋体" w:hAnsi="宋体" w:cs="Times New Roman"/>
      <w:b/>
      <w:sz w:val="24"/>
      <w:szCs w:val="24"/>
    </w:rPr>
  </w:style>
  <w:style w:type="paragraph" w:customStyle="1" w:styleId="A2">
    <w:name w:val="A2"/>
    <w:basedOn w:val="2"/>
    <w:qFormat/>
    <w:rsid w:val="00F36B32"/>
    <w:pPr>
      <w:numPr>
        <w:numId w:val="3"/>
      </w:numPr>
      <w:jc w:val="left"/>
    </w:pPr>
    <w:rPr>
      <w:rFonts w:ascii="宋体" w:eastAsia="宋体" w:hAnsi="宋体" w:cs="Times New Roman"/>
    </w:rPr>
  </w:style>
  <w:style w:type="paragraph" w:customStyle="1" w:styleId="a9">
    <w:name w:val="参数正文"/>
    <w:basedOn w:val="a"/>
    <w:link w:val="aa"/>
    <w:qFormat/>
    <w:rsid w:val="00F36B32"/>
    <w:pPr>
      <w:spacing w:line="360" w:lineRule="auto"/>
      <w:ind w:firstLineChars="200" w:firstLine="480"/>
      <w:jc w:val="left"/>
    </w:pPr>
    <w:rPr>
      <w:rFonts w:ascii="宋体" w:eastAsia="宋体" w:hAnsi="宋体" w:cs="Times New Roman"/>
      <w:sz w:val="24"/>
      <w:szCs w:val="24"/>
    </w:rPr>
  </w:style>
  <w:style w:type="character" w:customStyle="1" w:styleId="aa">
    <w:name w:val="参数正文 字符"/>
    <w:basedOn w:val="a1"/>
    <w:link w:val="a9"/>
    <w:qFormat/>
    <w:rsid w:val="00F36B32"/>
    <w:rPr>
      <w:rFonts w:ascii="宋体" w:hAnsi="宋体"/>
      <w:kern w:val="2"/>
      <w:sz w:val="24"/>
      <w:szCs w:val="24"/>
    </w:rPr>
  </w:style>
  <w:style w:type="character" w:customStyle="1" w:styleId="12">
    <w:name w:val="样式1 字符"/>
    <w:basedOn w:val="aa"/>
    <w:link w:val="10"/>
    <w:qFormat/>
    <w:rsid w:val="00F36B32"/>
    <w:rPr>
      <w:rFonts w:ascii="宋体" w:hAnsi="宋体"/>
      <w:b/>
      <w:kern w:val="2"/>
      <w:sz w:val="24"/>
      <w:szCs w:val="24"/>
    </w:rPr>
  </w:style>
  <w:style w:type="paragraph" w:customStyle="1" w:styleId="ab">
    <w:name w:val="投标正文"/>
    <w:basedOn w:val="a9"/>
    <w:link w:val="ac"/>
    <w:qFormat/>
    <w:rsid w:val="00F36B32"/>
    <w:pPr>
      <w:ind w:firstLine="200"/>
      <w:jc w:val="both"/>
    </w:pPr>
    <w:rPr>
      <w:rFonts w:ascii="Times New Roman" w:hAnsi="Times New Roman"/>
    </w:rPr>
  </w:style>
  <w:style w:type="character" w:customStyle="1" w:styleId="ac">
    <w:name w:val="投标正文 字符"/>
    <w:basedOn w:val="a1"/>
    <w:link w:val="ab"/>
    <w:rsid w:val="00F36B32"/>
    <w:rPr>
      <w:rFonts w:ascii="Times New Roman" w:hAnsi="Times New Roman"/>
      <w:kern w:val="2"/>
      <w:sz w:val="24"/>
      <w:szCs w:val="24"/>
    </w:rPr>
  </w:style>
  <w:style w:type="paragraph" w:customStyle="1" w:styleId="ad">
    <w:name w:val="参数表格"/>
    <w:basedOn w:val="a9"/>
    <w:link w:val="ae"/>
    <w:qFormat/>
    <w:rsid w:val="00D2064D"/>
    <w:pPr>
      <w:ind w:firstLineChars="0" w:firstLine="0"/>
    </w:pPr>
  </w:style>
  <w:style w:type="character" w:customStyle="1" w:styleId="ae">
    <w:name w:val="参数表格 字符"/>
    <w:basedOn w:val="aa"/>
    <w:link w:val="ad"/>
    <w:qFormat/>
    <w:rsid w:val="00D2064D"/>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11</Pages>
  <Words>1107</Words>
  <Characters>6312</Characters>
  <Application>Microsoft Office Word</Application>
  <DocSecurity>0</DocSecurity>
  <Lines>52</Lines>
  <Paragraphs>14</Paragraphs>
  <ScaleCrop>false</ScaleCrop>
  <Company>Microsoft</Company>
  <LinksUpToDate>false</LinksUpToDate>
  <CharactersWithSpaces>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Microsoft</cp:lastModifiedBy>
  <cp:revision>6</cp:revision>
  <dcterms:created xsi:type="dcterms:W3CDTF">2022-09-23T01:04:00Z</dcterms:created>
  <dcterms:modified xsi:type="dcterms:W3CDTF">2022-12-03T09:17:00Z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D7B1E45AB5AF4E8D8FD381A52EA8CB6A</vt:lpwstr>
  </property>
  <property fmtid="{D5CDD505-2E9C-101B-9397-08002B2CF9AE}" pid="4" name="commondata">
    <vt:lpwstr>eyJoZGlkIjoiNzljOTE0MDRlMmUyY2M3ZGQ4Nzk0OWRiOWI1OGE3ZmYifQ==</vt:lpwstr>
  </property>
</Properties>
</file>