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血透机</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功能与配置</w:t>
            </w: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具有</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10英寸超大高分辨液晶显示屏</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 xml:space="preserve"> 中文操作界面</w:t>
            </w:r>
            <w:r>
              <w:rPr>
                <w:rFonts w:hint="eastAsia" w:ascii="仿宋" w:hAnsi="仿宋" w:eastAsia="仿宋" w:cs="仿宋"/>
                <w:b w:val="0"/>
                <w:bCs w:val="0"/>
                <w:kern w:val="2"/>
                <w:sz w:val="24"/>
                <w:szCs w:val="24"/>
                <w:lang w:val="en-US" w:eastAsia="zh-CN" w:bidi="ar-SA"/>
              </w:rPr>
              <w:t>，可实施</w:t>
            </w:r>
            <w:r>
              <w:rPr>
                <w:rFonts w:hint="default" w:ascii="仿宋" w:hAnsi="仿宋" w:eastAsia="仿宋" w:cs="仿宋"/>
                <w:b w:val="0"/>
                <w:bCs w:val="0"/>
                <w:kern w:val="2"/>
                <w:sz w:val="24"/>
                <w:szCs w:val="24"/>
                <w:lang w:val="en-US" w:eastAsia="zh-CN" w:bidi="ar-SA"/>
              </w:rPr>
              <w:t>血液透析</w:t>
            </w:r>
            <w:r>
              <w:rPr>
                <w:rFonts w:hint="eastAsia" w:ascii="仿宋" w:hAnsi="仿宋" w:eastAsia="仿宋" w:cs="仿宋"/>
                <w:b w:val="0"/>
                <w:bCs w:val="0"/>
                <w:kern w:val="2"/>
                <w:sz w:val="24"/>
                <w:szCs w:val="24"/>
                <w:lang w:val="en-US" w:eastAsia="zh-CN" w:bidi="ar-SA"/>
              </w:rPr>
              <w:t>、单纯</w:t>
            </w:r>
            <w:r>
              <w:rPr>
                <w:rFonts w:hint="default" w:ascii="仿宋" w:hAnsi="仿宋" w:eastAsia="仿宋" w:cs="仿宋"/>
                <w:b w:val="0"/>
                <w:bCs w:val="0"/>
                <w:kern w:val="2"/>
                <w:sz w:val="24"/>
                <w:szCs w:val="24"/>
                <w:lang w:val="en-US" w:eastAsia="zh-CN" w:bidi="ar-SA"/>
              </w:rPr>
              <w:t>超滤</w:t>
            </w:r>
            <w:r>
              <w:rPr>
                <w:rFonts w:hint="eastAsia" w:ascii="仿宋" w:hAnsi="仿宋" w:eastAsia="仿宋" w:cs="仿宋"/>
                <w:b w:val="0"/>
                <w:bCs w:val="0"/>
                <w:kern w:val="2"/>
                <w:sz w:val="24"/>
                <w:szCs w:val="24"/>
                <w:lang w:val="en-US" w:eastAsia="zh-CN" w:bidi="ar-SA"/>
              </w:rPr>
              <w:t>治疗，进行</w:t>
            </w:r>
            <w:r>
              <w:rPr>
                <w:rFonts w:hint="default" w:ascii="仿宋" w:hAnsi="仿宋" w:eastAsia="仿宋" w:cs="仿宋"/>
                <w:b w:val="0"/>
                <w:bCs w:val="0"/>
                <w:kern w:val="2"/>
                <w:sz w:val="24"/>
                <w:szCs w:val="24"/>
                <w:lang w:val="en-US" w:eastAsia="zh-CN" w:bidi="ar-SA"/>
              </w:rPr>
              <w:t>碳酸透析、醋酸透析、干粉透析</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具有透析液微粒</w:t>
            </w:r>
            <w:r>
              <w:rPr>
                <w:rFonts w:hint="default" w:ascii="仿宋" w:hAnsi="仿宋" w:eastAsia="仿宋" w:cs="仿宋"/>
                <w:b w:val="0"/>
                <w:bCs w:val="0"/>
                <w:kern w:val="2"/>
                <w:sz w:val="24"/>
                <w:szCs w:val="24"/>
                <w:lang w:val="en-US" w:eastAsia="zh-CN" w:bidi="ar-SA"/>
              </w:rPr>
              <w:t>过滤</w:t>
            </w:r>
            <w:r>
              <w:rPr>
                <w:rFonts w:hint="eastAsia" w:ascii="仿宋" w:hAnsi="仿宋" w:eastAsia="仿宋" w:cs="仿宋"/>
                <w:b w:val="0"/>
                <w:bCs w:val="0"/>
                <w:kern w:val="2"/>
                <w:sz w:val="24"/>
                <w:szCs w:val="24"/>
                <w:lang w:val="en-US" w:eastAsia="zh-CN" w:bidi="ar-SA"/>
              </w:rPr>
              <w:t>系统组件</w:t>
            </w:r>
            <w:r>
              <w:rPr>
                <w:rFonts w:hint="default" w:ascii="仿宋" w:hAnsi="仿宋" w:eastAsia="仿宋" w:cs="仿宋"/>
                <w:b w:val="0"/>
                <w:bCs w:val="0"/>
                <w:kern w:val="2"/>
                <w:sz w:val="24"/>
                <w:szCs w:val="24"/>
                <w:lang w:val="en-US" w:eastAsia="zh-CN" w:bidi="ar-SA"/>
              </w:rPr>
              <w:t>，提供超纯透析液</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同时具备</w:t>
            </w:r>
            <w:r>
              <w:rPr>
                <w:rFonts w:hint="default" w:ascii="仿宋" w:hAnsi="仿宋" w:eastAsia="仿宋" w:cs="仿宋"/>
                <w:b w:val="0"/>
                <w:bCs w:val="0"/>
                <w:kern w:val="2"/>
                <w:sz w:val="24"/>
                <w:szCs w:val="24"/>
                <w:lang w:val="en-US" w:eastAsia="zh-CN" w:bidi="ar-SA"/>
              </w:rPr>
              <w:t>干粉</w:t>
            </w:r>
            <w:r>
              <w:rPr>
                <w:rFonts w:hint="eastAsia" w:ascii="仿宋" w:hAnsi="仿宋" w:eastAsia="仿宋" w:cs="仿宋"/>
                <w:b w:val="0"/>
                <w:bCs w:val="0"/>
                <w:kern w:val="2"/>
                <w:sz w:val="24"/>
                <w:szCs w:val="24"/>
                <w:lang w:val="en-US" w:eastAsia="zh-CN" w:bidi="ar-SA"/>
              </w:rPr>
              <w:t>支架和碱性浓缩液吸液装置，</w:t>
            </w:r>
            <w:r>
              <w:rPr>
                <w:rFonts w:hint="default" w:ascii="仿宋" w:hAnsi="仿宋" w:eastAsia="仿宋" w:cs="仿宋"/>
                <w:b w:val="0"/>
                <w:bCs w:val="0"/>
                <w:kern w:val="2"/>
                <w:sz w:val="24"/>
                <w:szCs w:val="24"/>
                <w:lang w:val="en-US" w:eastAsia="zh-CN" w:bidi="ar-SA"/>
              </w:rPr>
              <w:t>治疗</w:t>
            </w:r>
            <w:r>
              <w:rPr>
                <w:rFonts w:hint="eastAsia" w:ascii="仿宋" w:hAnsi="仿宋" w:eastAsia="仿宋" w:cs="仿宋"/>
                <w:b w:val="0"/>
                <w:bCs w:val="0"/>
                <w:kern w:val="2"/>
                <w:sz w:val="24"/>
                <w:szCs w:val="24"/>
                <w:lang w:val="en-US" w:eastAsia="zh-CN" w:bidi="ar-SA"/>
              </w:rPr>
              <w:t>过程中可随意选择、随时更换；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屏幕实时显示有效血流速、已治疗血液容量，剩余时间、剩余超滤量、实时超滤率等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可精确调整处方钠，实时显示当前透析液钠离子浓度及透析液电导度；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具备穿刺针调整功能、回血程序，打开后可直接开始回血，无需更改治疗参数；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具有双容量平衡腔超滤控制系统，精密容积式脱水控制；</w:t>
            </w:r>
            <w:r>
              <w:rPr>
                <w:rFonts w:hint="eastAsia" w:ascii="仿宋" w:hAnsi="仿宋" w:eastAsia="仿宋" w:cs="仿宋"/>
                <w:b w:val="0"/>
                <w:bCs w:val="0"/>
                <w:kern w:val="2"/>
                <w:sz w:val="24"/>
                <w:szCs w:val="24"/>
                <w:lang w:val="en-US" w:eastAsia="zh-CN" w:bidi="ar-SA"/>
              </w:rPr>
              <w:t>单个</w:t>
            </w:r>
            <w:r>
              <w:rPr>
                <w:rFonts w:hint="default" w:ascii="仿宋" w:hAnsi="仿宋" w:eastAsia="仿宋" w:cs="仿宋"/>
                <w:b w:val="0"/>
                <w:bCs w:val="0"/>
                <w:kern w:val="2"/>
                <w:sz w:val="24"/>
                <w:szCs w:val="24"/>
                <w:lang w:val="en-US" w:eastAsia="zh-CN" w:bidi="ar-SA"/>
              </w:rPr>
              <w:t>平衡腔容量</w:t>
            </w:r>
            <w:r>
              <w:rPr>
                <w:rFonts w:hint="eastAsia" w:ascii="仿宋" w:hAnsi="仿宋" w:eastAsia="仿宋" w:cs="仿宋"/>
                <w:b w:val="0"/>
                <w:bCs w:val="0"/>
                <w:kern w:val="2"/>
                <w:sz w:val="24"/>
                <w:szCs w:val="24"/>
                <w:lang w:val="en-US" w:eastAsia="zh-CN" w:bidi="ar-SA"/>
              </w:rPr>
              <w:t>≤4</w:t>
            </w:r>
            <w:r>
              <w:rPr>
                <w:rFonts w:hint="default" w:ascii="仿宋" w:hAnsi="仿宋" w:eastAsia="仿宋" w:cs="仿宋"/>
                <w:b w:val="0"/>
                <w:bCs w:val="0"/>
                <w:kern w:val="2"/>
                <w:sz w:val="24"/>
                <w:szCs w:val="24"/>
                <w:lang w:val="en-US" w:eastAsia="zh-CN" w:bidi="ar-SA"/>
              </w:rPr>
              <w:t>0ml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透析液流量</w:t>
            </w:r>
            <w:r>
              <w:rPr>
                <w:rFonts w:hint="eastAsia" w:ascii="仿宋" w:hAnsi="仿宋" w:eastAsia="仿宋" w:cs="仿宋"/>
                <w:b w:val="0"/>
                <w:bCs w:val="0"/>
                <w:kern w:val="2"/>
                <w:sz w:val="24"/>
                <w:szCs w:val="24"/>
                <w:lang w:val="en-US" w:eastAsia="zh-CN" w:bidi="ar-SA"/>
              </w:rPr>
              <w:t>可与</w:t>
            </w:r>
            <w:r>
              <w:rPr>
                <w:rFonts w:hint="default" w:ascii="仿宋" w:hAnsi="仿宋" w:eastAsia="仿宋" w:cs="仿宋"/>
                <w:b w:val="0"/>
                <w:bCs w:val="0"/>
                <w:kern w:val="2"/>
                <w:sz w:val="24"/>
                <w:szCs w:val="24"/>
                <w:lang w:val="en-US" w:eastAsia="zh-CN" w:bidi="ar-SA"/>
              </w:rPr>
              <w:t>血流速自适应，</w:t>
            </w:r>
            <w:r>
              <w:rPr>
                <w:rFonts w:hint="eastAsia" w:ascii="仿宋" w:hAnsi="仿宋" w:eastAsia="仿宋" w:cs="仿宋"/>
                <w:b w:val="0"/>
                <w:bCs w:val="0"/>
                <w:kern w:val="2"/>
                <w:sz w:val="24"/>
                <w:szCs w:val="24"/>
                <w:lang w:val="en-US" w:eastAsia="zh-CN" w:bidi="ar-SA"/>
              </w:rPr>
              <w:t>根据预设</w:t>
            </w:r>
            <w:r>
              <w:rPr>
                <w:rFonts w:hint="default" w:ascii="仿宋" w:hAnsi="仿宋" w:eastAsia="仿宋" w:cs="仿宋"/>
                <w:b w:val="0"/>
                <w:bCs w:val="0"/>
                <w:kern w:val="2"/>
                <w:sz w:val="24"/>
                <w:szCs w:val="24"/>
                <w:lang w:val="en-US" w:eastAsia="zh-CN" w:bidi="ar-SA"/>
              </w:rPr>
              <w:t>自适应系数</w:t>
            </w:r>
            <w:r>
              <w:rPr>
                <w:rFonts w:hint="eastAsia" w:ascii="仿宋" w:hAnsi="仿宋" w:eastAsia="仿宋" w:cs="仿宋"/>
                <w:b w:val="0"/>
                <w:bCs w:val="0"/>
                <w:kern w:val="2"/>
                <w:sz w:val="24"/>
                <w:szCs w:val="24"/>
                <w:lang w:val="en-US" w:eastAsia="zh-CN" w:bidi="ar-SA"/>
              </w:rPr>
              <w:t>自动变化；</w:t>
            </w:r>
            <w:r>
              <w:rPr>
                <w:rFonts w:hint="default" w:ascii="仿宋" w:hAnsi="仿宋" w:eastAsia="仿宋" w:cs="仿宋"/>
                <w:b w:val="0"/>
                <w:bCs w:val="0"/>
                <w:kern w:val="2"/>
                <w:sz w:val="24"/>
                <w:szCs w:val="24"/>
                <w:lang w:val="en-US" w:eastAsia="zh-CN" w:bidi="ar-SA"/>
              </w:rPr>
              <w:t>准备与回输期间自动降低透析液流量至最低，节省能源。透析液</w:t>
            </w:r>
            <w:r>
              <w:rPr>
                <w:rFonts w:hint="eastAsia" w:ascii="仿宋" w:hAnsi="仿宋" w:eastAsia="仿宋" w:cs="仿宋"/>
                <w:b w:val="0"/>
                <w:bCs w:val="0"/>
                <w:kern w:val="2"/>
                <w:sz w:val="24"/>
                <w:szCs w:val="24"/>
                <w:lang w:val="en-US" w:eastAsia="zh-CN" w:bidi="ar-SA"/>
              </w:rPr>
              <w:t>配比系统需为</w:t>
            </w:r>
            <w:r>
              <w:rPr>
                <w:rFonts w:hint="default" w:ascii="仿宋" w:hAnsi="仿宋" w:eastAsia="仿宋" w:cs="仿宋"/>
                <w:b w:val="0"/>
                <w:bCs w:val="0"/>
                <w:kern w:val="2"/>
                <w:sz w:val="24"/>
                <w:szCs w:val="24"/>
                <w:lang w:val="en-US" w:eastAsia="zh-CN" w:bidi="ar-SA"/>
              </w:rPr>
              <w:t>容量配比系统</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每次使用前具有完整的安全自检功能，包括监视系统、密闭系统、警示系统</w:t>
            </w:r>
            <w:r>
              <w:rPr>
                <w:rFonts w:hint="eastAsia" w:ascii="仿宋" w:hAnsi="仿宋" w:eastAsia="仿宋" w:cs="仿宋"/>
                <w:b w:val="0"/>
                <w:bCs w:val="0"/>
                <w:kern w:val="2"/>
                <w:sz w:val="24"/>
                <w:szCs w:val="24"/>
                <w:lang w:val="en-US" w:eastAsia="zh-CN" w:bidi="ar-SA"/>
              </w:rPr>
              <w:t>等</w:t>
            </w:r>
            <w:r>
              <w:rPr>
                <w:rFonts w:hint="default" w:ascii="仿宋" w:hAnsi="仿宋" w:eastAsia="仿宋" w:cs="仿宋"/>
                <w:b w:val="0"/>
                <w:bCs w:val="0"/>
                <w:kern w:val="2"/>
                <w:sz w:val="24"/>
                <w:szCs w:val="24"/>
                <w:lang w:val="en-US" w:eastAsia="zh-CN" w:bidi="ar-SA"/>
              </w:rPr>
              <w:t>。治疗过程中，</w:t>
            </w:r>
            <w:r>
              <w:rPr>
                <w:rFonts w:hint="eastAsia" w:ascii="仿宋" w:hAnsi="仿宋" w:eastAsia="仿宋" w:cs="仿宋"/>
                <w:b w:val="0"/>
                <w:bCs w:val="0"/>
                <w:kern w:val="2"/>
                <w:sz w:val="24"/>
                <w:szCs w:val="24"/>
                <w:lang w:val="en-US" w:eastAsia="zh-CN" w:bidi="ar-SA"/>
              </w:rPr>
              <w:t>至少</w:t>
            </w:r>
            <w:r>
              <w:rPr>
                <w:rFonts w:hint="default" w:ascii="仿宋" w:hAnsi="仿宋" w:eastAsia="仿宋" w:cs="仿宋"/>
                <w:b w:val="0"/>
                <w:bCs w:val="0"/>
                <w:kern w:val="2"/>
                <w:sz w:val="24"/>
                <w:szCs w:val="24"/>
                <w:lang w:val="en-US" w:eastAsia="zh-CN" w:bidi="ar-SA"/>
              </w:rPr>
              <w:t>每13min自动进行压力密闭平衡测试一次，确保治疗精准安全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内置UPS电源，突然</w:t>
            </w:r>
            <w:r>
              <w:rPr>
                <w:rFonts w:hint="eastAsia" w:ascii="仿宋" w:hAnsi="仿宋" w:eastAsia="仿宋" w:cs="仿宋"/>
                <w:b w:val="0"/>
                <w:bCs w:val="0"/>
                <w:kern w:val="2"/>
                <w:sz w:val="24"/>
                <w:szCs w:val="24"/>
                <w:lang w:val="en-US" w:eastAsia="zh-CN" w:bidi="ar-SA"/>
              </w:rPr>
              <w:t>断</w:t>
            </w:r>
            <w:r>
              <w:rPr>
                <w:rFonts w:hint="default" w:ascii="仿宋" w:hAnsi="仿宋" w:eastAsia="仿宋" w:cs="仿宋"/>
                <w:b w:val="0"/>
                <w:bCs w:val="0"/>
                <w:kern w:val="2"/>
                <w:sz w:val="24"/>
                <w:szCs w:val="24"/>
                <w:lang w:val="en-US" w:eastAsia="zh-CN" w:bidi="ar-SA"/>
              </w:rPr>
              <w:t>电时机器能发出尖锐报警声，确保血泵、肝素泵及所有监测功能正常运转至少</w:t>
            </w:r>
            <w:r>
              <w:rPr>
                <w:rFonts w:hint="eastAsia" w:ascii="仿宋" w:hAnsi="仿宋" w:eastAsia="仿宋" w:cs="仿宋"/>
                <w:b w:val="0"/>
                <w:bCs w:val="0"/>
                <w:kern w:val="2"/>
                <w:sz w:val="24"/>
                <w:szCs w:val="24"/>
                <w:lang w:val="en-US" w:eastAsia="zh-CN" w:bidi="ar-SA"/>
              </w:rPr>
              <w:t>15</w:t>
            </w:r>
            <w:r>
              <w:rPr>
                <w:rFonts w:hint="default" w:ascii="仿宋" w:hAnsi="仿宋" w:eastAsia="仿宋" w:cs="仿宋"/>
                <w:b w:val="0"/>
                <w:bCs w:val="0"/>
                <w:kern w:val="2"/>
                <w:sz w:val="24"/>
                <w:szCs w:val="24"/>
                <w:lang w:val="en-US" w:eastAsia="zh-CN" w:bidi="ar-SA"/>
              </w:rPr>
              <w:t>min，且数据不丢失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w:t>
            </w:r>
            <w:r>
              <w:rPr>
                <w:rFonts w:hint="default" w:ascii="仿宋" w:hAnsi="仿宋" w:eastAsia="仿宋" w:cs="仿宋"/>
                <w:b w:val="0"/>
                <w:bCs w:val="0"/>
                <w:kern w:val="2"/>
                <w:sz w:val="24"/>
                <w:szCs w:val="24"/>
                <w:lang w:val="en-US" w:eastAsia="zh-CN" w:bidi="ar-SA"/>
              </w:rPr>
              <w:t>空气检测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具有绿光、红外线组合的双重</w:t>
            </w:r>
            <w:r>
              <w:rPr>
                <w:rFonts w:hint="default" w:ascii="仿宋" w:hAnsi="仿宋" w:eastAsia="仿宋" w:cs="仿宋"/>
                <w:b w:val="0"/>
                <w:bCs w:val="0"/>
                <w:kern w:val="2"/>
                <w:sz w:val="24"/>
                <w:szCs w:val="24"/>
                <w:lang w:val="en-US" w:eastAsia="zh-CN" w:bidi="ar-SA"/>
              </w:rPr>
              <w:t>漏血探测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自动导入血路管，</w:t>
            </w:r>
            <w:r>
              <w:rPr>
                <w:rFonts w:hint="eastAsia" w:ascii="仿宋" w:hAnsi="仿宋" w:eastAsia="仿宋" w:cs="仿宋"/>
                <w:b w:val="0"/>
                <w:bCs w:val="0"/>
                <w:kern w:val="2"/>
                <w:sz w:val="24"/>
                <w:szCs w:val="24"/>
                <w:lang w:val="en-US" w:eastAsia="zh-CN" w:bidi="ar-SA"/>
              </w:rPr>
              <w:t>电动辅助血泵转动将泵管带入血泵，避免因手动旋转泵头</w:t>
            </w:r>
            <w:r>
              <w:rPr>
                <w:rFonts w:hint="default" w:ascii="仿宋" w:hAnsi="仿宋" w:eastAsia="仿宋" w:cs="仿宋"/>
                <w:b w:val="0"/>
                <w:bCs w:val="0"/>
                <w:kern w:val="2"/>
                <w:sz w:val="24"/>
                <w:szCs w:val="24"/>
                <w:lang w:val="en-US" w:eastAsia="zh-CN" w:bidi="ar-SA"/>
              </w:rPr>
              <w:t>造成</w:t>
            </w:r>
            <w:r>
              <w:rPr>
                <w:rFonts w:hint="eastAsia" w:ascii="仿宋" w:hAnsi="仿宋" w:eastAsia="仿宋" w:cs="仿宋"/>
                <w:b w:val="0"/>
                <w:bCs w:val="0"/>
                <w:kern w:val="2"/>
                <w:sz w:val="24"/>
                <w:szCs w:val="24"/>
                <w:lang w:val="en-US" w:eastAsia="zh-CN" w:bidi="ar-SA"/>
              </w:rPr>
              <w:t>泵头损坏或人员受伤，</w:t>
            </w:r>
            <w:r>
              <w:rPr>
                <w:rFonts w:hint="default" w:ascii="仿宋" w:hAnsi="仿宋" w:eastAsia="仿宋" w:cs="仿宋"/>
                <w:b w:val="0"/>
                <w:bCs w:val="0"/>
                <w:kern w:val="2"/>
                <w:sz w:val="24"/>
                <w:szCs w:val="24"/>
                <w:lang w:val="en-US" w:eastAsia="zh-CN" w:bidi="ar-SA"/>
              </w:rPr>
              <w:t>具有全自动预冲，自动充盈，自动回血</w:t>
            </w:r>
            <w:r>
              <w:rPr>
                <w:rFonts w:hint="eastAsia" w:ascii="仿宋" w:hAnsi="仿宋" w:eastAsia="仿宋" w:cs="仿宋"/>
                <w:b w:val="0"/>
                <w:bCs w:val="0"/>
                <w:kern w:val="2"/>
                <w:sz w:val="24"/>
                <w:szCs w:val="24"/>
                <w:lang w:val="en-US" w:eastAsia="zh-CN" w:bidi="ar-SA"/>
              </w:rPr>
              <w:t>程序</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至少5</w:t>
            </w:r>
            <w:r>
              <w:rPr>
                <w:rFonts w:hint="default" w:ascii="仿宋" w:hAnsi="仿宋" w:eastAsia="仿宋" w:cs="仿宋"/>
                <w:b w:val="0"/>
                <w:bCs w:val="0"/>
                <w:kern w:val="2"/>
                <w:sz w:val="24"/>
                <w:szCs w:val="24"/>
                <w:lang w:val="en-US" w:eastAsia="zh-CN" w:bidi="ar-SA"/>
              </w:rPr>
              <w:t>种可调钠</w:t>
            </w:r>
            <w:r>
              <w:rPr>
                <w:rFonts w:hint="eastAsia" w:ascii="仿宋" w:hAnsi="仿宋" w:eastAsia="仿宋" w:cs="仿宋"/>
                <w:b w:val="0"/>
                <w:bCs w:val="0"/>
                <w:kern w:val="2"/>
                <w:sz w:val="24"/>
                <w:szCs w:val="24"/>
                <w:lang w:val="en-US" w:eastAsia="zh-CN" w:bidi="ar-SA"/>
              </w:rPr>
              <w:t>曲线</w:t>
            </w:r>
            <w:r>
              <w:rPr>
                <w:rFonts w:hint="default" w:ascii="仿宋" w:hAnsi="仿宋" w:eastAsia="仿宋" w:cs="仿宋"/>
                <w:b w:val="0"/>
                <w:bCs w:val="0"/>
                <w:kern w:val="2"/>
                <w:sz w:val="24"/>
                <w:szCs w:val="24"/>
                <w:lang w:val="en-US" w:eastAsia="zh-CN" w:bidi="ar-SA"/>
              </w:rPr>
              <w:t>及5种超滤</w:t>
            </w:r>
            <w:r>
              <w:rPr>
                <w:rFonts w:hint="eastAsia" w:ascii="仿宋" w:hAnsi="仿宋" w:eastAsia="仿宋" w:cs="仿宋"/>
                <w:b w:val="0"/>
                <w:bCs w:val="0"/>
                <w:kern w:val="2"/>
                <w:sz w:val="24"/>
                <w:szCs w:val="24"/>
                <w:lang w:val="en-US" w:eastAsia="zh-CN" w:bidi="ar-SA"/>
              </w:rPr>
              <w:t>曲线</w:t>
            </w:r>
            <w:r>
              <w:rPr>
                <w:rFonts w:hint="default" w:ascii="仿宋" w:hAnsi="仿宋" w:eastAsia="仿宋" w:cs="仿宋"/>
                <w:b w:val="0"/>
                <w:bCs w:val="0"/>
                <w:kern w:val="2"/>
                <w:sz w:val="24"/>
                <w:szCs w:val="24"/>
                <w:lang w:val="en-US" w:eastAsia="zh-CN" w:bidi="ar-SA"/>
              </w:rPr>
              <w:t>，可单独使用或合并使用。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w:t>
            </w:r>
            <w:r>
              <w:rPr>
                <w:rFonts w:hint="default" w:ascii="仿宋" w:hAnsi="仿宋" w:eastAsia="仿宋" w:cs="仿宋"/>
                <w:b w:val="0"/>
                <w:bCs w:val="0"/>
                <w:kern w:val="2"/>
                <w:sz w:val="24"/>
                <w:szCs w:val="24"/>
                <w:lang w:val="en-US" w:eastAsia="zh-CN" w:bidi="ar-SA"/>
              </w:rPr>
              <w:t>程序化一键自动消毒</w:t>
            </w:r>
            <w:r>
              <w:rPr>
                <w:rFonts w:hint="eastAsia" w:ascii="仿宋" w:hAnsi="仿宋" w:eastAsia="仿宋" w:cs="仿宋"/>
                <w:b w:val="0"/>
                <w:bCs w:val="0"/>
                <w:kern w:val="2"/>
                <w:sz w:val="24"/>
                <w:szCs w:val="24"/>
                <w:lang w:val="en-US" w:eastAsia="zh-CN" w:bidi="ar-SA"/>
              </w:rPr>
              <w:t>程序。</w:t>
            </w:r>
            <w:r>
              <w:rPr>
                <w:rFonts w:hint="default" w:ascii="仿宋" w:hAnsi="仿宋" w:eastAsia="仿宋" w:cs="仿宋"/>
                <w:b w:val="0"/>
                <w:bCs w:val="0"/>
                <w:kern w:val="2"/>
                <w:sz w:val="24"/>
                <w:szCs w:val="24"/>
                <w:lang w:val="en-US" w:eastAsia="zh-CN" w:bidi="ar-SA"/>
              </w:rPr>
              <w:t>全自动的热消毒</w:t>
            </w:r>
            <w:r>
              <w:rPr>
                <w:rFonts w:hint="eastAsia" w:ascii="仿宋" w:hAnsi="仿宋" w:eastAsia="仿宋" w:cs="仿宋"/>
                <w:b w:val="0"/>
                <w:bCs w:val="0"/>
                <w:kern w:val="2"/>
                <w:sz w:val="24"/>
                <w:szCs w:val="24"/>
                <w:lang w:val="en-US" w:eastAsia="zh-CN" w:bidi="ar-SA"/>
              </w:rPr>
              <w:t>（即使用柠檬酸进行热消毒）集</w:t>
            </w:r>
            <w:r>
              <w:rPr>
                <w:rFonts w:hint="default" w:ascii="仿宋" w:hAnsi="仿宋" w:eastAsia="仿宋" w:cs="仿宋"/>
                <w:b w:val="0"/>
                <w:bCs w:val="0"/>
                <w:kern w:val="2"/>
                <w:sz w:val="24"/>
                <w:szCs w:val="24"/>
                <w:lang w:val="en-US" w:eastAsia="zh-CN" w:bidi="ar-SA"/>
              </w:rPr>
              <w:t>消毒、脱钙、冲洗一体化一键30分钟</w:t>
            </w:r>
            <w:r>
              <w:rPr>
                <w:rFonts w:hint="eastAsia" w:ascii="仿宋" w:hAnsi="仿宋" w:eastAsia="仿宋" w:cs="仿宋"/>
                <w:b w:val="0"/>
                <w:bCs w:val="0"/>
                <w:kern w:val="2"/>
                <w:sz w:val="24"/>
                <w:szCs w:val="24"/>
                <w:lang w:val="en-US" w:eastAsia="zh-CN" w:bidi="ar-SA"/>
              </w:rPr>
              <w:t>内</w:t>
            </w:r>
            <w:r>
              <w:rPr>
                <w:rFonts w:hint="default" w:ascii="仿宋" w:hAnsi="仿宋" w:eastAsia="仿宋" w:cs="仿宋"/>
                <w:b w:val="0"/>
                <w:bCs w:val="0"/>
                <w:kern w:val="2"/>
                <w:sz w:val="24"/>
                <w:szCs w:val="24"/>
                <w:lang w:val="en-US" w:eastAsia="zh-CN" w:bidi="ar-SA"/>
              </w:rPr>
              <w:t>完成，可提供原厂消毒液；</w:t>
            </w:r>
            <w:r>
              <w:rPr>
                <w:rFonts w:hint="eastAsia" w:ascii="仿宋" w:hAnsi="仿宋" w:eastAsia="仿宋" w:cs="仿宋"/>
                <w:b w:val="0"/>
                <w:bCs w:val="0"/>
                <w:kern w:val="2"/>
                <w:sz w:val="24"/>
                <w:szCs w:val="24"/>
                <w:lang w:val="en-US" w:eastAsia="zh-CN" w:bidi="ar-SA"/>
              </w:rPr>
              <w:t>浓缩</w:t>
            </w:r>
            <w:r>
              <w:rPr>
                <w:rFonts w:hint="default" w:ascii="仿宋" w:hAnsi="仿宋" w:eastAsia="仿宋" w:cs="仿宋"/>
                <w:b w:val="0"/>
                <w:bCs w:val="0"/>
                <w:kern w:val="2"/>
                <w:sz w:val="24"/>
                <w:szCs w:val="24"/>
                <w:lang w:val="en-US" w:eastAsia="zh-CN" w:bidi="ar-SA"/>
              </w:rPr>
              <w:t>液吸管</w:t>
            </w:r>
            <w:r>
              <w:rPr>
                <w:rFonts w:hint="eastAsia" w:ascii="仿宋" w:hAnsi="仿宋" w:eastAsia="仿宋" w:cs="仿宋"/>
                <w:b w:val="0"/>
                <w:bCs w:val="0"/>
                <w:kern w:val="2"/>
                <w:sz w:val="24"/>
                <w:szCs w:val="24"/>
                <w:lang w:val="en-US" w:eastAsia="zh-CN" w:bidi="ar-SA"/>
              </w:rPr>
              <w:t>可</w:t>
            </w:r>
            <w:r>
              <w:rPr>
                <w:rFonts w:hint="default" w:ascii="仿宋" w:hAnsi="仿宋" w:eastAsia="仿宋" w:cs="仿宋"/>
                <w:b w:val="0"/>
                <w:bCs w:val="0"/>
                <w:kern w:val="2"/>
                <w:sz w:val="24"/>
                <w:szCs w:val="24"/>
                <w:lang w:val="en-US" w:eastAsia="zh-CN" w:bidi="ar-SA"/>
              </w:rPr>
              <w:t>插回机器，连同机器执行清洗及消毒</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技术参数与性能指标</w:t>
            </w: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血流量</w:t>
            </w:r>
            <w:r>
              <w:rPr>
                <w:rFonts w:hint="eastAsia" w:ascii="仿宋" w:hAnsi="仿宋" w:eastAsia="仿宋" w:cs="仿宋"/>
                <w:b w:val="0"/>
                <w:bCs w:val="0"/>
                <w:kern w:val="2"/>
                <w:sz w:val="24"/>
                <w:szCs w:val="24"/>
                <w:lang w:val="en-US" w:eastAsia="zh-CN" w:bidi="ar-SA"/>
              </w:rPr>
              <w:t>20</w:t>
            </w:r>
            <w:r>
              <w:rPr>
                <w:rFonts w:hint="default" w:ascii="仿宋" w:hAnsi="仿宋" w:eastAsia="仿宋" w:cs="仿宋"/>
                <w:b w:val="0"/>
                <w:bCs w:val="0"/>
                <w:kern w:val="2"/>
                <w:sz w:val="24"/>
                <w:szCs w:val="24"/>
                <w:lang w:val="en-US" w:eastAsia="zh-CN" w:bidi="ar-SA"/>
              </w:rPr>
              <w:t>～600ml/min</w:t>
            </w:r>
            <w:r>
              <w:rPr>
                <w:rFonts w:hint="eastAsia" w:ascii="仿宋" w:hAnsi="仿宋" w:eastAsia="仿宋" w:cs="仿宋"/>
                <w:b w:val="0"/>
                <w:bCs w:val="0"/>
                <w:kern w:val="2"/>
                <w:sz w:val="24"/>
                <w:szCs w:val="24"/>
                <w:lang w:val="en-US" w:eastAsia="zh-CN" w:bidi="ar-SA"/>
              </w:rPr>
              <w:t>可调</w:t>
            </w:r>
            <w:r>
              <w:rPr>
                <w:rFonts w:hint="default" w:ascii="仿宋" w:hAnsi="仿宋" w:eastAsia="仿宋" w:cs="仿宋"/>
                <w:b w:val="0"/>
                <w:bCs w:val="0"/>
                <w:kern w:val="2"/>
                <w:sz w:val="24"/>
                <w:szCs w:val="24"/>
                <w:lang w:val="en-US" w:eastAsia="zh-CN" w:bidi="ar-SA"/>
              </w:rPr>
              <w:t>，精确度±10%，泵管直径2-10mm</w:t>
            </w:r>
            <w:r>
              <w:rPr>
                <w:rFonts w:hint="eastAsia" w:ascii="仿宋" w:hAnsi="仿宋" w:eastAsia="仿宋" w:cs="仿宋"/>
                <w:b w:val="0"/>
                <w:bCs w:val="0"/>
                <w:kern w:val="2"/>
                <w:sz w:val="24"/>
                <w:szCs w:val="24"/>
                <w:lang w:val="en-US" w:eastAsia="zh-CN" w:bidi="ar-SA"/>
              </w:rPr>
              <w:t>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动脉压监测显示范围：-</w:t>
            </w:r>
            <w:r>
              <w:rPr>
                <w:rFonts w:hint="eastAsia" w:ascii="仿宋" w:hAnsi="仿宋" w:eastAsia="仿宋" w:cs="仿宋"/>
                <w:b w:val="0"/>
                <w:bCs w:val="0"/>
                <w:kern w:val="2"/>
                <w:sz w:val="24"/>
                <w:szCs w:val="24"/>
                <w:lang w:val="en-US" w:eastAsia="zh-CN" w:bidi="ar-SA"/>
              </w:rPr>
              <w:t>280</w:t>
            </w:r>
            <w:r>
              <w:rPr>
                <w:rFonts w:hint="default" w:ascii="仿宋" w:hAnsi="仿宋" w:eastAsia="仿宋" w:cs="仿宋"/>
                <w:b w:val="0"/>
                <w:bCs w:val="0"/>
                <w:kern w:val="2"/>
                <w:sz w:val="24"/>
                <w:szCs w:val="24"/>
                <w:lang w:val="en-US" w:eastAsia="zh-CN" w:bidi="ar-SA"/>
              </w:rPr>
              <w:t>～+280mmHg；静脉压监测显示范围：-60～+5</w:t>
            </w:r>
            <w:r>
              <w:rPr>
                <w:rFonts w:hint="eastAsia" w:ascii="仿宋" w:hAnsi="仿宋" w:eastAsia="仿宋" w:cs="仿宋"/>
                <w:b w:val="0"/>
                <w:bCs w:val="0"/>
                <w:kern w:val="2"/>
                <w:sz w:val="24"/>
                <w:szCs w:val="24"/>
                <w:lang w:val="en-US" w:eastAsia="zh-CN" w:bidi="ar-SA"/>
              </w:rPr>
              <w:t>0</w:t>
            </w:r>
            <w:r>
              <w:rPr>
                <w:rFonts w:hint="default" w:ascii="仿宋" w:hAnsi="仿宋" w:eastAsia="仿宋" w:cs="仿宋"/>
                <w:b w:val="0"/>
                <w:bCs w:val="0"/>
                <w:kern w:val="2"/>
                <w:sz w:val="24"/>
                <w:szCs w:val="24"/>
                <w:lang w:val="en-US" w:eastAsia="zh-CN" w:bidi="ar-SA"/>
              </w:rPr>
              <w:t>0mmHg；跨膜压监测显示范围：-60～+5</w:t>
            </w:r>
            <w:r>
              <w:rPr>
                <w:rFonts w:hint="eastAsia" w:ascii="仿宋" w:hAnsi="仿宋" w:eastAsia="仿宋" w:cs="仿宋"/>
                <w:b w:val="0"/>
                <w:bCs w:val="0"/>
                <w:kern w:val="2"/>
                <w:sz w:val="24"/>
                <w:szCs w:val="24"/>
                <w:lang w:val="en-US" w:eastAsia="zh-CN" w:bidi="ar-SA"/>
              </w:rPr>
              <w:t>0</w:t>
            </w:r>
            <w:r>
              <w:rPr>
                <w:rFonts w:hint="default" w:ascii="仿宋" w:hAnsi="仿宋" w:eastAsia="仿宋" w:cs="仿宋"/>
                <w:b w:val="0"/>
                <w:bCs w:val="0"/>
                <w:kern w:val="2"/>
                <w:sz w:val="24"/>
                <w:szCs w:val="24"/>
                <w:lang w:val="en-US" w:eastAsia="zh-CN" w:bidi="ar-SA"/>
              </w:rPr>
              <w:t>0mmHg；精确度±10mmHg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肝素泵流量范围：0</w:t>
            </w:r>
            <w:r>
              <w:rPr>
                <w:rFonts w:hint="eastAsia" w:ascii="仿宋" w:hAnsi="仿宋" w:eastAsia="仿宋" w:cs="仿宋"/>
                <w:b w:val="0"/>
                <w:bCs w:val="0"/>
                <w:kern w:val="2"/>
                <w:sz w:val="24"/>
                <w:szCs w:val="24"/>
                <w:lang w:val="en-US" w:eastAsia="zh-CN" w:bidi="ar-SA"/>
              </w:rPr>
              <w:t>，0.5</w:t>
            </w:r>
            <w:r>
              <w:rPr>
                <w:rFonts w:hint="default" w:ascii="仿宋" w:hAnsi="仿宋" w:eastAsia="仿宋" w:cs="仿宋"/>
                <w:b w:val="0"/>
                <w:bCs w:val="0"/>
                <w:kern w:val="2"/>
                <w:sz w:val="24"/>
                <w:szCs w:val="24"/>
                <w:lang w:val="en-US" w:eastAsia="zh-CN" w:bidi="ar-SA"/>
              </w:rPr>
              <w:t>～10ml/h，单次追加剂量0.1-5ml，可用注射器型号20ml；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进水压1.5-6bar，进水温度5-30℃，最大废液管高度1m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透析液流量0</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800ml/min</w:t>
            </w:r>
            <w:r>
              <w:rPr>
                <w:rFonts w:hint="eastAsia" w:ascii="仿宋" w:hAnsi="仿宋" w:eastAsia="仿宋" w:cs="仿宋"/>
                <w:b w:val="0"/>
                <w:bCs w:val="0"/>
                <w:kern w:val="2"/>
                <w:sz w:val="24"/>
                <w:szCs w:val="24"/>
                <w:lang w:val="en-US" w:eastAsia="zh-CN" w:bidi="ar-SA"/>
              </w:rPr>
              <w:t>可调</w:t>
            </w:r>
            <w:r>
              <w:rPr>
                <w:rFonts w:hint="default" w:ascii="仿宋" w:hAnsi="仿宋" w:eastAsia="仿宋" w:cs="仿宋"/>
                <w:b w:val="0"/>
                <w:bCs w:val="0"/>
                <w:kern w:val="2"/>
                <w:sz w:val="24"/>
                <w:szCs w:val="24"/>
                <w:lang w:val="en-US" w:eastAsia="zh-CN" w:bidi="ar-SA"/>
              </w:rPr>
              <w:t>；温度：35～39℃可调；电导度13</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0～15.5mS/cm，精度±0.1mS/cm；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超滤率0～4000ml/h，精度±1%，对透析器的超滤系数无限制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 xml:space="preserve">漏血探测精度：最大透析液流量时≤0.5 ml/min血液 (HCT = 0.32)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1941"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消毒与清洁程序时</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冲洗</w:t>
            </w:r>
            <w:r>
              <w:rPr>
                <w:rFonts w:hint="eastAsia" w:ascii="仿宋" w:hAnsi="仿宋" w:eastAsia="仿宋" w:cs="仿宋"/>
                <w:b w:val="0"/>
                <w:bCs w:val="0"/>
                <w:kern w:val="2"/>
                <w:sz w:val="24"/>
                <w:szCs w:val="24"/>
                <w:lang w:val="en-US" w:eastAsia="zh-CN" w:bidi="ar-SA"/>
              </w:rPr>
              <w:t>温度</w:t>
            </w:r>
            <w:r>
              <w:rPr>
                <w:rFonts w:hint="default" w:ascii="仿宋" w:hAnsi="仿宋" w:eastAsia="仿宋" w:cs="仿宋"/>
                <w:b w:val="0"/>
                <w:bCs w:val="0"/>
                <w:kern w:val="2"/>
                <w:sz w:val="24"/>
                <w:szCs w:val="24"/>
                <w:lang w:val="en-US" w:eastAsia="zh-CN" w:bidi="ar-SA"/>
              </w:rPr>
              <w:t>37℃，</w:t>
            </w:r>
            <w:r>
              <w:rPr>
                <w:rFonts w:hint="eastAsia" w:ascii="仿宋" w:hAnsi="仿宋" w:eastAsia="仿宋" w:cs="仿宋"/>
                <w:b w:val="0"/>
                <w:bCs w:val="0"/>
                <w:kern w:val="2"/>
                <w:sz w:val="24"/>
                <w:szCs w:val="24"/>
                <w:lang w:val="en-US" w:eastAsia="zh-CN" w:bidi="ar-SA"/>
              </w:rPr>
              <w:t>流量</w:t>
            </w:r>
            <w:r>
              <w:rPr>
                <w:rFonts w:hint="default" w:ascii="仿宋" w:hAnsi="仿宋" w:eastAsia="仿宋" w:cs="仿宋"/>
                <w:b w:val="0"/>
                <w:bCs w:val="0"/>
                <w:kern w:val="2"/>
                <w:sz w:val="24"/>
                <w:szCs w:val="24"/>
                <w:lang w:val="en-US" w:eastAsia="zh-CN" w:bidi="ar-SA"/>
              </w:rPr>
              <w:t>600ml/min</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热清洗（</w:t>
            </w:r>
            <w:r>
              <w:rPr>
                <w:rFonts w:hint="eastAsia" w:ascii="仿宋" w:hAnsi="仿宋" w:eastAsia="仿宋" w:cs="仿宋"/>
                <w:b w:val="0"/>
                <w:bCs w:val="0"/>
                <w:kern w:val="2"/>
                <w:sz w:val="24"/>
                <w:szCs w:val="24"/>
                <w:lang w:val="en-US" w:eastAsia="zh-CN" w:bidi="ar-SA"/>
              </w:rPr>
              <w:t>再</w:t>
            </w:r>
            <w:r>
              <w:rPr>
                <w:rFonts w:hint="default" w:ascii="仿宋" w:hAnsi="仿宋" w:eastAsia="仿宋" w:cs="仿宋"/>
                <w:b w:val="0"/>
                <w:bCs w:val="0"/>
                <w:kern w:val="2"/>
                <w:sz w:val="24"/>
                <w:szCs w:val="24"/>
                <w:lang w:val="en-US" w:eastAsia="zh-CN" w:bidi="ar-SA"/>
              </w:rPr>
              <w:t>循环）</w:t>
            </w:r>
            <w:r>
              <w:rPr>
                <w:rFonts w:hint="eastAsia" w:ascii="仿宋" w:hAnsi="仿宋" w:eastAsia="仿宋" w:cs="仿宋"/>
                <w:b w:val="0"/>
                <w:bCs w:val="0"/>
                <w:kern w:val="2"/>
                <w:sz w:val="24"/>
                <w:szCs w:val="24"/>
                <w:lang w:val="en-US" w:eastAsia="zh-CN" w:bidi="ar-SA"/>
              </w:rPr>
              <w:t>温度≥</w:t>
            </w:r>
            <w:r>
              <w:rPr>
                <w:rFonts w:hint="default" w:ascii="仿宋" w:hAnsi="仿宋" w:eastAsia="仿宋" w:cs="仿宋"/>
                <w:b w:val="0"/>
                <w:bCs w:val="0"/>
                <w:kern w:val="2"/>
                <w:sz w:val="24"/>
                <w:szCs w:val="24"/>
                <w:lang w:val="en-US" w:eastAsia="zh-CN" w:bidi="ar-SA"/>
              </w:rPr>
              <w:t>80℃，</w:t>
            </w:r>
            <w:r>
              <w:rPr>
                <w:rFonts w:hint="eastAsia" w:ascii="仿宋" w:hAnsi="仿宋" w:eastAsia="仿宋" w:cs="仿宋"/>
                <w:b w:val="0"/>
                <w:bCs w:val="0"/>
                <w:kern w:val="2"/>
                <w:sz w:val="24"/>
                <w:szCs w:val="24"/>
                <w:lang w:val="en-US" w:eastAsia="zh-CN" w:bidi="ar-SA"/>
              </w:rPr>
              <w:t>流量</w:t>
            </w:r>
            <w:r>
              <w:rPr>
                <w:rFonts w:hint="default" w:ascii="仿宋" w:hAnsi="仿宋" w:eastAsia="仿宋" w:cs="仿宋"/>
                <w:b w:val="0"/>
                <w:bCs w:val="0"/>
                <w:kern w:val="2"/>
                <w:sz w:val="24"/>
                <w:szCs w:val="24"/>
                <w:lang w:val="en-US" w:eastAsia="zh-CN" w:bidi="ar-SA"/>
              </w:rPr>
              <w:t>450ml/min</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热消毒（再循环）</w:t>
            </w:r>
            <w:r>
              <w:rPr>
                <w:rFonts w:hint="eastAsia" w:ascii="仿宋" w:hAnsi="仿宋" w:eastAsia="仿宋" w:cs="仿宋"/>
                <w:b w:val="0"/>
                <w:bCs w:val="0"/>
                <w:kern w:val="2"/>
                <w:sz w:val="24"/>
                <w:szCs w:val="24"/>
                <w:lang w:val="en-US" w:eastAsia="zh-CN" w:bidi="ar-SA"/>
              </w:rPr>
              <w:t>温度≥</w:t>
            </w:r>
            <w:r>
              <w:rPr>
                <w:rFonts w:hint="default" w:ascii="仿宋" w:hAnsi="仿宋" w:eastAsia="仿宋" w:cs="仿宋"/>
                <w:b w:val="0"/>
                <w:bCs w:val="0"/>
                <w:kern w:val="2"/>
                <w:sz w:val="24"/>
                <w:szCs w:val="24"/>
                <w:lang w:val="en-US" w:eastAsia="zh-CN" w:bidi="ar-SA"/>
              </w:rPr>
              <w:t>80℃</w:t>
            </w:r>
            <w:r>
              <w:rPr>
                <w:rFonts w:hint="eastAsia" w:ascii="仿宋" w:hAnsi="仿宋" w:eastAsia="仿宋" w:cs="仿宋"/>
                <w:b w:val="0"/>
                <w:bCs w:val="0"/>
                <w:kern w:val="2"/>
                <w:sz w:val="24"/>
                <w:szCs w:val="24"/>
                <w:lang w:val="en-US" w:eastAsia="zh-CN" w:bidi="ar-SA"/>
              </w:rPr>
              <w:t>，流量</w:t>
            </w:r>
            <w:r>
              <w:rPr>
                <w:rFonts w:hint="default" w:ascii="仿宋" w:hAnsi="仿宋" w:eastAsia="仿宋" w:cs="仿宋"/>
                <w:b w:val="0"/>
                <w:bCs w:val="0"/>
                <w:kern w:val="2"/>
                <w:sz w:val="24"/>
                <w:szCs w:val="24"/>
                <w:lang w:val="en-US" w:eastAsia="zh-CN" w:bidi="ar-SA"/>
              </w:rPr>
              <w:t>450ml/min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Liberation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E3534"/>
    <w:multiLevelType w:val="singleLevel"/>
    <w:tmpl w:val="E68E3534"/>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8FB6947"/>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表格内容"/>
    <w:basedOn w:val="1"/>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1206</Words>
  <Characters>1254</Characters>
  <Lines>6</Lines>
  <Paragraphs>1</Paragraphs>
  <TotalTime>1</TotalTime>
  <ScaleCrop>false</ScaleCrop>
  <LinksUpToDate>false</LinksUpToDate>
  <CharactersWithSpaces>1416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2022-10-03T01:19:39Z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