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微软雅黑" w:hAnsi="微软雅黑" w:eastAsia="微软雅黑"/>
          <w:b/>
          <w:color w:val="000000"/>
          <w:sz w:val="28"/>
          <w:szCs w:val="28"/>
          <w:u w:val="single"/>
          <w:lang w:val="en-US" w:eastAsia="zh-CN"/>
        </w:rPr>
        <w:t>正中神经电刺激仪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sz w:val="24"/>
                <w:szCs w:val="32"/>
                <w:lang w:val="en-US" w:eastAsia="zh-CN"/>
              </w:rPr>
              <w:t>用途：植物人促醒和术后的辅助治疗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双通道，独立电路设计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振幅：0-60mA类型：恒流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最大输出电压量为：180V＋10/-30V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脉冲波形  单向矩形波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可供脉宽范围:75-300us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可供脉冲频率范围：1-120Hz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所选择程序的治疗时间：1分钟至90分钟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输出强度：0-60mA（1K 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低电量提示：如果电量低于1.2v+/-0.2,电池符号出现在显示屏上，表示电池电量低。电量低于1.2V(±</w:t>
            </w:r>
            <w:r>
              <w:rPr>
                <w:rFonts w:hint="eastAsia"/>
                <w:sz w:val="24"/>
                <w:szCs w:val="32"/>
              </w:rPr>
              <w:t>0.2V)，</w:t>
            </w:r>
            <w:r>
              <w:rPr>
                <w:rFonts w:hint="eastAsia"/>
                <w:sz w:val="24"/>
                <w:szCs w:val="32"/>
                <w:lang w:val="en-US" w:eastAsia="zh-CN"/>
              </w:rPr>
              <w:t>将限制电流强度</w:t>
            </w:r>
            <w:r>
              <w:rPr>
                <w:rFonts w:hint="eastAsia"/>
                <w:sz w:val="24"/>
                <w:szCs w:val="32"/>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电极断路检测：如果检测到通道A与通道B之间的电路断开，输出电流为零。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上升时间：0.1-9.9秒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体积：1</w:t>
            </w:r>
            <w:r>
              <w:rPr>
                <w:rFonts w:hint="eastAsia"/>
                <w:sz w:val="24"/>
                <w:szCs w:val="32"/>
                <w:lang w:val="en-US" w:eastAsia="zh-CN"/>
              </w:rPr>
              <w:t>40</w:t>
            </w:r>
            <w:r>
              <w:rPr>
                <w:rFonts w:hint="eastAsia"/>
                <w:sz w:val="24"/>
                <w:szCs w:val="32"/>
              </w:rPr>
              <w:t>*6</w:t>
            </w:r>
            <w:r>
              <w:rPr>
                <w:rFonts w:hint="eastAsia"/>
                <w:sz w:val="24"/>
                <w:szCs w:val="32"/>
                <w:lang w:val="en-US" w:eastAsia="zh-CN"/>
              </w:rPr>
              <w:t>4</w:t>
            </w:r>
            <w:r>
              <w:rPr>
                <w:rFonts w:hint="eastAsia"/>
                <w:sz w:val="24"/>
                <w:szCs w:val="32"/>
              </w:rPr>
              <w:t>*2</w:t>
            </w:r>
            <w:r>
              <w:rPr>
                <w:rFonts w:hint="eastAsia"/>
                <w:sz w:val="24"/>
                <w:szCs w:val="32"/>
                <w:lang w:val="en-US" w:eastAsia="zh-CN"/>
              </w:rPr>
              <w:t>8</w:t>
            </w:r>
            <w:r>
              <w:rPr>
                <w:rFonts w:hint="eastAsia"/>
                <w:sz w:val="24"/>
                <w:szCs w:val="32"/>
              </w:rPr>
              <w:t>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重量：</w:t>
            </w:r>
            <w:r>
              <w:rPr>
                <w:rFonts w:hint="eastAsia"/>
                <w:sz w:val="24"/>
                <w:szCs w:val="32"/>
                <w:lang w:val="en-US" w:eastAsia="zh-CN"/>
              </w:rPr>
              <w:t>96</w:t>
            </w:r>
            <w:r>
              <w:rPr>
                <w:rFonts w:hint="eastAsia"/>
                <w:sz w:val="24"/>
                <w:szCs w:val="32"/>
              </w:rPr>
              <w:t>K（</w:t>
            </w:r>
            <w:r>
              <w:rPr>
                <w:rFonts w:hint="eastAsia"/>
                <w:sz w:val="24"/>
                <w:szCs w:val="32"/>
                <w:lang w:val="en-US" w:eastAsia="zh-CN"/>
              </w:rPr>
              <w:t>不</w:t>
            </w:r>
            <w:r>
              <w:rPr>
                <w:rFonts w:hint="eastAsia"/>
                <w:sz w:val="24"/>
                <w:szCs w:val="32"/>
              </w:rPr>
              <w:t>含电池）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具有编辑功能、锁定功能、信息储存功能和皮肤保护功能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lang w:val="en-US" w:eastAsia="zh-CN"/>
              </w:rPr>
              <w:t>输出频率和脉宽治疗时间可调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使用的环境条件：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+10至+30摄氏度，湿度0-90%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储存和运输环境条件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-10至+50摄氏度，湿度0-90%。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治疗模式：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双通道设计，同一时间可运行两个不同程序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1</w:t>
            </w:r>
            <w:r>
              <w:rPr>
                <w:rFonts w:hint="eastAsia"/>
                <w:sz w:val="24"/>
                <w:szCs w:val="32"/>
                <w:lang w:val="en-US" w:eastAsia="zh-CN"/>
              </w:rPr>
              <w:t>6</w:t>
            </w:r>
            <w:r>
              <w:rPr>
                <w:rFonts w:hint="eastAsia"/>
                <w:sz w:val="24"/>
                <w:szCs w:val="32"/>
              </w:rPr>
              <w:t>种预设模式</w:t>
            </w:r>
            <w:r>
              <w:rPr>
                <w:rFonts w:hint="eastAsia"/>
                <w:sz w:val="24"/>
                <w:szCs w:val="32"/>
                <w:lang w:eastAsia="zh-CN"/>
              </w:rPr>
              <w:t>，</w:t>
            </w:r>
            <w:r>
              <w:rPr>
                <w:rFonts w:hint="eastAsia"/>
                <w:sz w:val="24"/>
                <w:szCs w:val="32"/>
                <w:lang w:val="en-US" w:eastAsia="zh-CN"/>
              </w:rPr>
              <w:t>包含4种可调模式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12177"/>
    <w:multiLevelType w:val="singleLevel"/>
    <w:tmpl w:val="A051217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77E30"/>
    <w:rsid w:val="52577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2022-03-07T08:34:00Z</dcterms:created>
  <dc:creator>今晚打老虎จุ๊บ</dc:creator>
  <cp:lastModifiedBy>今晚打老虎จุ๊บ</cp:lastModifiedBy>
  <dcterms:modified xsi:type="dcterms:W3CDTF">2022-03-07T08:35:47Z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7DA4A26B128C4E9CB8FC4CEDD0162C9A</vt:lpwstr>
  </property>
</Properties>
</file>