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jc w:val="center"/>
        <w:rPr>
          <w:rFonts w:ascii="仿宋" w:hAnsi="仿宋" w:eastAsia="仿宋"/>
          <w:sz w:val="24"/>
          <w:szCs w:val="24"/>
        </w:rPr>
      </w:pPr>
      <w:r>
        <w:rPr>
          <w:rFonts w:hint="eastAsia" w:asciiTheme="majorEastAsia" w:hAnsiTheme="majorEastAsia" w:eastAsiaTheme="majorEastAsia"/>
          <w:b/>
          <w:sz w:val="32"/>
          <w:szCs w:val="32"/>
        </w:rPr>
        <w:t>拟购</w:t>
      </w:r>
      <w:r>
        <w:rPr>
          <w:rFonts w:hint="eastAsia" w:ascii="宋体" w:hAnsi="宋体"/>
          <w:b/>
          <w:sz w:val="32"/>
          <w:szCs w:val="32"/>
          <w:u w:val="single"/>
          <w:lang w:eastAsia="zh-CN"/>
        </w:rPr>
        <w:t>超声经颅多普勒血流分析仪</w:t>
      </w:r>
      <w:r>
        <w:rPr>
          <w:rFonts w:hint="eastAsia" w:asciiTheme="majorEastAsia" w:hAnsiTheme="majorEastAsia" w:eastAsiaTheme="majorEastAsia"/>
          <w:b/>
          <w:sz w:val="32"/>
          <w:szCs w:val="32"/>
        </w:rPr>
        <w:t>项目初步参数论证征集意见表</w:t>
      </w:r>
    </w:p>
    <w:p>
      <w:pPr>
        <w:spacing w:line="320" w:lineRule="exact"/>
        <w:rPr>
          <w:rFonts w:ascii="仿宋" w:hAnsi="仿宋" w:eastAsia="仿宋"/>
          <w:sz w:val="24"/>
          <w:szCs w:val="24"/>
        </w:rPr>
      </w:pPr>
    </w:p>
    <w:p>
      <w:pPr>
        <w:spacing w:line="320" w:lineRule="exact"/>
        <w:rPr>
          <w:rFonts w:ascii="仿宋" w:hAnsi="仿宋" w:eastAsia="仿宋"/>
          <w:szCs w:val="21"/>
          <w:u w:val="single"/>
        </w:rPr>
      </w:pPr>
      <w:r>
        <w:rPr>
          <w:rFonts w:hint="eastAsia" w:ascii="仿宋" w:hAnsi="仿宋" w:eastAsia="仿宋"/>
          <w:szCs w:val="21"/>
        </w:rPr>
        <w:t>供应商、联系人及电话（加盖公章）：</w:t>
      </w:r>
      <w:r>
        <w:rPr>
          <w:rFonts w:hint="eastAsia" w:ascii="仿宋" w:hAnsi="仿宋" w:eastAsia="仿宋"/>
          <w:szCs w:val="21"/>
          <w:u w:val="single"/>
        </w:rPr>
        <w:t xml:space="preserve">                                                      </w:t>
      </w:r>
    </w:p>
    <w:p>
      <w:pPr>
        <w:spacing w:line="320" w:lineRule="exact"/>
        <w:rPr>
          <w:rFonts w:ascii="仿宋" w:hAnsi="仿宋" w:eastAsia="仿宋"/>
          <w:szCs w:val="21"/>
          <w:u w:val="single"/>
        </w:rPr>
      </w:pPr>
      <w:r>
        <w:rPr>
          <w:rFonts w:hint="eastAsia" w:ascii="仿宋" w:hAnsi="仿宋" w:eastAsia="仿宋"/>
          <w:szCs w:val="21"/>
        </w:rPr>
        <w:t>产品品牌、规格型号、产地、医疗器械注册证号及最低报价：</w:t>
      </w:r>
      <w:r>
        <w:rPr>
          <w:rFonts w:hint="eastAsia" w:ascii="仿宋" w:hAnsi="仿宋" w:eastAsia="仿宋"/>
          <w:szCs w:val="21"/>
          <w:u w:val="single"/>
        </w:rPr>
        <w:t xml:space="preserve">                                 </w:t>
      </w:r>
    </w:p>
    <w:p>
      <w:pPr>
        <w:spacing w:line="320" w:lineRule="exact"/>
        <w:rPr>
          <w:rFonts w:ascii="仿宋" w:hAnsi="仿宋" w:eastAsia="仿宋"/>
          <w:szCs w:val="21"/>
        </w:rPr>
      </w:pPr>
      <w:r>
        <w:rPr>
          <w:rFonts w:hint="eastAsia" w:ascii="仿宋" w:hAnsi="仿宋" w:eastAsia="仿宋"/>
          <w:b/>
          <w:szCs w:val="21"/>
        </w:rPr>
        <w:t>备注：</w:t>
      </w:r>
      <w:r>
        <w:rPr>
          <w:rFonts w:hint="eastAsia" w:ascii="仿宋" w:hAnsi="仿宋" w:eastAsia="仿宋"/>
          <w:szCs w:val="21"/>
        </w:rPr>
        <w:t>1、按要求格式填写并每页加盖报名供应商公章【电子章无效】，在规定时间内以</w:t>
      </w:r>
      <w:r>
        <w:rPr>
          <w:rFonts w:hint="eastAsia" w:ascii="仿宋" w:hAnsi="仿宋" w:eastAsia="仿宋"/>
          <w:b/>
          <w:szCs w:val="21"/>
        </w:rPr>
        <w:t>原件扫描件和电子版形式</w:t>
      </w:r>
      <w:r>
        <w:rPr>
          <w:rFonts w:hint="eastAsia" w:ascii="仿宋" w:hAnsi="仿宋" w:eastAsia="仿宋"/>
          <w:szCs w:val="21"/>
        </w:rPr>
        <w:t>发送至医院指定邮箱（</w:t>
      </w:r>
      <w:r>
        <w:rPr>
          <w:rFonts w:hint="eastAsia" w:ascii="仿宋" w:hAnsi="仿宋" w:eastAsia="仿宋"/>
          <w:szCs w:val="21"/>
          <w:u w:val="single"/>
        </w:rPr>
        <w:t>招标办</w:t>
      </w:r>
      <w:r>
        <w:rPr>
          <w:rFonts w:hint="eastAsia" w:ascii="仿宋" w:hAnsi="仿宋" w:eastAsia="仿宋"/>
          <w:szCs w:val="21"/>
        </w:rPr>
        <w:t>：2523245199@qq.com</w:t>
      </w:r>
      <w:r>
        <w:rPr>
          <w:rFonts w:hint="eastAsia" w:ascii="仿宋" w:hAnsi="仿宋" w:eastAsia="仿宋"/>
          <w:szCs w:val="21"/>
          <w:u w:val="single"/>
        </w:rPr>
        <w:t>和归口科室</w:t>
      </w:r>
      <w:r>
        <w:rPr>
          <w:rFonts w:hint="eastAsia" w:ascii="仿宋" w:hAnsi="仿宋" w:eastAsia="仿宋"/>
          <w:szCs w:val="21"/>
        </w:rPr>
        <w:t>【设备科</w:t>
      </w:r>
      <w:r>
        <w:rPr>
          <w:rFonts w:hint="eastAsia" w:ascii="仿宋" w:hAnsi="仿宋" w:eastAsia="仿宋"/>
          <w:szCs w:val="21"/>
          <w:lang w:eastAsia="zh-CN"/>
        </w:rPr>
        <w:t>☑</w:t>
      </w:r>
      <w:r>
        <w:rPr>
          <w:rFonts w:hint="eastAsia" w:ascii="仿宋" w:hAnsi="仿宋" w:eastAsia="仿宋"/>
          <w:szCs w:val="21"/>
        </w:rPr>
        <w:t>、信息科□、总务科□及其他□</w:t>
      </w:r>
      <w:r>
        <w:rPr>
          <w:rFonts w:hint="eastAsia" w:ascii="仿宋" w:hAnsi="仿宋" w:eastAsia="仿宋"/>
          <w:szCs w:val="21"/>
          <w:u w:val="single"/>
        </w:rPr>
        <w:t xml:space="preserve">          </w:t>
      </w:r>
      <w:r>
        <w:rPr>
          <w:rFonts w:hint="eastAsia" w:ascii="仿宋" w:hAnsi="仿宋" w:eastAsia="仿宋"/>
          <w:szCs w:val="21"/>
        </w:rPr>
        <w:t>】：</w:t>
      </w:r>
      <w:r>
        <w:rPr>
          <w:rFonts w:hint="eastAsia" w:ascii="仿宋" w:hAnsi="仿宋" w:eastAsia="仿宋"/>
          <w:szCs w:val="21"/>
          <w:u w:val="single"/>
          <w:lang w:val="en-US" w:eastAsia="zh-CN"/>
        </w:rPr>
        <w:t>3362790562@qq.com</w:t>
      </w:r>
      <w:r>
        <w:rPr>
          <w:rFonts w:hint="eastAsia" w:ascii="仿宋" w:hAnsi="仿宋" w:eastAsia="仿宋"/>
          <w:szCs w:val="21"/>
        </w:rPr>
        <w:t>）；</w:t>
      </w:r>
    </w:p>
    <w:p>
      <w:pPr>
        <w:spacing w:line="320" w:lineRule="exact"/>
        <w:rPr>
          <w:rFonts w:ascii="仿宋" w:hAnsi="仿宋" w:eastAsia="仿宋"/>
          <w:szCs w:val="21"/>
        </w:rPr>
      </w:pPr>
      <w:r>
        <w:rPr>
          <w:rFonts w:hint="eastAsia" w:ascii="仿宋" w:hAnsi="仿宋" w:eastAsia="仿宋"/>
          <w:szCs w:val="21"/>
        </w:rPr>
        <w:t xml:space="preserve">      2、响应情况（是/否）若为否则继续填写具体建议修改指标，建议修改指标须慎重填写（该指标若为独家则无效，原则上须满足业界主流品牌同档次水平产品），</w:t>
      </w:r>
      <w:r>
        <w:rPr>
          <w:rFonts w:hint="eastAsia" w:ascii="仿宋" w:hAnsi="仿宋" w:eastAsia="仿宋"/>
          <w:b/>
          <w:szCs w:val="21"/>
          <w:u w:val="single"/>
        </w:rPr>
        <w:t>同时务必备注本品牌本规格型号产品相对应的真实指标并标注是否为独家（供医院汇总定稿版参数时选择）；</w:t>
      </w:r>
    </w:p>
    <w:p>
      <w:pPr>
        <w:spacing w:line="320" w:lineRule="exact"/>
        <w:rPr>
          <w:rFonts w:ascii="仿宋" w:hAnsi="仿宋" w:eastAsia="仿宋"/>
          <w:szCs w:val="21"/>
        </w:rPr>
      </w:pPr>
      <w:r>
        <w:rPr>
          <w:rFonts w:hint="eastAsia" w:ascii="仿宋" w:hAnsi="仿宋" w:eastAsia="仿宋"/>
          <w:szCs w:val="21"/>
        </w:rPr>
        <w:t xml:space="preserve">   </w:t>
      </w:r>
    </w:p>
    <w:p>
      <w:pPr>
        <w:spacing w:line="320" w:lineRule="exact"/>
        <w:rPr>
          <w:rFonts w:ascii="仿宋" w:hAnsi="仿宋" w:eastAsia="仿宋"/>
          <w:b/>
          <w:szCs w:val="21"/>
        </w:rPr>
      </w:pPr>
      <w:r>
        <w:rPr>
          <w:rFonts w:hint="eastAsia" w:ascii="仿宋" w:hAnsi="仿宋" w:eastAsia="仿宋"/>
          <w:b/>
          <w:szCs w:val="21"/>
        </w:rPr>
        <w:t>附件：配套耗材、试剂【单人次费用】及须定期更换零部件报价清单（样表【若无则标注“无”且不可删除】、可单列）</w:t>
      </w:r>
    </w:p>
    <w:p>
      <w:pPr>
        <w:spacing w:line="320" w:lineRule="exact"/>
        <w:rPr>
          <w:rFonts w:ascii="仿宋" w:hAnsi="仿宋" w:eastAsia="仿宋"/>
          <w:b/>
          <w:szCs w:val="21"/>
        </w:rPr>
      </w:pPr>
    </w:p>
    <w:p>
      <w:pPr>
        <w:spacing w:line="320" w:lineRule="exact"/>
        <w:rPr>
          <w:rFonts w:ascii="仿宋" w:hAnsi="仿宋" w:eastAsia="仿宋"/>
          <w:b/>
          <w:szCs w:val="21"/>
        </w:rPr>
      </w:pPr>
      <w:r>
        <w:rPr>
          <w:rFonts w:hint="eastAsia" w:ascii="仿宋" w:hAnsi="仿宋" w:eastAsia="仿宋"/>
          <w:b/>
          <w:szCs w:val="21"/>
        </w:rPr>
        <w:t>拟购项目初步参数结构如下：</w:t>
      </w:r>
    </w:p>
    <w:tbl>
      <w:tblPr>
        <w:tblStyle w:val="3"/>
        <w:tblW w:w="10031"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457"/>
        <w:gridCol w:w="514"/>
        <w:gridCol w:w="7141"/>
        <w:gridCol w:w="461"/>
        <w:gridCol w:w="706"/>
        <w:gridCol w:w="75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12" w:type="dxa"/>
            <w:gridSpan w:val="3"/>
          </w:tcPr>
          <w:p>
            <w:pPr>
              <w:spacing w:line="320" w:lineRule="exact"/>
              <w:jc w:val="center"/>
              <w:rPr>
                <w:rFonts w:ascii="仿宋" w:hAnsi="仿宋" w:eastAsia="仿宋"/>
                <w:b/>
                <w:szCs w:val="21"/>
              </w:rPr>
            </w:pPr>
            <w:r>
              <w:rPr>
                <w:rFonts w:hint="eastAsia" w:ascii="仿宋" w:hAnsi="仿宋" w:eastAsia="仿宋"/>
                <w:b/>
                <w:szCs w:val="21"/>
              </w:rPr>
              <w:t>本项目初步参数拟设置情况</w:t>
            </w:r>
          </w:p>
        </w:tc>
        <w:tc>
          <w:tcPr>
            <w:tcW w:w="461" w:type="dxa"/>
            <w:vMerge w:val="restart"/>
          </w:tcPr>
          <w:p>
            <w:pPr>
              <w:spacing w:line="320" w:lineRule="exact"/>
              <w:jc w:val="center"/>
              <w:rPr>
                <w:rFonts w:ascii="仿宋" w:hAnsi="仿宋"/>
                <w:b/>
                <w:szCs w:val="21"/>
              </w:rPr>
            </w:pPr>
            <w:r>
              <w:rPr>
                <w:rFonts w:hint="eastAsia" w:ascii="仿宋" w:hAnsi="仿宋" w:eastAsia="仿宋"/>
                <w:b/>
                <w:szCs w:val="21"/>
              </w:rPr>
              <w:t>响应情况</w:t>
            </w:r>
          </w:p>
        </w:tc>
        <w:tc>
          <w:tcPr>
            <w:tcW w:w="706" w:type="dxa"/>
            <w:vMerge w:val="restart"/>
          </w:tcPr>
          <w:p>
            <w:pPr>
              <w:spacing w:line="320" w:lineRule="exact"/>
              <w:jc w:val="center"/>
              <w:rPr>
                <w:rFonts w:ascii="仿宋" w:hAnsi="仿宋" w:eastAsia="仿宋"/>
                <w:b/>
                <w:szCs w:val="21"/>
              </w:rPr>
            </w:pPr>
            <w:r>
              <w:rPr>
                <w:rFonts w:hint="eastAsia" w:ascii="仿宋" w:hAnsi="仿宋" w:eastAsia="仿宋"/>
                <w:b/>
                <w:szCs w:val="21"/>
              </w:rPr>
              <w:t>建议修改指标</w:t>
            </w:r>
          </w:p>
        </w:tc>
        <w:tc>
          <w:tcPr>
            <w:tcW w:w="752" w:type="dxa"/>
            <w:vMerge w:val="restart"/>
          </w:tcPr>
          <w:p>
            <w:pPr>
              <w:spacing w:line="320" w:lineRule="exact"/>
              <w:jc w:val="center"/>
              <w:rPr>
                <w:rFonts w:ascii="仿宋" w:hAnsi="仿宋" w:eastAsia="仿宋"/>
                <w:b/>
                <w:szCs w:val="21"/>
              </w:rPr>
            </w:pPr>
            <w:r>
              <w:rPr>
                <w:rFonts w:hint="eastAsia" w:ascii="仿宋" w:hAnsi="仿宋" w:eastAsia="仿宋"/>
                <w:b/>
                <w:szCs w:val="21"/>
              </w:rPr>
              <w:t>备注（真实指标、是否独家）</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spacing w:line="320" w:lineRule="exact"/>
              <w:jc w:val="center"/>
              <w:rPr>
                <w:rFonts w:ascii="仿宋" w:hAnsi="仿宋" w:eastAsia="仿宋"/>
                <w:b/>
                <w:szCs w:val="21"/>
              </w:rPr>
            </w:pPr>
            <w:r>
              <w:rPr>
                <w:rFonts w:hint="eastAsia" w:ascii="仿宋" w:hAnsi="仿宋" w:eastAsia="仿宋"/>
                <w:b/>
                <w:szCs w:val="21"/>
              </w:rPr>
              <w:t>序号</w:t>
            </w:r>
          </w:p>
        </w:tc>
        <w:tc>
          <w:tcPr>
            <w:tcW w:w="514" w:type="dxa"/>
          </w:tcPr>
          <w:p>
            <w:pPr>
              <w:spacing w:line="320" w:lineRule="exact"/>
              <w:jc w:val="center"/>
              <w:rPr>
                <w:rFonts w:ascii="仿宋" w:hAnsi="仿宋" w:eastAsia="仿宋"/>
                <w:b/>
                <w:szCs w:val="21"/>
              </w:rPr>
            </w:pPr>
            <w:r>
              <w:rPr>
                <w:rFonts w:hint="eastAsia" w:ascii="仿宋" w:hAnsi="仿宋" w:eastAsia="仿宋"/>
                <w:b/>
                <w:szCs w:val="21"/>
              </w:rPr>
              <w:t>参数名称</w:t>
            </w:r>
          </w:p>
        </w:tc>
        <w:tc>
          <w:tcPr>
            <w:tcW w:w="7141" w:type="dxa"/>
          </w:tcPr>
          <w:p>
            <w:pPr>
              <w:spacing w:line="320" w:lineRule="exact"/>
              <w:jc w:val="center"/>
              <w:rPr>
                <w:rFonts w:ascii="仿宋" w:hAnsi="仿宋" w:eastAsia="仿宋"/>
                <w:b/>
                <w:szCs w:val="21"/>
              </w:rPr>
            </w:pPr>
            <w:r>
              <w:rPr>
                <w:rFonts w:hint="eastAsia" w:ascii="仿宋" w:hAnsi="仿宋" w:eastAsia="仿宋"/>
                <w:b/>
                <w:szCs w:val="21"/>
              </w:rPr>
              <w:t>参数设置</w:t>
            </w:r>
          </w:p>
        </w:tc>
        <w:tc>
          <w:tcPr>
            <w:tcW w:w="461" w:type="dxa"/>
            <w:vMerge w:val="continue"/>
          </w:tcPr>
          <w:p>
            <w:pPr>
              <w:spacing w:line="320" w:lineRule="exact"/>
              <w:rPr>
                <w:rFonts w:ascii="仿宋" w:hAnsi="仿宋" w:eastAsia="仿宋"/>
                <w:szCs w:val="21"/>
              </w:rPr>
            </w:pPr>
          </w:p>
        </w:tc>
        <w:tc>
          <w:tcPr>
            <w:tcW w:w="706" w:type="dxa"/>
            <w:vMerge w:val="continue"/>
          </w:tcPr>
          <w:p>
            <w:pPr>
              <w:spacing w:line="320" w:lineRule="exact"/>
              <w:rPr>
                <w:rFonts w:ascii="仿宋" w:hAnsi="仿宋" w:eastAsia="仿宋"/>
                <w:szCs w:val="21"/>
              </w:rPr>
            </w:pPr>
          </w:p>
        </w:tc>
        <w:tc>
          <w:tcPr>
            <w:tcW w:w="752" w:type="dxa"/>
            <w:vMerge w:val="continue"/>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1" w:type="dxa"/>
            <w:vAlign w:val="top"/>
          </w:tcPr>
          <w:p>
            <w:pPr>
              <w:widowControl/>
              <w:numPr>
                <w:numId w:val="0"/>
              </w:numPr>
              <w:spacing w:line="400" w:lineRule="exact"/>
              <w:ind w:right="72" w:rightChars="0"/>
              <w:jc w:val="both"/>
              <w:rPr>
                <w:rFonts w:ascii="仿宋" w:hAnsi="仿宋" w:eastAsia="仿宋"/>
                <w:szCs w:val="21"/>
              </w:rPr>
            </w:pPr>
            <w:bookmarkStart w:id="0" w:name="_GoBack"/>
            <w:bookmarkEnd w:id="0"/>
            <w:r>
              <w:rPr>
                <w:rFonts w:hint="eastAsia" w:ascii="黑体" w:hAnsi="黑体" w:eastAsia="黑体" w:cs="黑体"/>
                <w:b/>
                <w:sz w:val="30"/>
                <w:szCs w:val="30"/>
                <w:lang w:val="en-US" w:eastAsia="zh-CN"/>
              </w:rPr>
              <w:t>仪器名称：</w:t>
            </w:r>
            <w:r>
              <w:rPr>
                <w:rFonts w:hint="eastAsia" w:ascii="黑体" w:hAnsi="黑体" w:eastAsia="黑体" w:cs="黑体"/>
                <w:b/>
                <w:sz w:val="30"/>
                <w:szCs w:val="30"/>
                <w:lang w:eastAsia="zh-CN"/>
              </w:rPr>
              <w:t>超声经颅多普勒血流分析仪；数量：一台。</w:t>
            </w:r>
          </w:p>
        </w:tc>
        <w:tc>
          <w:tcPr>
            <w:tcW w:w="461" w:type="dxa"/>
          </w:tcPr>
          <w:p>
            <w:pPr>
              <w:spacing w:line="320" w:lineRule="exact"/>
              <w:rPr>
                <w:rFonts w:ascii="仿宋" w:hAnsi="仿宋" w:eastAsia="仿宋"/>
                <w:szCs w:val="21"/>
              </w:rPr>
            </w:pPr>
          </w:p>
        </w:tc>
        <w:tc>
          <w:tcPr>
            <w:tcW w:w="706"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1" w:type="dxa"/>
            <w:vAlign w:val="top"/>
          </w:tcPr>
          <w:p>
            <w:pPr>
              <w:widowControl/>
              <w:numPr>
                <w:numId w:val="0"/>
              </w:numPr>
              <w:spacing w:line="400" w:lineRule="exact"/>
              <w:ind w:right="72" w:rightChars="0"/>
              <w:jc w:val="both"/>
              <w:rPr>
                <w:rFonts w:ascii="仿宋" w:hAnsi="仿宋" w:eastAsia="仿宋"/>
                <w:szCs w:val="21"/>
              </w:rPr>
            </w:pPr>
            <w:r>
              <w:rPr>
                <w:rFonts w:hint="eastAsia" w:ascii="黑体" w:hAnsi="黑体" w:eastAsia="黑体" w:cs="黑体"/>
                <w:b/>
                <w:sz w:val="30"/>
                <w:szCs w:val="30"/>
                <w:lang w:val="en-US" w:eastAsia="zh-CN"/>
              </w:rPr>
              <w:t>仪器硬件配置：主机，探头、监护头架以及打印机。</w:t>
            </w:r>
          </w:p>
        </w:tc>
        <w:tc>
          <w:tcPr>
            <w:tcW w:w="461" w:type="dxa"/>
          </w:tcPr>
          <w:p>
            <w:pPr>
              <w:spacing w:line="320" w:lineRule="exact"/>
              <w:rPr>
                <w:rFonts w:ascii="仿宋" w:hAnsi="仿宋" w:eastAsia="仿宋"/>
                <w:szCs w:val="21"/>
              </w:rPr>
            </w:pPr>
          </w:p>
        </w:tc>
        <w:tc>
          <w:tcPr>
            <w:tcW w:w="706"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1" w:type="dxa"/>
            <w:vAlign w:val="top"/>
          </w:tcPr>
          <w:p>
            <w:pPr>
              <w:widowControl/>
              <w:numPr>
                <w:numId w:val="0"/>
              </w:numPr>
              <w:spacing w:line="400" w:lineRule="exact"/>
              <w:ind w:right="72" w:rightChars="0"/>
              <w:jc w:val="both"/>
              <w:rPr>
                <w:rFonts w:ascii="仿宋" w:hAnsi="仿宋" w:eastAsia="仿宋"/>
                <w:szCs w:val="21"/>
              </w:rPr>
            </w:pPr>
            <w:r>
              <w:rPr>
                <w:rFonts w:hint="eastAsia" w:ascii="黑体" w:hAnsi="黑体" w:eastAsia="黑体" w:cs="黑体"/>
                <w:b/>
                <w:sz w:val="30"/>
                <w:szCs w:val="30"/>
                <w:lang w:val="en-US" w:eastAsia="zh-CN"/>
              </w:rPr>
              <w:t>仪器探头要求：笔式探头：</w:t>
            </w:r>
            <w:r>
              <w:rPr>
                <w:rFonts w:hint="eastAsia" w:ascii="宋体" w:hAnsi="宋体" w:cs="宋体"/>
                <w:sz w:val="30"/>
                <w:szCs w:val="30"/>
              </w:rPr>
              <w:t>PW 2M探头1个，CW 4M探头1个，</w:t>
            </w:r>
            <w:r>
              <w:rPr>
                <w:rFonts w:ascii="宋体" w:hAnsi="宋体" w:cs="宋体"/>
                <w:sz w:val="30"/>
                <w:szCs w:val="30"/>
              </w:rPr>
              <w:t>监护探头</w:t>
            </w:r>
            <w:r>
              <w:rPr>
                <w:rFonts w:hint="eastAsia" w:ascii="宋体" w:hAnsi="宋体" w:cs="宋体"/>
                <w:sz w:val="30"/>
                <w:szCs w:val="30"/>
              </w:rPr>
              <w:t>PW 2</w:t>
            </w:r>
            <w:r>
              <w:rPr>
                <w:rFonts w:ascii="宋体" w:hAnsi="宋体" w:cs="宋体"/>
                <w:sz w:val="30"/>
                <w:szCs w:val="30"/>
              </w:rPr>
              <w:t>M</w:t>
            </w:r>
            <w:r>
              <w:rPr>
                <w:rFonts w:hint="eastAsia" w:ascii="宋体" w:hAnsi="宋体" w:cs="宋体"/>
                <w:sz w:val="30"/>
                <w:szCs w:val="30"/>
              </w:rPr>
              <w:t>探头2个</w:t>
            </w:r>
            <w:r>
              <w:rPr>
                <w:rFonts w:hint="eastAsia" w:ascii="宋体" w:hAnsi="宋体" w:cs="宋体"/>
                <w:sz w:val="30"/>
                <w:szCs w:val="30"/>
                <w:lang w:eastAsia="zh-CN"/>
              </w:rPr>
              <w:t>。</w:t>
            </w:r>
          </w:p>
        </w:tc>
        <w:tc>
          <w:tcPr>
            <w:tcW w:w="461" w:type="dxa"/>
          </w:tcPr>
          <w:p>
            <w:pPr>
              <w:spacing w:line="320" w:lineRule="exact"/>
              <w:rPr>
                <w:rFonts w:ascii="仿宋" w:hAnsi="仿宋" w:eastAsia="仿宋"/>
                <w:szCs w:val="21"/>
              </w:rPr>
            </w:pPr>
          </w:p>
        </w:tc>
        <w:tc>
          <w:tcPr>
            <w:tcW w:w="706"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1" w:type="dxa"/>
            <w:vAlign w:val="top"/>
          </w:tcPr>
          <w:p>
            <w:pPr>
              <w:widowControl/>
              <w:spacing w:line="400" w:lineRule="exact"/>
              <w:ind w:right="72" w:rightChars="0"/>
              <w:jc w:val="left"/>
              <w:rPr>
                <w:rFonts w:ascii="仿宋" w:hAnsi="仿宋" w:eastAsia="仿宋"/>
                <w:szCs w:val="21"/>
              </w:rPr>
            </w:pPr>
            <w:r>
              <w:rPr>
                <w:rFonts w:hint="eastAsia" w:ascii="黑体" w:hAnsi="黑体" w:eastAsia="黑体" w:cs="黑体"/>
                <w:b w:val="0"/>
                <w:bCs w:val="0"/>
                <w:sz w:val="30"/>
                <w:szCs w:val="30"/>
                <w:lang w:eastAsia="zh-CN"/>
              </w:rPr>
              <w:t>仪器临床功能：支持颅内外血管常规检测、栓子监测及长程监护等功能</w:t>
            </w:r>
          </w:p>
        </w:tc>
        <w:tc>
          <w:tcPr>
            <w:tcW w:w="461" w:type="dxa"/>
          </w:tcPr>
          <w:p>
            <w:pPr>
              <w:spacing w:line="320" w:lineRule="exact"/>
              <w:rPr>
                <w:rFonts w:ascii="仿宋" w:hAnsi="仿宋" w:eastAsia="仿宋"/>
                <w:szCs w:val="21"/>
              </w:rPr>
            </w:pPr>
          </w:p>
        </w:tc>
        <w:tc>
          <w:tcPr>
            <w:tcW w:w="706"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1" w:type="dxa"/>
            <w:vAlign w:val="top"/>
          </w:tcPr>
          <w:p>
            <w:pPr>
              <w:widowControl/>
              <w:spacing w:line="400" w:lineRule="exact"/>
              <w:ind w:right="72" w:rightChars="0"/>
              <w:jc w:val="left"/>
              <w:rPr>
                <w:rFonts w:ascii="仿宋" w:hAnsi="仿宋" w:eastAsia="仿宋"/>
                <w:szCs w:val="21"/>
              </w:rPr>
            </w:pPr>
            <w:r>
              <w:rPr>
                <w:rFonts w:hint="eastAsia" w:ascii="宋体" w:hAnsi="宋体" w:cs="宋体"/>
                <w:b w:val="0"/>
                <w:bCs w:val="0"/>
                <w:sz w:val="24"/>
                <w:lang w:eastAsia="zh-CN"/>
              </w:rPr>
              <w:t>频谱分辨率：128点、256点、512点、1024点；</w:t>
            </w:r>
          </w:p>
        </w:tc>
        <w:tc>
          <w:tcPr>
            <w:tcW w:w="461" w:type="dxa"/>
          </w:tcPr>
          <w:p>
            <w:pPr>
              <w:spacing w:line="320" w:lineRule="exact"/>
              <w:rPr>
                <w:rFonts w:ascii="仿宋" w:hAnsi="仿宋" w:eastAsia="仿宋"/>
                <w:szCs w:val="21"/>
              </w:rPr>
            </w:pPr>
          </w:p>
        </w:tc>
        <w:tc>
          <w:tcPr>
            <w:tcW w:w="706"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1" w:type="dxa"/>
            <w:vAlign w:val="top"/>
          </w:tcPr>
          <w:p>
            <w:pPr>
              <w:widowControl/>
              <w:spacing w:line="400" w:lineRule="exact"/>
              <w:ind w:right="72" w:rightChars="0"/>
              <w:jc w:val="left"/>
              <w:rPr>
                <w:rFonts w:ascii="仿宋" w:hAnsi="仿宋" w:eastAsia="仿宋"/>
                <w:szCs w:val="21"/>
              </w:rPr>
            </w:pPr>
            <w:r>
              <w:rPr>
                <w:rFonts w:hint="eastAsia" w:ascii="宋体" w:hAnsi="宋体" w:cs="宋体"/>
                <w:b w:val="0"/>
                <w:bCs w:val="0"/>
                <w:sz w:val="24"/>
              </w:rPr>
              <w:t>取样容积：1-20 mm连续可调</w:t>
            </w:r>
            <w:r>
              <w:rPr>
                <w:rFonts w:hint="eastAsia" w:ascii="宋体" w:hAnsi="宋体" w:cs="宋体"/>
                <w:b w:val="0"/>
                <w:bCs w:val="0"/>
                <w:sz w:val="24"/>
                <w:lang w:eastAsia="zh-CN"/>
              </w:rPr>
              <w:t>；</w:t>
            </w:r>
          </w:p>
        </w:tc>
        <w:tc>
          <w:tcPr>
            <w:tcW w:w="461" w:type="dxa"/>
          </w:tcPr>
          <w:p>
            <w:pPr>
              <w:spacing w:line="320" w:lineRule="exact"/>
              <w:rPr>
                <w:rFonts w:ascii="仿宋" w:hAnsi="仿宋" w:eastAsia="仿宋"/>
                <w:szCs w:val="21"/>
              </w:rPr>
            </w:pPr>
          </w:p>
        </w:tc>
        <w:tc>
          <w:tcPr>
            <w:tcW w:w="706"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1" w:type="dxa"/>
            <w:vAlign w:val="center"/>
          </w:tcPr>
          <w:p>
            <w:pPr>
              <w:widowControl/>
              <w:adjustRightInd w:val="0"/>
              <w:snapToGrid w:val="0"/>
              <w:spacing w:line="400" w:lineRule="exact"/>
              <w:ind w:right="72" w:rightChars="0"/>
              <w:jc w:val="left"/>
              <w:rPr>
                <w:rFonts w:hint="eastAsia" w:ascii="宋体" w:hAnsi="宋体" w:eastAsia="宋体" w:cs="宋体"/>
                <w:kern w:val="2"/>
                <w:sz w:val="24"/>
                <w:szCs w:val="24"/>
                <w:lang w:val="en-US" w:eastAsia="zh-CN" w:bidi="ar-SA"/>
              </w:rPr>
            </w:pPr>
            <w:r>
              <w:rPr>
                <w:rFonts w:hint="eastAsia" w:ascii="宋体" w:hAnsi="宋体" w:cs="宋体"/>
                <w:b w:val="0"/>
                <w:bCs w:val="0"/>
                <w:sz w:val="24"/>
                <w:highlight w:val="none"/>
                <w:lang w:eastAsia="zh-CN"/>
              </w:rPr>
              <w:t>探测深度范围:</w:t>
            </w:r>
            <w:r>
              <w:rPr>
                <w:rFonts w:hint="eastAsia" w:ascii="宋体" w:hAnsi="宋体" w:cs="宋体"/>
                <w:b w:val="0"/>
                <w:bCs w:val="0"/>
                <w:sz w:val="24"/>
                <w:highlight w:val="none"/>
              </w:rPr>
              <w:t>最小工作距离≤15mm，最大工作距离≥140mm</w:t>
            </w:r>
            <w:r>
              <w:rPr>
                <w:rFonts w:hint="eastAsia" w:ascii="宋体" w:hAnsi="宋体" w:cs="宋体"/>
                <w:b w:val="0"/>
                <w:bCs w:val="0"/>
                <w:sz w:val="24"/>
                <w:highlight w:val="none"/>
                <w:lang w:eastAsia="zh-CN"/>
              </w:rPr>
              <w:t>；</w:t>
            </w:r>
          </w:p>
        </w:tc>
        <w:tc>
          <w:tcPr>
            <w:tcW w:w="461" w:type="dxa"/>
          </w:tcPr>
          <w:p>
            <w:pPr>
              <w:spacing w:line="320" w:lineRule="exact"/>
              <w:rPr>
                <w:rFonts w:ascii="仿宋" w:hAnsi="仿宋" w:eastAsia="仿宋"/>
                <w:szCs w:val="21"/>
              </w:rPr>
            </w:pPr>
          </w:p>
        </w:tc>
        <w:tc>
          <w:tcPr>
            <w:tcW w:w="706"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1" w:type="dxa"/>
            <w:vAlign w:val="center"/>
          </w:tcPr>
          <w:p>
            <w:pPr>
              <w:widowControl/>
              <w:adjustRightInd w:val="0"/>
              <w:snapToGrid w:val="0"/>
              <w:spacing w:line="400" w:lineRule="exact"/>
              <w:ind w:right="72" w:rightChars="0"/>
              <w:jc w:val="both"/>
              <w:rPr>
                <w:rFonts w:hint="eastAsia" w:ascii="宋体" w:hAnsi="宋体" w:eastAsia="宋体" w:cs="宋体"/>
                <w:kern w:val="2"/>
                <w:sz w:val="24"/>
                <w:szCs w:val="24"/>
                <w:lang w:val="en-US" w:eastAsia="zh-CN" w:bidi="ar-SA"/>
              </w:rPr>
            </w:pPr>
            <w:r>
              <w:rPr>
                <w:rFonts w:hint="eastAsia" w:ascii="宋体" w:hAnsi="宋体" w:cs="宋体"/>
                <w:b w:val="0"/>
                <w:bCs w:val="0"/>
                <w:sz w:val="24"/>
              </w:rPr>
              <w:t>增益范围：1～60dB可调</w:t>
            </w:r>
            <w:r>
              <w:rPr>
                <w:rFonts w:hint="eastAsia" w:ascii="宋体" w:hAnsi="宋体" w:cs="宋体"/>
                <w:b w:val="0"/>
                <w:bCs w:val="0"/>
                <w:sz w:val="24"/>
                <w:lang w:eastAsia="zh-CN"/>
              </w:rPr>
              <w:t>；</w:t>
            </w:r>
          </w:p>
        </w:tc>
        <w:tc>
          <w:tcPr>
            <w:tcW w:w="461" w:type="dxa"/>
          </w:tcPr>
          <w:p>
            <w:pPr>
              <w:spacing w:line="320" w:lineRule="exact"/>
              <w:rPr>
                <w:rFonts w:ascii="仿宋" w:hAnsi="仿宋" w:eastAsia="仿宋"/>
                <w:szCs w:val="21"/>
              </w:rPr>
            </w:pPr>
          </w:p>
        </w:tc>
        <w:tc>
          <w:tcPr>
            <w:tcW w:w="706"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1" w:type="dxa"/>
            <w:vAlign w:val="center"/>
          </w:tcPr>
          <w:p>
            <w:pPr>
              <w:widowControl/>
              <w:adjustRightInd w:val="0"/>
              <w:snapToGrid w:val="0"/>
              <w:spacing w:line="400" w:lineRule="exact"/>
              <w:ind w:right="72" w:rightChars="0"/>
              <w:jc w:val="left"/>
              <w:rPr>
                <w:rFonts w:ascii="宋体" w:hAnsi="宋体"/>
                <w:sz w:val="24"/>
                <w:szCs w:val="24"/>
              </w:rPr>
            </w:pPr>
            <w:r>
              <w:rPr>
                <w:rFonts w:hint="eastAsia" w:ascii="宋体" w:hAnsi="宋体" w:cs="宋体"/>
                <w:b w:val="0"/>
                <w:bCs/>
                <w:sz w:val="24"/>
                <w:highlight w:val="none"/>
                <w:lang w:val="en-US" w:eastAsia="zh-CN"/>
              </w:rPr>
              <w:t>5</w:t>
            </w:r>
            <w:r>
              <w:rPr>
                <w:rFonts w:hint="eastAsia" w:ascii="宋体" w:hAnsi="宋体" w:cs="宋体"/>
                <w:b w:val="0"/>
                <w:bCs/>
                <w:sz w:val="24"/>
                <w:highlight w:val="none"/>
              </w:rPr>
              <w:t>、多普勒角度补偿</w:t>
            </w:r>
            <w:r>
              <w:rPr>
                <w:rFonts w:hint="eastAsia" w:ascii="宋体" w:hAnsi="宋体" w:cs="宋体"/>
                <w:b w:val="0"/>
                <w:bCs w:val="0"/>
                <w:sz w:val="24"/>
              </w:rPr>
              <w:t>功能</w:t>
            </w:r>
            <w:r>
              <w:rPr>
                <w:rFonts w:hint="eastAsia" w:ascii="宋体" w:hAnsi="宋体" w:cs="宋体"/>
                <w:b w:val="0"/>
                <w:bCs w:val="0"/>
                <w:sz w:val="24"/>
                <w:lang w:eastAsia="zh-CN"/>
              </w:rPr>
              <w:t>：</w:t>
            </w:r>
            <w:r>
              <w:rPr>
                <w:rFonts w:hint="eastAsia" w:ascii="宋体" w:hAnsi="宋体" w:cs="宋体"/>
                <w:b w:val="0"/>
                <w:bCs w:val="0"/>
                <w:sz w:val="24"/>
              </w:rPr>
              <w:t xml:space="preserve"> 0～89°，补偿超声波与血管夹角造成的血流速度降低，真实反映血流流速。</w:t>
            </w:r>
          </w:p>
        </w:tc>
        <w:tc>
          <w:tcPr>
            <w:tcW w:w="461" w:type="dxa"/>
          </w:tcPr>
          <w:p>
            <w:pPr>
              <w:spacing w:line="320" w:lineRule="exact"/>
              <w:rPr>
                <w:rFonts w:ascii="仿宋" w:hAnsi="仿宋" w:eastAsia="仿宋"/>
                <w:szCs w:val="21"/>
              </w:rPr>
            </w:pPr>
          </w:p>
        </w:tc>
        <w:tc>
          <w:tcPr>
            <w:tcW w:w="706"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1" w:type="dxa"/>
            <w:vAlign w:val="center"/>
          </w:tcPr>
          <w:p>
            <w:pPr>
              <w:widowControl/>
              <w:adjustRightInd w:val="0"/>
              <w:snapToGrid w:val="0"/>
              <w:spacing w:line="400" w:lineRule="exact"/>
              <w:ind w:right="72" w:rightChars="0"/>
              <w:jc w:val="left"/>
              <w:rPr>
                <w:rFonts w:ascii="宋体" w:hAnsi="宋体"/>
                <w:sz w:val="24"/>
                <w:szCs w:val="24"/>
              </w:rPr>
            </w:pPr>
            <w:r>
              <w:rPr>
                <w:rFonts w:hint="eastAsia" w:ascii="宋体" w:hAnsi="宋体" w:cs="宋体"/>
                <w:sz w:val="24"/>
              </w:rPr>
              <w:t>检查参数：Vs、Vd、Vm、PI、RI、S/D、HR、a、DFI（脑死亡指数）、SBI（频宽指数）、STI（狭窄指数）、HITS（短暂高强度信号）、TI（热指数）、lindegaard（血管痉挛指数）</w:t>
            </w:r>
            <w:r>
              <w:rPr>
                <w:rFonts w:hint="eastAsia" w:ascii="宋体" w:hAnsi="宋体" w:cs="宋体"/>
                <w:sz w:val="24"/>
                <w:lang w:eastAsia="zh-CN"/>
              </w:rPr>
              <w:t>；</w:t>
            </w:r>
          </w:p>
        </w:tc>
        <w:tc>
          <w:tcPr>
            <w:tcW w:w="461" w:type="dxa"/>
          </w:tcPr>
          <w:p>
            <w:pPr>
              <w:spacing w:line="320" w:lineRule="exact"/>
              <w:rPr>
                <w:rFonts w:ascii="仿宋" w:hAnsi="仿宋" w:eastAsia="仿宋"/>
                <w:szCs w:val="21"/>
              </w:rPr>
            </w:pPr>
          </w:p>
        </w:tc>
        <w:tc>
          <w:tcPr>
            <w:tcW w:w="706"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1" w:type="dxa"/>
            <w:vAlign w:val="center"/>
          </w:tcPr>
          <w:p>
            <w:pPr>
              <w:widowControl/>
              <w:adjustRightInd w:val="0"/>
              <w:snapToGrid w:val="0"/>
              <w:spacing w:line="400" w:lineRule="exact"/>
              <w:ind w:right="72" w:rightChars="0"/>
              <w:jc w:val="both"/>
              <w:rPr>
                <w:rFonts w:ascii="宋体" w:hAnsi="宋体"/>
                <w:sz w:val="24"/>
                <w:szCs w:val="24"/>
              </w:rPr>
            </w:pPr>
            <w:r>
              <w:rPr>
                <w:rFonts w:hint="eastAsia" w:ascii="宋体" w:hAnsi="宋体" w:cs="宋体"/>
                <w:b w:val="0"/>
                <w:bCs w:val="0"/>
                <w:sz w:val="24"/>
                <w:highlight w:val="none"/>
                <w:u w:val="none"/>
                <w:lang w:val="en-US" w:eastAsia="zh-CN"/>
              </w:rPr>
              <w:t>同时工作通道数：2个</w:t>
            </w:r>
            <w:r>
              <w:rPr>
                <w:rFonts w:hint="eastAsia"/>
                <w:b w:val="0"/>
                <w:bCs w:val="0"/>
                <w:lang w:eastAsia="zh-CN"/>
              </w:rPr>
              <w:t>；</w:t>
            </w:r>
          </w:p>
        </w:tc>
        <w:tc>
          <w:tcPr>
            <w:tcW w:w="461" w:type="dxa"/>
          </w:tcPr>
          <w:p>
            <w:pPr>
              <w:spacing w:line="320" w:lineRule="exact"/>
              <w:rPr>
                <w:rFonts w:ascii="仿宋" w:hAnsi="仿宋" w:eastAsia="仿宋"/>
                <w:szCs w:val="21"/>
              </w:rPr>
            </w:pPr>
          </w:p>
        </w:tc>
        <w:tc>
          <w:tcPr>
            <w:tcW w:w="706"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1" w:type="dxa"/>
            <w:vAlign w:val="top"/>
          </w:tcPr>
          <w:p>
            <w:pPr>
              <w:widowControl/>
              <w:spacing w:line="400" w:lineRule="exact"/>
              <w:ind w:right="72" w:rightChars="0"/>
              <w:jc w:val="left"/>
              <w:rPr>
                <w:rFonts w:ascii="仿宋" w:hAnsi="仿宋" w:eastAsia="仿宋"/>
                <w:szCs w:val="21"/>
              </w:rPr>
            </w:pPr>
            <w:r>
              <w:rPr>
                <w:rFonts w:hint="eastAsia" w:ascii="宋体" w:hAnsi="宋体" w:cs="宋体"/>
                <w:b w:val="0"/>
                <w:bCs w:val="0"/>
                <w:sz w:val="24"/>
                <w:highlight w:val="none"/>
                <w:u w:val="none"/>
              </w:rPr>
              <w:t>常规检测模式下， 单个探头能够支持同步显示的多普勒频谱图≥9个</w:t>
            </w:r>
            <w:r>
              <w:rPr>
                <w:rFonts w:hint="eastAsia" w:ascii="宋体" w:hAnsi="宋体" w:cs="宋体"/>
                <w:b w:val="0"/>
                <w:bCs w:val="0"/>
                <w:sz w:val="24"/>
                <w:highlight w:val="none"/>
                <w:u w:val="none"/>
                <w:lang w:eastAsia="zh-CN"/>
              </w:rPr>
              <w:t>，同时</w:t>
            </w:r>
            <w:r>
              <w:rPr>
                <w:rFonts w:hint="eastAsia" w:ascii="宋体" w:hAnsi="宋体" w:cs="宋体"/>
                <w:b w:val="0"/>
                <w:bCs w:val="0"/>
                <w:sz w:val="24"/>
                <w:highlight w:val="none"/>
                <w:lang w:eastAsia="zh-CN"/>
              </w:rPr>
              <w:t>多深度间隔可设置</w:t>
            </w:r>
            <w:r>
              <w:rPr>
                <w:rFonts w:hint="eastAsia" w:ascii="宋体" w:hAnsi="宋体" w:cs="宋体"/>
                <w:b/>
                <w:bCs/>
                <w:i w:val="0"/>
                <w:iCs w:val="0"/>
                <w:sz w:val="24"/>
                <w:szCs w:val="24"/>
                <w:highlight w:val="none"/>
                <w:u w:val="none"/>
              </w:rPr>
              <w:t>（</w:t>
            </w:r>
            <w:r>
              <w:rPr>
                <w:rFonts w:hint="eastAsia" w:ascii="宋体" w:hAnsi="宋体" w:cs="宋体"/>
                <w:b/>
                <w:bCs/>
                <w:i w:val="0"/>
                <w:iCs w:val="0"/>
                <w:sz w:val="24"/>
                <w:szCs w:val="24"/>
                <w:highlight w:val="none"/>
                <w:u w:val="none"/>
                <w:lang w:val="en-US" w:eastAsia="zh-CN"/>
              </w:rPr>
              <w:t>提供</w:t>
            </w:r>
            <w:r>
              <w:rPr>
                <w:rFonts w:hint="eastAsia" w:ascii="宋体" w:hAnsi="宋体" w:cs="宋体"/>
                <w:b/>
                <w:bCs/>
                <w:i w:val="0"/>
                <w:iCs w:val="0"/>
                <w:sz w:val="24"/>
                <w:szCs w:val="24"/>
                <w:highlight w:val="none"/>
                <w:u w:val="none"/>
              </w:rPr>
              <w:t>国家食药监部门认可机构的检测证明）</w:t>
            </w:r>
            <w:r>
              <w:rPr>
                <w:rFonts w:hint="eastAsia" w:ascii="宋体" w:hAnsi="宋体" w:cs="宋体"/>
                <w:b/>
                <w:bCs/>
                <w:i w:val="0"/>
                <w:iCs w:val="0"/>
                <w:sz w:val="24"/>
                <w:szCs w:val="24"/>
                <w:highlight w:val="none"/>
                <w:u w:val="none"/>
                <w:lang w:eastAsia="zh-CN"/>
              </w:rPr>
              <w:t>；</w:t>
            </w:r>
          </w:p>
        </w:tc>
        <w:tc>
          <w:tcPr>
            <w:tcW w:w="461" w:type="dxa"/>
          </w:tcPr>
          <w:p>
            <w:pPr>
              <w:spacing w:line="320" w:lineRule="exact"/>
              <w:rPr>
                <w:rFonts w:ascii="仿宋" w:hAnsi="仿宋" w:eastAsia="仿宋"/>
                <w:szCs w:val="21"/>
              </w:rPr>
            </w:pPr>
          </w:p>
        </w:tc>
        <w:tc>
          <w:tcPr>
            <w:tcW w:w="706"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1" w:type="dxa"/>
            <w:vAlign w:val="top"/>
          </w:tcPr>
          <w:p>
            <w:pPr>
              <w:widowControl/>
              <w:spacing w:line="400" w:lineRule="exact"/>
              <w:jc w:val="left"/>
              <w:rPr>
                <w:rFonts w:ascii="仿宋" w:hAnsi="仿宋" w:eastAsia="仿宋"/>
                <w:szCs w:val="21"/>
              </w:rPr>
            </w:pPr>
            <w:r>
              <w:rPr>
                <w:rFonts w:hint="eastAsia" w:ascii="宋体" w:hAnsi="宋体" w:cs="宋体"/>
                <w:sz w:val="24"/>
                <w:lang w:eastAsia="zh-CN"/>
              </w:rPr>
              <w:t>多深度动态</w:t>
            </w:r>
            <w:r>
              <w:rPr>
                <w:rFonts w:ascii="宋体" w:hAnsi="宋体" w:cs="宋体"/>
                <w:sz w:val="24"/>
              </w:rPr>
              <w:t>M</w:t>
            </w:r>
            <w:r>
              <w:rPr>
                <w:rFonts w:hint="eastAsia" w:ascii="宋体" w:hAnsi="宋体" w:cs="宋体"/>
                <w:sz w:val="24"/>
              </w:rPr>
              <w:t>波功能</w:t>
            </w:r>
            <w:r>
              <w:rPr>
                <w:rFonts w:ascii="宋体" w:hAnsi="宋体" w:cs="宋体"/>
                <w:sz w:val="24"/>
              </w:rPr>
              <w:t>:</w:t>
            </w:r>
            <w:r>
              <w:rPr>
                <w:rFonts w:hint="eastAsia" w:ascii="宋体" w:hAnsi="宋体" w:cs="宋体"/>
                <w:sz w:val="24"/>
              </w:rPr>
              <w:t>可视取样容积宽度、深度，全深度内血流的流向、强度、深度信息同时显示</w:t>
            </w:r>
            <w:r>
              <w:rPr>
                <w:rFonts w:hint="eastAsia" w:ascii="宋体" w:hAnsi="宋体" w:cs="宋体"/>
                <w:sz w:val="24"/>
                <w:lang w:eastAsia="zh-CN"/>
              </w:rPr>
              <w:t>；</w:t>
            </w:r>
          </w:p>
        </w:tc>
        <w:tc>
          <w:tcPr>
            <w:tcW w:w="461" w:type="dxa"/>
          </w:tcPr>
          <w:p>
            <w:pPr>
              <w:spacing w:line="320" w:lineRule="exact"/>
              <w:rPr>
                <w:rFonts w:ascii="仿宋" w:hAnsi="仿宋" w:eastAsia="仿宋"/>
                <w:szCs w:val="21"/>
              </w:rPr>
            </w:pPr>
          </w:p>
        </w:tc>
        <w:tc>
          <w:tcPr>
            <w:tcW w:w="706"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1" w:type="dxa"/>
            <w:vAlign w:val="top"/>
          </w:tcPr>
          <w:p>
            <w:pPr>
              <w:widowControl/>
              <w:spacing w:line="400" w:lineRule="exact"/>
              <w:jc w:val="left"/>
              <w:rPr>
                <w:rFonts w:ascii="仿宋" w:hAnsi="仿宋" w:eastAsia="仿宋"/>
                <w:szCs w:val="21"/>
              </w:rPr>
            </w:pPr>
            <w:r>
              <w:rPr>
                <w:rFonts w:ascii="宋体" w:hAnsi="宋体" w:cs="宋体"/>
                <w:b w:val="0"/>
                <w:bCs w:val="0"/>
                <w:sz w:val="24"/>
                <w:highlight w:val="none"/>
              </w:rPr>
              <w:t>双线</w:t>
            </w:r>
            <w:r>
              <w:rPr>
                <w:rFonts w:hint="eastAsia" w:ascii="宋体" w:hAnsi="宋体" w:cs="宋体"/>
                <w:b w:val="0"/>
                <w:bCs w:val="0"/>
                <w:sz w:val="24"/>
                <w:highlight w:val="none"/>
              </w:rPr>
              <w:t>M波</w:t>
            </w:r>
            <w:r>
              <w:rPr>
                <w:rFonts w:hint="eastAsia" w:ascii="宋体" w:hAnsi="宋体" w:cs="宋体"/>
                <w:b w:val="0"/>
                <w:bCs w:val="0"/>
                <w:sz w:val="24"/>
                <w:highlight w:val="none"/>
                <w:lang w:eastAsia="zh-CN"/>
              </w:rPr>
              <w:t>功能</w:t>
            </w:r>
            <w:r>
              <w:rPr>
                <w:rFonts w:hint="eastAsia" w:ascii="宋体" w:hAnsi="宋体" w:cs="宋体"/>
                <w:b w:val="0"/>
                <w:bCs w:val="0"/>
                <w:sz w:val="24"/>
                <w:highlight w:val="none"/>
              </w:rPr>
              <w:t>：</w:t>
            </w:r>
            <w:r>
              <w:rPr>
                <w:rFonts w:hint="eastAsia" w:ascii="宋体" w:hAnsi="宋体" w:cs="宋体"/>
                <w:b w:val="0"/>
                <w:bCs w:val="0"/>
                <w:sz w:val="24"/>
                <w:highlight w:val="none"/>
                <w:lang w:val="en-US" w:eastAsia="zh-CN"/>
              </w:rPr>
              <w:t>双通双深模式下，M波上</w:t>
            </w:r>
            <w:r>
              <w:rPr>
                <w:rFonts w:ascii="宋体" w:hAnsi="宋体" w:cs="宋体"/>
                <w:b w:val="0"/>
                <w:bCs w:val="0"/>
                <w:sz w:val="24"/>
                <w:highlight w:val="none"/>
              </w:rPr>
              <w:t>可</w:t>
            </w:r>
            <w:r>
              <w:rPr>
                <w:rFonts w:hint="eastAsia" w:ascii="宋体" w:hAnsi="宋体" w:cs="宋体"/>
                <w:b w:val="0"/>
                <w:bCs w:val="0"/>
                <w:sz w:val="24"/>
                <w:highlight w:val="none"/>
              </w:rPr>
              <w:t>显示</w:t>
            </w:r>
            <w:r>
              <w:rPr>
                <w:rFonts w:ascii="宋体" w:hAnsi="宋体" w:cs="宋体"/>
                <w:b w:val="0"/>
                <w:bCs w:val="0"/>
                <w:sz w:val="24"/>
                <w:highlight w:val="none"/>
              </w:rPr>
              <w:t>双深度界面频谱</w:t>
            </w:r>
            <w:r>
              <w:rPr>
                <w:rFonts w:hint="eastAsia" w:ascii="宋体" w:hAnsi="宋体" w:cs="宋体"/>
                <w:b w:val="0"/>
                <w:bCs w:val="0"/>
                <w:sz w:val="24"/>
                <w:highlight w:val="none"/>
              </w:rPr>
              <w:t>取样线</w:t>
            </w:r>
            <w:r>
              <w:rPr>
                <w:rFonts w:hint="eastAsia" w:ascii="宋体" w:hAnsi="宋体" w:cs="宋体"/>
                <w:b w:val="0"/>
                <w:bCs w:val="0"/>
                <w:sz w:val="24"/>
                <w:highlight w:val="none"/>
                <w:lang w:eastAsia="zh-CN"/>
              </w:rPr>
              <w:t>，可联动调节，也可单独调节</w:t>
            </w:r>
            <w:r>
              <w:rPr>
                <w:rFonts w:ascii="宋体" w:hAnsi="宋体" w:cs="宋体"/>
                <w:b w:val="0"/>
                <w:bCs w:val="0"/>
                <w:sz w:val="24"/>
                <w:highlight w:val="none"/>
              </w:rPr>
              <w:t>；</w:t>
            </w:r>
          </w:p>
        </w:tc>
        <w:tc>
          <w:tcPr>
            <w:tcW w:w="461" w:type="dxa"/>
          </w:tcPr>
          <w:p>
            <w:pPr>
              <w:spacing w:line="320" w:lineRule="exact"/>
              <w:rPr>
                <w:rFonts w:ascii="仿宋" w:hAnsi="仿宋" w:eastAsia="仿宋"/>
                <w:szCs w:val="21"/>
              </w:rPr>
            </w:pPr>
          </w:p>
        </w:tc>
        <w:tc>
          <w:tcPr>
            <w:tcW w:w="706"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1" w:type="dxa"/>
            <w:vAlign w:val="top"/>
          </w:tcPr>
          <w:p>
            <w:pPr>
              <w:widowControl/>
              <w:spacing w:line="400" w:lineRule="exact"/>
              <w:jc w:val="left"/>
              <w:rPr>
                <w:rFonts w:ascii="仿宋" w:hAnsi="仿宋" w:eastAsia="仿宋"/>
                <w:szCs w:val="21"/>
              </w:rPr>
            </w:pPr>
            <w:r>
              <w:rPr>
                <w:rFonts w:hint="default" w:ascii="宋体" w:hAnsi="宋体" w:cs="宋体"/>
                <w:b w:val="0"/>
                <w:bCs w:val="0"/>
                <w:sz w:val="24"/>
                <w:highlight w:val="none"/>
                <w:lang w:val="en-US" w:eastAsia="zh-CN"/>
              </w:rPr>
              <w:t>具有识别M波特征数据中的血流数据，并根据血流数据自动确定多普勒频谱图应针对的深度，以及基于所确定的深度生成多普勒频谱图的功能</w:t>
            </w:r>
            <w:r>
              <w:rPr>
                <w:rFonts w:hint="eastAsia" w:ascii="宋体" w:hAnsi="宋体" w:cs="宋体"/>
                <w:b w:val="0"/>
                <w:bCs w:val="0"/>
                <w:sz w:val="24"/>
                <w:highlight w:val="none"/>
                <w:lang w:val="en-US" w:eastAsia="zh-CN"/>
              </w:rPr>
              <w:t>。</w:t>
            </w:r>
            <w:r>
              <w:rPr>
                <w:rFonts w:hint="eastAsia" w:ascii="宋体" w:hAnsi="宋体" w:cs="宋体"/>
                <w:b w:val="0"/>
                <w:bCs w:val="0"/>
                <w:sz w:val="24"/>
                <w:highlight w:val="none"/>
                <w:u w:val="none"/>
                <w:lang w:val="en-US" w:eastAsia="zh-CN"/>
              </w:rPr>
              <w:t>具备一键自动优化功能，一键自动调整当前</w:t>
            </w:r>
            <w:r>
              <w:rPr>
                <w:rFonts w:hint="eastAsia" w:ascii="宋体" w:hAnsi="宋体" w:eastAsia="宋体" w:cs="宋体"/>
                <w:b w:val="0"/>
                <w:bCs w:val="0"/>
                <w:sz w:val="24"/>
                <w:highlight w:val="none"/>
                <w:u w:val="none"/>
                <w:lang w:val="en-US" w:eastAsia="zh-CN"/>
              </w:rPr>
              <w:t>深度、标尺、增益、基线、降噪，快速获得最佳频谱图，对临床操作者而言，大幅度提升工作效率。</w:t>
            </w:r>
            <w:r>
              <w:rPr>
                <w:rFonts w:hint="default" w:ascii="宋体" w:hAnsi="宋体" w:cs="宋体"/>
                <w:b/>
                <w:bCs/>
                <w:sz w:val="24"/>
                <w:highlight w:val="none"/>
                <w:u w:val="none"/>
                <w:lang w:val="en-US" w:eastAsia="zh-CN"/>
              </w:rPr>
              <w:t>（</w:t>
            </w:r>
            <w:r>
              <w:rPr>
                <w:rFonts w:hint="default" w:ascii="宋体" w:hAnsi="宋体" w:cs="宋体"/>
                <w:b/>
                <w:bCs/>
                <w:sz w:val="24"/>
                <w:highlight w:val="none"/>
                <w:lang w:val="en-US" w:eastAsia="zh-CN"/>
              </w:rPr>
              <w:t>提供官方证明文件）</w:t>
            </w:r>
          </w:p>
        </w:tc>
        <w:tc>
          <w:tcPr>
            <w:tcW w:w="461" w:type="dxa"/>
          </w:tcPr>
          <w:p>
            <w:pPr>
              <w:spacing w:line="320" w:lineRule="exact"/>
              <w:rPr>
                <w:rFonts w:ascii="仿宋" w:hAnsi="仿宋" w:eastAsia="仿宋"/>
                <w:szCs w:val="21"/>
              </w:rPr>
            </w:pPr>
          </w:p>
        </w:tc>
        <w:tc>
          <w:tcPr>
            <w:tcW w:w="706"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1" w:type="dxa"/>
            <w:vAlign w:val="top"/>
          </w:tcPr>
          <w:p>
            <w:pPr>
              <w:widowControl/>
              <w:spacing w:line="400" w:lineRule="exact"/>
              <w:ind w:right="72" w:rightChars="0"/>
              <w:jc w:val="left"/>
              <w:rPr>
                <w:rFonts w:ascii="仿宋" w:hAnsi="仿宋" w:eastAsia="仿宋"/>
                <w:szCs w:val="21"/>
              </w:rPr>
            </w:pPr>
            <w:r>
              <w:rPr>
                <w:rFonts w:hint="eastAsia" w:ascii="宋体" w:hAnsi="宋体" w:cs="宋体"/>
                <w:b w:val="0"/>
                <w:bCs w:val="0"/>
                <w:sz w:val="24"/>
                <w:lang w:eastAsia="zh-CN"/>
              </w:rPr>
              <w:t>具备辅助规范化检测动脉功能，直观呈现至少</w:t>
            </w:r>
            <w:r>
              <w:rPr>
                <w:rFonts w:hint="eastAsia" w:ascii="宋体" w:hAnsi="宋体" w:cs="宋体"/>
                <w:b w:val="0"/>
                <w:bCs w:val="0"/>
                <w:sz w:val="24"/>
                <w:lang w:val="en-US" w:eastAsia="zh-CN"/>
              </w:rPr>
              <w:t>41支血管的多维度参考依据（解剖位置、深度范围、探头角度、血管阻力、血流方向、谱图实例）；</w:t>
            </w:r>
          </w:p>
        </w:tc>
        <w:tc>
          <w:tcPr>
            <w:tcW w:w="461" w:type="dxa"/>
          </w:tcPr>
          <w:p>
            <w:pPr>
              <w:spacing w:line="320" w:lineRule="exact"/>
              <w:rPr>
                <w:rFonts w:ascii="仿宋" w:hAnsi="仿宋" w:eastAsia="仿宋"/>
                <w:szCs w:val="21"/>
              </w:rPr>
            </w:pPr>
          </w:p>
        </w:tc>
        <w:tc>
          <w:tcPr>
            <w:tcW w:w="706"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1" w:type="dxa"/>
            <w:vAlign w:val="top"/>
          </w:tcPr>
          <w:p>
            <w:pPr>
              <w:widowControl/>
              <w:spacing w:line="400" w:lineRule="exact"/>
              <w:ind w:right="72" w:rightChars="0"/>
              <w:jc w:val="left"/>
              <w:rPr>
                <w:rFonts w:ascii="仿宋" w:hAnsi="仿宋" w:eastAsia="仿宋"/>
                <w:szCs w:val="21"/>
              </w:rPr>
            </w:pPr>
            <w:r>
              <w:rPr>
                <w:rFonts w:hint="eastAsia" w:ascii="宋体" w:hAnsi="宋体" w:cs="宋体"/>
                <w:b w:val="0"/>
                <w:bCs w:val="0"/>
                <w:sz w:val="24"/>
              </w:rPr>
              <w:t>自动提供诊断建议并</w:t>
            </w:r>
            <w:r>
              <w:rPr>
                <w:rFonts w:hint="eastAsia" w:ascii="宋体" w:hAnsi="宋体" w:cs="宋体"/>
                <w:b w:val="0"/>
                <w:bCs w:val="0"/>
                <w:sz w:val="24"/>
                <w:lang w:eastAsia="zh-CN"/>
              </w:rPr>
              <w:t>辅助</w:t>
            </w:r>
            <w:r>
              <w:rPr>
                <w:rFonts w:hint="eastAsia" w:ascii="宋体" w:hAnsi="宋体" w:cs="宋体"/>
                <w:b w:val="0"/>
                <w:bCs w:val="0"/>
                <w:sz w:val="24"/>
              </w:rPr>
              <w:t>引导进一步血管检查路径</w:t>
            </w:r>
            <w:r>
              <w:rPr>
                <w:rFonts w:hint="eastAsia" w:ascii="宋体" w:hAnsi="宋体" w:cs="宋体"/>
                <w:b w:val="0"/>
                <w:bCs w:val="0"/>
                <w:sz w:val="24"/>
                <w:lang w:eastAsia="zh-CN"/>
              </w:rPr>
              <w:t>，</w:t>
            </w:r>
            <w:r>
              <w:rPr>
                <w:rFonts w:hint="eastAsia" w:ascii="宋体" w:hAnsi="宋体" w:cs="宋体"/>
                <w:b w:val="0"/>
                <w:bCs w:val="0"/>
                <w:sz w:val="24"/>
                <w:lang w:val="en-US" w:eastAsia="zh-CN"/>
              </w:rPr>
              <w:t>辅助初学者及有一定TCD基础的医生分析、诊断及报告，提升检测全面性、准确性和检测效率。为刚接触TCD的医生增加下诊断的自信心；为有经验操作者查漏补缺；便于专家培训中学员的快速理解，学以致用</w:t>
            </w:r>
            <w:r>
              <w:rPr>
                <w:rFonts w:hint="eastAsia" w:ascii="宋体" w:hAnsi="宋体" w:cs="宋体"/>
                <w:b w:val="0"/>
                <w:bCs w:val="0"/>
                <w:sz w:val="24"/>
                <w:lang w:eastAsia="zh-CN"/>
              </w:rPr>
              <w:t>；后期可升级多普勒频谱图特征自动识别的功能</w:t>
            </w:r>
            <w:r>
              <w:rPr>
                <w:rFonts w:hint="eastAsia" w:ascii="宋体" w:hAnsi="宋体" w:cs="宋体"/>
                <w:b/>
                <w:bCs/>
                <w:sz w:val="24"/>
                <w:lang w:eastAsia="zh-CN"/>
              </w:rPr>
              <w:t>（提供相关证明文件）</w:t>
            </w:r>
          </w:p>
        </w:tc>
        <w:tc>
          <w:tcPr>
            <w:tcW w:w="461" w:type="dxa"/>
          </w:tcPr>
          <w:p>
            <w:pPr>
              <w:spacing w:line="320" w:lineRule="exact"/>
              <w:rPr>
                <w:rFonts w:ascii="仿宋" w:hAnsi="仿宋" w:eastAsia="仿宋"/>
                <w:szCs w:val="21"/>
              </w:rPr>
            </w:pPr>
          </w:p>
        </w:tc>
        <w:tc>
          <w:tcPr>
            <w:tcW w:w="706"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1" w:type="dxa"/>
            <w:vAlign w:val="center"/>
          </w:tcPr>
          <w:p>
            <w:pPr>
              <w:widowControl/>
              <w:adjustRightInd w:val="0"/>
              <w:snapToGrid w:val="0"/>
              <w:spacing w:line="400" w:lineRule="exact"/>
              <w:ind w:right="72" w:rightChars="0"/>
              <w:jc w:val="both"/>
              <w:rPr>
                <w:rFonts w:hint="eastAsia" w:ascii="宋体" w:hAnsi="宋体" w:eastAsia="宋体" w:cs="宋体"/>
                <w:kern w:val="2"/>
                <w:sz w:val="24"/>
                <w:szCs w:val="24"/>
                <w:lang w:val="en-US" w:eastAsia="zh-CN" w:bidi="ar-SA"/>
              </w:rPr>
            </w:pPr>
            <w:r>
              <w:rPr>
                <w:rFonts w:hint="eastAsia" w:ascii="宋体" w:hAnsi="宋体" w:cs="宋体"/>
                <w:b w:val="0"/>
                <w:bCs w:val="0"/>
                <w:sz w:val="24"/>
              </w:rPr>
              <w:t>辅助引导操作者</w:t>
            </w:r>
            <w:r>
              <w:rPr>
                <w:rFonts w:hint="eastAsia" w:ascii="宋体" w:hAnsi="宋体" w:cs="宋体"/>
                <w:b w:val="0"/>
                <w:bCs w:val="0"/>
                <w:sz w:val="24"/>
                <w:lang w:eastAsia="zh-CN"/>
              </w:rPr>
              <w:t>开展侧支循环评估，辅助引导的</w:t>
            </w:r>
            <w:r>
              <w:rPr>
                <w:rFonts w:hint="eastAsia" w:ascii="宋体" w:hAnsi="宋体" w:cs="宋体"/>
                <w:b w:val="0"/>
                <w:bCs w:val="0"/>
                <w:sz w:val="24"/>
              </w:rPr>
              <w:t>侧支循环</w:t>
            </w:r>
            <w:r>
              <w:rPr>
                <w:rFonts w:hint="eastAsia" w:ascii="宋体" w:hAnsi="宋体" w:cs="宋体"/>
                <w:b w:val="0"/>
                <w:bCs w:val="0"/>
                <w:sz w:val="24"/>
                <w:lang w:eastAsia="zh-CN"/>
              </w:rPr>
              <w:t>通路≥</w:t>
            </w:r>
            <w:r>
              <w:rPr>
                <w:rFonts w:hint="eastAsia" w:ascii="宋体" w:hAnsi="宋体" w:cs="宋体"/>
                <w:b w:val="0"/>
                <w:bCs w:val="0"/>
                <w:sz w:val="24"/>
                <w:lang w:val="en-US" w:eastAsia="zh-CN"/>
              </w:rPr>
              <w:t>18条；</w:t>
            </w:r>
            <w:r>
              <w:rPr>
                <w:rFonts w:hint="default" w:ascii="宋体" w:hAnsi="宋体" w:cs="宋体"/>
                <w:b/>
                <w:bCs/>
                <w:sz w:val="24"/>
                <w:highlight w:val="none"/>
                <w:u w:val="none"/>
                <w:lang w:val="en-US" w:eastAsia="zh-CN"/>
              </w:rPr>
              <w:t>（</w:t>
            </w:r>
            <w:r>
              <w:rPr>
                <w:rFonts w:hint="default" w:ascii="宋体" w:hAnsi="宋体" w:cs="宋体"/>
                <w:b/>
                <w:bCs/>
                <w:sz w:val="24"/>
                <w:highlight w:val="none"/>
                <w:lang w:val="en-US" w:eastAsia="zh-CN"/>
              </w:rPr>
              <w:t>提供官方证明文件）</w:t>
            </w:r>
          </w:p>
        </w:tc>
        <w:tc>
          <w:tcPr>
            <w:tcW w:w="461" w:type="dxa"/>
          </w:tcPr>
          <w:p>
            <w:pPr>
              <w:spacing w:line="320" w:lineRule="exact"/>
              <w:rPr>
                <w:rFonts w:ascii="仿宋" w:hAnsi="仿宋" w:eastAsia="仿宋"/>
                <w:szCs w:val="21"/>
              </w:rPr>
            </w:pPr>
          </w:p>
        </w:tc>
        <w:tc>
          <w:tcPr>
            <w:tcW w:w="706"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1" w:type="dxa"/>
            <w:vAlign w:val="center"/>
          </w:tcPr>
          <w:p>
            <w:pPr>
              <w:widowControl/>
              <w:adjustRightInd w:val="0"/>
              <w:snapToGrid w:val="0"/>
              <w:spacing w:line="400" w:lineRule="exact"/>
              <w:ind w:right="72" w:rightChars="0"/>
              <w:jc w:val="left"/>
              <w:rPr>
                <w:rFonts w:hint="eastAsia" w:ascii="宋体" w:hAnsi="宋体" w:eastAsia="宋体" w:cs="宋体"/>
                <w:kern w:val="2"/>
                <w:sz w:val="24"/>
                <w:szCs w:val="24"/>
                <w:lang w:val="en-US" w:eastAsia="zh-CN" w:bidi="ar-SA"/>
              </w:rPr>
            </w:pPr>
            <w:r>
              <w:rPr>
                <w:rFonts w:hint="eastAsia" w:ascii="宋体" w:hAnsi="宋体" w:cs="宋体"/>
                <w:b w:val="0"/>
                <w:bCs w:val="0"/>
                <w:sz w:val="24"/>
                <w:lang w:val="en-US" w:eastAsia="zh-CN"/>
              </w:rPr>
              <w:t>微栓子监测及支持发泡试验（</w:t>
            </w:r>
            <w:r>
              <w:rPr>
                <w:rFonts w:hint="eastAsia" w:ascii="黑体" w:hAnsi="黑体" w:eastAsia="黑体" w:cs="黑体"/>
                <w:b w:val="0"/>
                <w:bCs w:val="0"/>
                <w:sz w:val="30"/>
                <w:szCs w:val="30"/>
                <w:lang w:val="en-US" w:eastAsia="zh-CN"/>
              </w:rPr>
              <w:t>提供该机型在已使用医院工作过程中体现下列微栓子监测功能的实际使用中屏显图片，以及已在医院进行发泡试验工作照片</w:t>
            </w:r>
            <w:r>
              <w:rPr>
                <w:rFonts w:hint="eastAsia" w:ascii="宋体" w:hAnsi="宋体" w:cs="宋体"/>
                <w:b w:val="0"/>
                <w:bCs w:val="0"/>
                <w:sz w:val="24"/>
                <w:lang w:val="en-US" w:eastAsia="zh-CN"/>
              </w:rPr>
              <w:t>）：</w:t>
            </w:r>
          </w:p>
        </w:tc>
        <w:tc>
          <w:tcPr>
            <w:tcW w:w="461" w:type="dxa"/>
          </w:tcPr>
          <w:p>
            <w:pPr>
              <w:spacing w:line="320" w:lineRule="exact"/>
              <w:rPr>
                <w:rFonts w:ascii="仿宋" w:hAnsi="仿宋" w:eastAsia="仿宋"/>
                <w:szCs w:val="21"/>
              </w:rPr>
            </w:pPr>
          </w:p>
        </w:tc>
        <w:tc>
          <w:tcPr>
            <w:tcW w:w="706"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1" w:type="dxa"/>
            <w:vAlign w:val="center"/>
          </w:tcPr>
          <w:p>
            <w:pPr>
              <w:adjustRightInd w:val="0"/>
              <w:snapToGrid w:val="0"/>
              <w:spacing w:line="400" w:lineRule="exact"/>
              <w:ind w:right="72" w:rightChars="0"/>
              <w:rPr>
                <w:rFonts w:ascii="宋体" w:hAnsi="宋体"/>
                <w:sz w:val="24"/>
                <w:szCs w:val="24"/>
              </w:rPr>
            </w:pPr>
            <w:r>
              <w:rPr>
                <w:rFonts w:hint="eastAsia" w:ascii="宋体" w:hAnsi="宋体" w:cs="宋体"/>
                <w:b w:val="0"/>
                <w:bCs w:val="0"/>
                <w:sz w:val="24"/>
                <w:lang w:val="en-US" w:eastAsia="zh-CN"/>
              </w:rPr>
              <w:t>栓子/伪迹自动识别、栓子自动统计；</w:t>
            </w:r>
          </w:p>
        </w:tc>
        <w:tc>
          <w:tcPr>
            <w:tcW w:w="461" w:type="dxa"/>
          </w:tcPr>
          <w:p>
            <w:pPr>
              <w:spacing w:line="320" w:lineRule="exact"/>
              <w:rPr>
                <w:rFonts w:ascii="仿宋" w:hAnsi="仿宋" w:eastAsia="仿宋"/>
                <w:szCs w:val="21"/>
              </w:rPr>
            </w:pPr>
          </w:p>
        </w:tc>
        <w:tc>
          <w:tcPr>
            <w:tcW w:w="706"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1" w:type="dxa"/>
            <w:vAlign w:val="center"/>
          </w:tcPr>
          <w:p>
            <w:pPr>
              <w:adjustRightInd w:val="0"/>
              <w:snapToGrid w:val="0"/>
              <w:spacing w:line="400" w:lineRule="exact"/>
              <w:ind w:right="72" w:rightChars="0"/>
              <w:rPr>
                <w:rFonts w:ascii="宋体" w:hAnsi="宋体"/>
                <w:sz w:val="24"/>
                <w:szCs w:val="24"/>
              </w:rPr>
            </w:pPr>
            <w:r>
              <w:rPr>
                <w:rFonts w:hint="eastAsia" w:ascii="宋体" w:hAnsi="宋体" w:cs="宋体"/>
                <w:b w:val="0"/>
                <w:bCs w:val="0"/>
                <w:sz w:val="24"/>
                <w:lang w:val="en-US" w:eastAsia="zh-CN"/>
              </w:rPr>
              <w:t>）</w:t>
            </w:r>
            <w:r>
              <w:rPr>
                <w:rFonts w:hint="default" w:ascii="宋体" w:hAnsi="宋体" w:cs="宋体"/>
                <w:b w:val="0"/>
                <w:bCs w:val="0"/>
                <w:sz w:val="24"/>
                <w:lang w:val="en-US" w:eastAsia="zh-CN"/>
              </w:rPr>
              <w:t>具备栓子图、声谱图、统计直方图等；</w:t>
            </w:r>
          </w:p>
        </w:tc>
        <w:tc>
          <w:tcPr>
            <w:tcW w:w="461" w:type="dxa"/>
          </w:tcPr>
          <w:p>
            <w:pPr>
              <w:spacing w:line="320" w:lineRule="exact"/>
              <w:rPr>
                <w:rFonts w:ascii="仿宋" w:hAnsi="仿宋" w:eastAsia="仿宋"/>
                <w:szCs w:val="21"/>
              </w:rPr>
            </w:pPr>
          </w:p>
        </w:tc>
        <w:tc>
          <w:tcPr>
            <w:tcW w:w="706"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1" w:type="dxa"/>
            <w:vAlign w:val="center"/>
          </w:tcPr>
          <w:p>
            <w:pPr>
              <w:adjustRightInd w:val="0"/>
              <w:snapToGrid w:val="0"/>
              <w:spacing w:line="400" w:lineRule="exact"/>
              <w:ind w:right="72" w:rightChars="0"/>
              <w:rPr>
                <w:rFonts w:ascii="宋体" w:hAnsi="宋体"/>
                <w:sz w:val="24"/>
                <w:szCs w:val="24"/>
              </w:rPr>
            </w:pPr>
            <w:r>
              <w:rPr>
                <w:rFonts w:hint="eastAsia" w:ascii="宋体" w:hAnsi="宋体" w:cs="宋体"/>
                <w:b w:val="0"/>
                <w:bCs w:val="0"/>
                <w:sz w:val="24"/>
                <w:lang w:val="en-US" w:eastAsia="zh-CN"/>
              </w:rPr>
              <w:t>可缩放/测量纺锤波</w:t>
            </w:r>
            <w:r>
              <w:rPr>
                <w:rFonts w:hint="default" w:ascii="宋体" w:hAnsi="宋体" w:cs="宋体"/>
                <w:b w:val="0"/>
                <w:bCs w:val="0"/>
                <w:sz w:val="24"/>
                <w:lang w:val="en-US" w:eastAsia="zh-CN"/>
              </w:rPr>
              <w:t>，可手动添加栓子事件；</w:t>
            </w:r>
          </w:p>
        </w:tc>
        <w:tc>
          <w:tcPr>
            <w:tcW w:w="461" w:type="dxa"/>
          </w:tcPr>
          <w:p>
            <w:pPr>
              <w:spacing w:line="320" w:lineRule="exact"/>
              <w:rPr>
                <w:rFonts w:ascii="仿宋" w:hAnsi="仿宋" w:eastAsia="仿宋"/>
                <w:szCs w:val="21"/>
              </w:rPr>
            </w:pPr>
          </w:p>
        </w:tc>
        <w:tc>
          <w:tcPr>
            <w:tcW w:w="706"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1" w:type="dxa"/>
            <w:vAlign w:val="top"/>
          </w:tcPr>
          <w:p>
            <w:pPr>
              <w:spacing w:line="400" w:lineRule="exact"/>
              <w:ind w:right="72" w:rightChars="0"/>
              <w:rPr>
                <w:rFonts w:ascii="仿宋" w:hAnsi="仿宋" w:eastAsia="仿宋"/>
                <w:szCs w:val="21"/>
              </w:rPr>
            </w:pPr>
            <w:r>
              <w:rPr>
                <w:rFonts w:hint="default" w:ascii="宋体" w:hAnsi="宋体" w:cs="宋体"/>
                <w:b w:val="0"/>
                <w:bCs w:val="0"/>
                <w:sz w:val="24"/>
                <w:lang w:val="en-US" w:eastAsia="zh-CN"/>
              </w:rPr>
              <w:t>TCD报告能够显示栓子图、声谱图、直方图；</w:t>
            </w:r>
          </w:p>
        </w:tc>
        <w:tc>
          <w:tcPr>
            <w:tcW w:w="461" w:type="dxa"/>
          </w:tcPr>
          <w:p>
            <w:pPr>
              <w:spacing w:line="320" w:lineRule="exact"/>
              <w:rPr>
                <w:rFonts w:ascii="仿宋" w:hAnsi="仿宋" w:eastAsia="仿宋"/>
                <w:szCs w:val="21"/>
              </w:rPr>
            </w:pPr>
          </w:p>
        </w:tc>
        <w:tc>
          <w:tcPr>
            <w:tcW w:w="706"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1" w:type="dxa"/>
            <w:vAlign w:val="top"/>
          </w:tcPr>
          <w:p>
            <w:pPr>
              <w:widowControl/>
              <w:spacing w:line="400" w:lineRule="exact"/>
              <w:ind w:right="72" w:rightChars="0"/>
              <w:jc w:val="both"/>
              <w:textAlignment w:val="center"/>
              <w:rPr>
                <w:rFonts w:ascii="仿宋" w:hAnsi="仿宋" w:eastAsia="仿宋"/>
                <w:szCs w:val="21"/>
              </w:rPr>
            </w:pPr>
            <w:r>
              <w:rPr>
                <w:rFonts w:hint="eastAsia" w:ascii="宋体" w:hAnsi="宋体" w:cs="宋体"/>
                <w:b w:val="0"/>
                <w:bCs w:val="0"/>
                <w:sz w:val="24"/>
                <w:lang w:val="en-US" w:eastAsia="zh-CN"/>
              </w:rPr>
              <w:t>长程监护：</w:t>
            </w:r>
          </w:p>
        </w:tc>
        <w:tc>
          <w:tcPr>
            <w:tcW w:w="461" w:type="dxa"/>
          </w:tcPr>
          <w:p>
            <w:pPr>
              <w:spacing w:line="320" w:lineRule="exact"/>
              <w:rPr>
                <w:rFonts w:ascii="仿宋" w:hAnsi="仿宋" w:eastAsia="仿宋"/>
                <w:szCs w:val="21"/>
              </w:rPr>
            </w:pPr>
          </w:p>
        </w:tc>
        <w:tc>
          <w:tcPr>
            <w:tcW w:w="706" w:type="dxa"/>
          </w:tcPr>
          <w:p>
            <w:pPr>
              <w:spacing w:line="320" w:lineRule="exact"/>
              <w:rPr>
                <w:rFonts w:ascii="仿宋" w:hAnsi="仿宋" w:eastAsia="仿宋"/>
                <w:szCs w:val="21"/>
              </w:rPr>
            </w:pPr>
          </w:p>
        </w:tc>
        <w:tc>
          <w:tcPr>
            <w:tcW w:w="752"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0" w:type="auto"/>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1" w:type="dxa"/>
            <w:vAlign w:val="center"/>
          </w:tcPr>
          <w:p>
            <w:pPr>
              <w:adjustRightInd w:val="0"/>
              <w:snapToGrid w:val="0"/>
              <w:spacing w:line="400" w:lineRule="exact"/>
              <w:ind w:right="72" w:rightChars="0"/>
              <w:rPr>
                <w:rFonts w:ascii="宋体" w:hAnsi="宋体"/>
                <w:sz w:val="24"/>
                <w:szCs w:val="24"/>
              </w:rPr>
            </w:pPr>
            <w:r>
              <w:rPr>
                <w:rFonts w:hint="default" w:ascii="宋体" w:hAnsi="宋体" w:cs="宋体"/>
                <w:b w:val="0"/>
                <w:bCs w:val="0"/>
                <w:sz w:val="24"/>
                <w:lang w:val="en-US" w:eastAsia="zh-CN"/>
              </w:rPr>
              <w:t>全程</w:t>
            </w:r>
            <w:r>
              <w:rPr>
                <w:rFonts w:hint="eastAsia" w:ascii="宋体" w:hAnsi="宋体" w:cs="宋体"/>
                <w:b w:val="0"/>
                <w:bCs w:val="0"/>
                <w:sz w:val="24"/>
                <w:lang w:val="en-US" w:eastAsia="zh-CN"/>
              </w:rPr>
              <w:t>多</w:t>
            </w:r>
            <w:r>
              <w:rPr>
                <w:rFonts w:hint="default" w:ascii="宋体" w:hAnsi="宋体" w:cs="宋体"/>
                <w:b w:val="0"/>
                <w:bCs w:val="0"/>
                <w:sz w:val="24"/>
                <w:lang w:val="en-US" w:eastAsia="zh-CN"/>
              </w:rPr>
              <w:t>参数进行趋势监护</w:t>
            </w:r>
            <w:r>
              <w:rPr>
                <w:rFonts w:hint="eastAsia" w:ascii="宋体" w:hAnsi="宋体" w:cs="宋体"/>
                <w:b w:val="0"/>
                <w:bCs w:val="0"/>
                <w:sz w:val="24"/>
                <w:lang w:val="en-US" w:eastAsia="zh-CN"/>
              </w:rPr>
              <w:t>；</w:t>
            </w:r>
          </w:p>
        </w:tc>
        <w:tc>
          <w:tcPr>
            <w:tcW w:w="0" w:type="auto"/>
          </w:tcPr>
          <w:p>
            <w:pPr>
              <w:spacing w:line="320" w:lineRule="exact"/>
              <w:rPr>
                <w:rFonts w:ascii="仿宋" w:hAnsi="仿宋" w:eastAsia="仿宋"/>
                <w:szCs w:val="21"/>
              </w:rPr>
            </w:pPr>
          </w:p>
        </w:tc>
        <w:tc>
          <w:tcPr>
            <w:tcW w:w="0" w:type="auto"/>
          </w:tcPr>
          <w:p>
            <w:pPr>
              <w:spacing w:line="320" w:lineRule="exact"/>
              <w:rPr>
                <w:rFonts w:ascii="仿宋" w:hAnsi="仿宋" w:eastAsia="仿宋"/>
                <w:szCs w:val="21"/>
              </w:rPr>
            </w:pPr>
          </w:p>
        </w:tc>
        <w:tc>
          <w:tcPr>
            <w:tcW w:w="0" w:type="auto"/>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0" w:type="auto"/>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1" w:type="dxa"/>
            <w:vAlign w:val="center"/>
          </w:tcPr>
          <w:p>
            <w:pPr>
              <w:adjustRightInd w:val="0"/>
              <w:snapToGrid w:val="0"/>
              <w:spacing w:line="400" w:lineRule="exact"/>
              <w:rPr>
                <w:rFonts w:ascii="宋体" w:hAnsi="宋体"/>
                <w:sz w:val="24"/>
                <w:szCs w:val="24"/>
              </w:rPr>
            </w:pPr>
            <w:r>
              <w:rPr>
                <w:rFonts w:hint="eastAsia" w:ascii="宋体" w:hAnsi="宋体" w:cs="宋体"/>
                <w:b w:val="0"/>
                <w:bCs w:val="0"/>
                <w:sz w:val="24"/>
                <w:lang w:eastAsia="zh-CN"/>
              </w:rPr>
              <w:t>多</w:t>
            </w:r>
            <w:r>
              <w:rPr>
                <w:rFonts w:hint="eastAsia" w:ascii="宋体" w:hAnsi="宋体" w:cs="宋体"/>
                <w:b w:val="0"/>
                <w:bCs w:val="0"/>
                <w:sz w:val="24"/>
              </w:rPr>
              <w:t>测量方式</w:t>
            </w:r>
            <w:r>
              <w:rPr>
                <w:rFonts w:hint="eastAsia" w:ascii="宋体" w:hAnsi="宋体" w:cs="宋体"/>
                <w:b w:val="0"/>
                <w:bCs w:val="0"/>
                <w:sz w:val="24"/>
                <w:lang w:eastAsia="zh-CN"/>
              </w:rPr>
              <w:t>；</w:t>
            </w:r>
          </w:p>
        </w:tc>
        <w:tc>
          <w:tcPr>
            <w:tcW w:w="0" w:type="auto"/>
          </w:tcPr>
          <w:p>
            <w:pPr>
              <w:spacing w:line="320" w:lineRule="exact"/>
              <w:rPr>
                <w:rFonts w:ascii="仿宋" w:hAnsi="仿宋" w:eastAsia="仿宋"/>
                <w:szCs w:val="21"/>
              </w:rPr>
            </w:pPr>
          </w:p>
        </w:tc>
        <w:tc>
          <w:tcPr>
            <w:tcW w:w="0" w:type="auto"/>
          </w:tcPr>
          <w:p>
            <w:pPr>
              <w:spacing w:line="320" w:lineRule="exact"/>
              <w:rPr>
                <w:rFonts w:ascii="仿宋" w:hAnsi="仿宋" w:eastAsia="仿宋"/>
                <w:szCs w:val="21"/>
              </w:rPr>
            </w:pPr>
          </w:p>
        </w:tc>
        <w:tc>
          <w:tcPr>
            <w:tcW w:w="0" w:type="auto"/>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0" w:type="auto"/>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1" w:type="dxa"/>
            <w:vAlign w:val="center"/>
          </w:tcPr>
          <w:p>
            <w:pPr>
              <w:adjustRightInd w:val="0"/>
              <w:snapToGrid w:val="0"/>
              <w:spacing w:line="400" w:lineRule="exact"/>
              <w:rPr>
                <w:rFonts w:ascii="宋体" w:hAnsi="宋体"/>
                <w:sz w:val="24"/>
                <w:szCs w:val="24"/>
              </w:rPr>
            </w:pPr>
            <w:r>
              <w:rPr>
                <w:rFonts w:hint="eastAsia" w:ascii="宋体" w:hAnsi="宋体" w:cs="宋体"/>
                <w:b w:val="0"/>
                <w:bCs w:val="0"/>
                <w:sz w:val="24"/>
              </w:rPr>
              <w:t>可进行事件持续时间描记</w:t>
            </w:r>
            <w:r>
              <w:rPr>
                <w:rFonts w:hint="eastAsia" w:ascii="宋体" w:hAnsi="宋体" w:cs="宋体"/>
                <w:b w:val="0"/>
                <w:bCs w:val="0"/>
                <w:sz w:val="24"/>
                <w:lang w:eastAsia="zh-CN"/>
              </w:rPr>
              <w:t>；</w:t>
            </w:r>
          </w:p>
        </w:tc>
        <w:tc>
          <w:tcPr>
            <w:tcW w:w="0" w:type="auto"/>
          </w:tcPr>
          <w:p>
            <w:pPr>
              <w:spacing w:line="320" w:lineRule="exact"/>
              <w:rPr>
                <w:rFonts w:ascii="仿宋" w:hAnsi="仿宋" w:eastAsia="仿宋"/>
                <w:szCs w:val="21"/>
              </w:rPr>
            </w:pPr>
          </w:p>
        </w:tc>
        <w:tc>
          <w:tcPr>
            <w:tcW w:w="0" w:type="auto"/>
          </w:tcPr>
          <w:p>
            <w:pPr>
              <w:spacing w:line="320" w:lineRule="exact"/>
              <w:rPr>
                <w:rFonts w:ascii="仿宋" w:hAnsi="仿宋" w:eastAsia="仿宋"/>
                <w:szCs w:val="21"/>
              </w:rPr>
            </w:pPr>
          </w:p>
        </w:tc>
        <w:tc>
          <w:tcPr>
            <w:tcW w:w="0" w:type="auto"/>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0" w:type="auto"/>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1" w:type="dxa"/>
            <w:vAlign w:val="center"/>
          </w:tcPr>
          <w:p>
            <w:pPr>
              <w:adjustRightInd w:val="0"/>
              <w:snapToGrid w:val="0"/>
              <w:spacing w:line="400" w:lineRule="exact"/>
              <w:rPr>
                <w:rFonts w:ascii="宋体" w:hAnsi="宋体"/>
                <w:sz w:val="24"/>
                <w:szCs w:val="24"/>
              </w:rPr>
            </w:pPr>
            <w:r>
              <w:rPr>
                <w:rFonts w:hint="eastAsia" w:ascii="宋体" w:hAnsi="宋体" w:cs="宋体"/>
                <w:b w:val="0"/>
                <w:bCs w:val="0"/>
                <w:sz w:val="24"/>
              </w:rPr>
              <w:t>趋势线快速拖拽、缩放（时间缩放、幅度缩放）</w:t>
            </w:r>
            <w:r>
              <w:rPr>
                <w:rFonts w:hint="eastAsia" w:ascii="宋体" w:hAnsi="宋体" w:cs="宋体"/>
                <w:b w:val="0"/>
                <w:bCs w:val="0"/>
                <w:sz w:val="24"/>
                <w:lang w:eastAsia="zh-CN"/>
              </w:rPr>
              <w:t>；</w:t>
            </w:r>
          </w:p>
        </w:tc>
        <w:tc>
          <w:tcPr>
            <w:tcW w:w="0" w:type="auto"/>
          </w:tcPr>
          <w:p>
            <w:pPr>
              <w:spacing w:line="320" w:lineRule="exact"/>
              <w:rPr>
                <w:rFonts w:ascii="仿宋" w:hAnsi="仿宋" w:eastAsia="仿宋"/>
                <w:szCs w:val="21"/>
              </w:rPr>
            </w:pPr>
          </w:p>
        </w:tc>
        <w:tc>
          <w:tcPr>
            <w:tcW w:w="0" w:type="auto"/>
          </w:tcPr>
          <w:p>
            <w:pPr>
              <w:spacing w:line="320" w:lineRule="exact"/>
              <w:rPr>
                <w:rFonts w:ascii="仿宋" w:hAnsi="仿宋" w:eastAsia="仿宋"/>
                <w:szCs w:val="21"/>
              </w:rPr>
            </w:pPr>
          </w:p>
        </w:tc>
        <w:tc>
          <w:tcPr>
            <w:tcW w:w="0" w:type="auto"/>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0" w:type="auto"/>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1" w:type="dxa"/>
            <w:vAlign w:val="center"/>
          </w:tcPr>
          <w:p>
            <w:pPr>
              <w:adjustRightInd w:val="0"/>
              <w:snapToGrid w:val="0"/>
              <w:spacing w:line="400" w:lineRule="exact"/>
              <w:ind w:right="72" w:rightChars="0"/>
              <w:rPr>
                <w:rFonts w:ascii="宋体" w:hAnsi="宋体"/>
                <w:sz w:val="24"/>
                <w:szCs w:val="24"/>
              </w:rPr>
            </w:pPr>
            <w:r>
              <w:rPr>
                <w:rFonts w:hint="eastAsia" w:ascii="宋体" w:hAnsi="宋体" w:cs="宋体"/>
                <w:b w:val="0"/>
                <w:bCs w:val="0"/>
                <w:sz w:val="24"/>
                <w:lang w:val="en-US" w:eastAsia="zh-CN"/>
              </w:rPr>
              <w:t>参数</w:t>
            </w:r>
            <w:r>
              <w:rPr>
                <w:rFonts w:hint="default" w:ascii="宋体" w:hAnsi="宋体" w:cs="宋体"/>
                <w:b w:val="0"/>
                <w:bCs w:val="0"/>
                <w:sz w:val="24"/>
                <w:lang w:val="en-US" w:eastAsia="zh-CN"/>
              </w:rPr>
              <w:t>自动报警功能</w:t>
            </w:r>
            <w:r>
              <w:rPr>
                <w:rFonts w:hint="eastAsia" w:ascii="宋体" w:hAnsi="宋体" w:cs="宋体"/>
                <w:b w:val="0"/>
                <w:bCs w:val="0"/>
                <w:sz w:val="24"/>
                <w:lang w:val="en-US" w:eastAsia="zh-CN"/>
              </w:rPr>
              <w:t>：可设定预警的阈值，术中避免高灌注、低灌注的发生。</w:t>
            </w:r>
          </w:p>
        </w:tc>
        <w:tc>
          <w:tcPr>
            <w:tcW w:w="0" w:type="auto"/>
          </w:tcPr>
          <w:p>
            <w:pPr>
              <w:spacing w:line="320" w:lineRule="exact"/>
              <w:rPr>
                <w:rFonts w:ascii="仿宋" w:hAnsi="仿宋" w:eastAsia="仿宋"/>
                <w:szCs w:val="21"/>
              </w:rPr>
            </w:pPr>
          </w:p>
        </w:tc>
        <w:tc>
          <w:tcPr>
            <w:tcW w:w="0" w:type="auto"/>
          </w:tcPr>
          <w:p>
            <w:pPr>
              <w:spacing w:line="320" w:lineRule="exact"/>
              <w:rPr>
                <w:rFonts w:ascii="仿宋" w:hAnsi="仿宋" w:eastAsia="仿宋"/>
                <w:szCs w:val="21"/>
              </w:rPr>
            </w:pPr>
          </w:p>
        </w:tc>
        <w:tc>
          <w:tcPr>
            <w:tcW w:w="0" w:type="auto"/>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0" w:type="auto"/>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1" w:type="dxa"/>
            <w:vAlign w:val="center"/>
          </w:tcPr>
          <w:p>
            <w:pPr>
              <w:adjustRightInd w:val="0"/>
              <w:snapToGrid w:val="0"/>
              <w:spacing w:line="400" w:lineRule="atLeast"/>
              <w:ind w:right="72" w:rightChars="0"/>
              <w:rPr>
                <w:rFonts w:ascii="宋体" w:hAnsi="宋体"/>
                <w:sz w:val="24"/>
                <w:szCs w:val="24"/>
              </w:rPr>
            </w:pPr>
            <w:r>
              <w:rPr>
                <w:rFonts w:hint="default" w:ascii="宋体" w:hAnsi="宋体" w:cs="宋体"/>
                <w:b w:val="0"/>
                <w:bCs w:val="0"/>
                <w:sz w:val="24"/>
                <w:lang w:val="en-US" w:eastAsia="zh-CN"/>
              </w:rPr>
              <w:t>脑血管痉挛监测中，支持生成21天脑血管痉挛趋势图；</w:t>
            </w:r>
          </w:p>
        </w:tc>
        <w:tc>
          <w:tcPr>
            <w:tcW w:w="0" w:type="auto"/>
          </w:tcPr>
          <w:p>
            <w:pPr>
              <w:spacing w:line="320" w:lineRule="exact"/>
              <w:rPr>
                <w:rFonts w:ascii="仿宋" w:hAnsi="仿宋" w:eastAsia="仿宋"/>
                <w:szCs w:val="21"/>
              </w:rPr>
            </w:pPr>
          </w:p>
        </w:tc>
        <w:tc>
          <w:tcPr>
            <w:tcW w:w="0" w:type="auto"/>
          </w:tcPr>
          <w:p>
            <w:pPr>
              <w:spacing w:line="320" w:lineRule="exact"/>
              <w:rPr>
                <w:rFonts w:ascii="仿宋" w:hAnsi="仿宋" w:eastAsia="仿宋"/>
                <w:szCs w:val="21"/>
              </w:rPr>
            </w:pPr>
          </w:p>
        </w:tc>
        <w:tc>
          <w:tcPr>
            <w:tcW w:w="0" w:type="auto"/>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0" w:type="auto"/>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1" w:type="dxa"/>
            <w:vAlign w:val="center"/>
          </w:tcPr>
          <w:p>
            <w:pPr>
              <w:adjustRightInd w:val="0"/>
              <w:snapToGrid w:val="0"/>
              <w:spacing w:line="360" w:lineRule="auto"/>
              <w:rPr>
                <w:rFonts w:ascii="宋体" w:hAnsi="宋体"/>
                <w:sz w:val="24"/>
                <w:szCs w:val="24"/>
              </w:rPr>
            </w:pPr>
            <w:r>
              <w:rPr>
                <w:rFonts w:hint="default" w:ascii="宋体" w:hAnsi="宋体" w:cs="宋体"/>
                <w:b w:val="0"/>
                <w:bCs w:val="0"/>
                <w:sz w:val="24"/>
                <w:lang w:val="en-US" w:eastAsia="zh-CN"/>
              </w:rPr>
              <w:t>脑死亡停止监测系统中可自动识别正常波、震荡波、钉子波、无血流</w:t>
            </w:r>
            <w:r>
              <w:rPr>
                <w:rFonts w:hint="eastAsia" w:ascii="宋体" w:hAnsi="宋体" w:cs="宋体"/>
                <w:b w:val="0"/>
                <w:bCs w:val="0"/>
                <w:sz w:val="24"/>
                <w:lang w:val="en-US" w:eastAsia="zh-CN"/>
              </w:rPr>
              <w:t>，</w:t>
            </w:r>
            <w:r>
              <w:rPr>
                <w:rFonts w:hint="eastAsia" w:ascii="宋体" w:hAnsi="宋体" w:eastAsia="宋体" w:cs="宋体"/>
                <w:b w:val="0"/>
                <w:bCs w:val="0"/>
                <w:sz w:val="24"/>
                <w:highlight w:val="none"/>
                <w:u w:val="none"/>
                <w:lang w:val="en-US" w:eastAsia="zh-CN"/>
              </w:rPr>
              <w:t>采用AI谱图自动识别功能，为TCD操作者辅助诊断脑死亡，提升检测全面性、准确性和检测效率</w:t>
            </w:r>
            <w:r>
              <w:rPr>
                <w:rFonts w:hint="default" w:ascii="宋体" w:hAnsi="宋体" w:cs="宋体"/>
                <w:b w:val="0"/>
                <w:bCs w:val="0"/>
                <w:sz w:val="24"/>
                <w:lang w:val="en-US" w:eastAsia="zh-CN"/>
              </w:rPr>
              <w:t>；</w:t>
            </w:r>
          </w:p>
        </w:tc>
        <w:tc>
          <w:tcPr>
            <w:tcW w:w="0" w:type="auto"/>
          </w:tcPr>
          <w:p>
            <w:pPr>
              <w:spacing w:line="320" w:lineRule="exact"/>
              <w:rPr>
                <w:rFonts w:ascii="仿宋" w:hAnsi="仿宋" w:eastAsia="仿宋"/>
                <w:szCs w:val="21"/>
              </w:rPr>
            </w:pPr>
          </w:p>
        </w:tc>
        <w:tc>
          <w:tcPr>
            <w:tcW w:w="0" w:type="auto"/>
          </w:tcPr>
          <w:p>
            <w:pPr>
              <w:spacing w:line="320" w:lineRule="exact"/>
              <w:rPr>
                <w:rFonts w:ascii="仿宋" w:hAnsi="仿宋" w:eastAsia="仿宋"/>
                <w:szCs w:val="21"/>
              </w:rPr>
            </w:pPr>
          </w:p>
        </w:tc>
        <w:tc>
          <w:tcPr>
            <w:tcW w:w="0" w:type="auto"/>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0" w:type="auto"/>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1" w:type="dxa"/>
            <w:vAlign w:val="center"/>
          </w:tcPr>
          <w:p>
            <w:pPr>
              <w:adjustRightInd w:val="0"/>
              <w:snapToGrid w:val="0"/>
              <w:spacing w:line="400" w:lineRule="exact"/>
              <w:ind w:right="72" w:rightChars="0"/>
              <w:rPr>
                <w:rFonts w:ascii="宋体" w:hAnsi="宋体"/>
                <w:sz w:val="24"/>
                <w:szCs w:val="24"/>
              </w:rPr>
            </w:pPr>
            <w:r>
              <w:rPr>
                <w:rFonts w:hint="eastAsia" w:ascii="宋体" w:hAnsi="宋体" w:cs="宋体"/>
                <w:b w:val="0"/>
                <w:bCs w:val="0"/>
                <w:sz w:val="24"/>
                <w:lang w:val="en-US" w:eastAsia="zh-CN"/>
              </w:rPr>
              <w:t>支持自定义检测血管参数，自定义检测流程；</w:t>
            </w:r>
          </w:p>
        </w:tc>
        <w:tc>
          <w:tcPr>
            <w:tcW w:w="0" w:type="auto"/>
          </w:tcPr>
          <w:p>
            <w:pPr>
              <w:spacing w:line="320" w:lineRule="exact"/>
              <w:rPr>
                <w:rFonts w:ascii="仿宋" w:hAnsi="仿宋" w:eastAsia="仿宋"/>
                <w:szCs w:val="21"/>
              </w:rPr>
            </w:pPr>
          </w:p>
        </w:tc>
        <w:tc>
          <w:tcPr>
            <w:tcW w:w="0" w:type="auto"/>
          </w:tcPr>
          <w:p>
            <w:pPr>
              <w:spacing w:line="320" w:lineRule="exact"/>
              <w:rPr>
                <w:rFonts w:ascii="仿宋" w:hAnsi="仿宋" w:eastAsia="仿宋"/>
                <w:szCs w:val="21"/>
              </w:rPr>
            </w:pPr>
          </w:p>
        </w:tc>
        <w:tc>
          <w:tcPr>
            <w:tcW w:w="0" w:type="auto"/>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0" w:type="auto"/>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1" w:type="dxa"/>
            <w:vAlign w:val="center"/>
          </w:tcPr>
          <w:p>
            <w:pPr>
              <w:adjustRightInd w:val="0"/>
              <w:snapToGrid w:val="0"/>
              <w:spacing w:line="400" w:lineRule="exact"/>
              <w:ind w:right="72" w:rightChars="0"/>
              <w:rPr>
                <w:rFonts w:ascii="宋体" w:hAnsi="宋体"/>
                <w:sz w:val="24"/>
                <w:szCs w:val="24"/>
              </w:rPr>
            </w:pPr>
            <w:r>
              <w:rPr>
                <w:rFonts w:hint="eastAsia" w:ascii="宋体" w:hAnsi="宋体" w:cs="宋体"/>
                <w:b w:val="0"/>
                <w:bCs w:val="0"/>
                <w:sz w:val="24"/>
                <w:lang w:val="en-US" w:eastAsia="zh-CN"/>
              </w:rPr>
              <w:t>配备无线遥控器：可远距离无线操控，同时遥控器具有自定义按键功能，</w:t>
            </w:r>
            <w:r>
              <w:rPr>
                <w:rFonts w:hint="eastAsia" w:ascii="宋体" w:hAnsi="宋体" w:eastAsia="宋体" w:cs="宋体"/>
                <w:b w:val="0"/>
                <w:bCs w:val="0"/>
                <w:sz w:val="24"/>
                <w:highlight w:val="none"/>
                <w:u w:val="none"/>
                <w:lang w:val="en-US" w:eastAsia="zh-CN"/>
              </w:rPr>
              <w:t>可以通过遥控器进行保存谱图，调节深度、增益、标尺、基线等功能，满足医生远距离操控软件的需求，提升检测效率</w:t>
            </w:r>
            <w:r>
              <w:rPr>
                <w:rFonts w:hint="eastAsia" w:ascii="宋体" w:hAnsi="宋体" w:cs="宋体"/>
                <w:b w:val="0"/>
                <w:bCs w:val="0"/>
                <w:sz w:val="24"/>
                <w:u w:val="none"/>
                <w:lang w:val="en-US" w:eastAsia="zh-CN"/>
              </w:rPr>
              <w:t>；</w:t>
            </w:r>
            <w:r>
              <w:rPr>
                <w:rFonts w:hint="eastAsia" w:ascii="宋体" w:hAnsi="宋体" w:cs="宋体"/>
                <w:b/>
                <w:bCs w:val="0"/>
                <w:sz w:val="24"/>
                <w:lang w:eastAsia="zh-CN"/>
              </w:rPr>
              <w:t>（提供官方证明文件）</w:t>
            </w:r>
          </w:p>
        </w:tc>
        <w:tc>
          <w:tcPr>
            <w:tcW w:w="0" w:type="auto"/>
          </w:tcPr>
          <w:p>
            <w:pPr>
              <w:spacing w:line="320" w:lineRule="exact"/>
              <w:rPr>
                <w:rFonts w:ascii="仿宋" w:hAnsi="仿宋" w:eastAsia="仿宋"/>
                <w:szCs w:val="21"/>
              </w:rPr>
            </w:pPr>
          </w:p>
        </w:tc>
        <w:tc>
          <w:tcPr>
            <w:tcW w:w="0" w:type="auto"/>
          </w:tcPr>
          <w:p>
            <w:pPr>
              <w:spacing w:line="320" w:lineRule="exact"/>
              <w:rPr>
                <w:rFonts w:ascii="仿宋" w:hAnsi="仿宋" w:eastAsia="仿宋"/>
                <w:szCs w:val="21"/>
              </w:rPr>
            </w:pPr>
          </w:p>
        </w:tc>
        <w:tc>
          <w:tcPr>
            <w:tcW w:w="0" w:type="auto"/>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0" w:type="auto"/>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1" w:type="dxa"/>
            <w:vAlign w:val="center"/>
          </w:tcPr>
          <w:p>
            <w:pPr>
              <w:adjustRightInd w:val="0"/>
              <w:snapToGrid w:val="0"/>
              <w:spacing w:line="400" w:lineRule="exact"/>
              <w:ind w:right="72" w:rightChars="0"/>
              <w:rPr>
                <w:rFonts w:ascii="宋体" w:hAnsi="宋体"/>
                <w:sz w:val="24"/>
                <w:szCs w:val="24"/>
              </w:rPr>
            </w:pPr>
            <w:r>
              <w:rPr>
                <w:rFonts w:hint="eastAsia" w:ascii="宋体" w:hAnsi="宋体" w:cs="宋体"/>
                <w:sz w:val="24"/>
              </w:rPr>
              <w:t>离线数据分析</w:t>
            </w:r>
            <w:r>
              <w:rPr>
                <w:rFonts w:ascii="宋体" w:hAnsi="宋体" w:cs="宋体"/>
                <w:sz w:val="24"/>
              </w:rPr>
              <w:t>功能</w:t>
            </w:r>
            <w:r>
              <w:rPr>
                <w:rFonts w:hint="eastAsia" w:ascii="宋体" w:hAnsi="宋体" w:cs="宋体"/>
                <w:sz w:val="24"/>
              </w:rPr>
              <w:t>：可</w:t>
            </w:r>
            <w:r>
              <w:rPr>
                <w:rFonts w:ascii="宋体" w:hAnsi="宋体" w:cs="宋体"/>
                <w:sz w:val="24"/>
              </w:rPr>
              <w:t>在</w:t>
            </w:r>
            <w:r>
              <w:rPr>
                <w:rFonts w:hint="eastAsia" w:ascii="宋体" w:hAnsi="宋体" w:cs="宋体"/>
                <w:sz w:val="24"/>
              </w:rPr>
              <w:t>检查结束后再对</w:t>
            </w:r>
            <w:r>
              <w:rPr>
                <w:rFonts w:ascii="宋体" w:hAnsi="宋体" w:cs="宋体"/>
                <w:sz w:val="24"/>
              </w:rPr>
              <w:t>数据进行计算、测量、</w:t>
            </w:r>
            <w:r>
              <w:rPr>
                <w:rFonts w:hint="eastAsia" w:ascii="宋体" w:hAnsi="宋体" w:cs="宋体"/>
                <w:sz w:val="24"/>
              </w:rPr>
              <w:t>出报告</w:t>
            </w:r>
            <w:r>
              <w:rPr>
                <w:rFonts w:hint="eastAsia" w:ascii="宋体" w:hAnsi="宋体" w:cs="宋体"/>
                <w:sz w:val="24"/>
                <w:lang w:eastAsia="zh-CN"/>
              </w:rPr>
              <w:t>；</w:t>
            </w:r>
          </w:p>
        </w:tc>
        <w:tc>
          <w:tcPr>
            <w:tcW w:w="0" w:type="auto"/>
          </w:tcPr>
          <w:p>
            <w:pPr>
              <w:spacing w:line="320" w:lineRule="exact"/>
              <w:rPr>
                <w:rFonts w:ascii="仿宋" w:hAnsi="仿宋" w:eastAsia="仿宋"/>
                <w:szCs w:val="21"/>
              </w:rPr>
            </w:pPr>
          </w:p>
        </w:tc>
        <w:tc>
          <w:tcPr>
            <w:tcW w:w="0" w:type="auto"/>
          </w:tcPr>
          <w:p>
            <w:pPr>
              <w:spacing w:line="320" w:lineRule="exact"/>
              <w:rPr>
                <w:rFonts w:ascii="仿宋" w:hAnsi="仿宋" w:eastAsia="仿宋"/>
                <w:szCs w:val="21"/>
              </w:rPr>
            </w:pPr>
          </w:p>
        </w:tc>
        <w:tc>
          <w:tcPr>
            <w:tcW w:w="0" w:type="auto"/>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0" w:type="auto"/>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1" w:type="dxa"/>
            <w:vAlign w:val="center"/>
          </w:tcPr>
          <w:p>
            <w:pPr>
              <w:adjustRightInd w:val="0"/>
              <w:snapToGrid w:val="0"/>
              <w:spacing w:line="400" w:lineRule="exact"/>
              <w:ind w:right="72" w:rightChars="0"/>
              <w:rPr>
                <w:rFonts w:ascii="宋体" w:hAnsi="宋体"/>
                <w:sz w:val="24"/>
                <w:szCs w:val="24"/>
              </w:rPr>
            </w:pPr>
            <w:r>
              <w:rPr>
                <w:rFonts w:hint="eastAsia" w:ascii="宋体" w:hAnsi="宋体" w:cs="宋体"/>
                <w:sz w:val="24"/>
                <w:lang w:eastAsia="zh-CN"/>
              </w:rPr>
              <w:t>参数双向自动计算，并支持手动测量保存数据；</w:t>
            </w:r>
          </w:p>
        </w:tc>
        <w:tc>
          <w:tcPr>
            <w:tcW w:w="0" w:type="auto"/>
          </w:tcPr>
          <w:p>
            <w:pPr>
              <w:spacing w:line="320" w:lineRule="exact"/>
              <w:rPr>
                <w:rFonts w:ascii="仿宋" w:hAnsi="仿宋" w:eastAsia="仿宋"/>
                <w:szCs w:val="21"/>
              </w:rPr>
            </w:pPr>
          </w:p>
        </w:tc>
        <w:tc>
          <w:tcPr>
            <w:tcW w:w="0" w:type="auto"/>
          </w:tcPr>
          <w:p>
            <w:pPr>
              <w:spacing w:line="320" w:lineRule="exact"/>
              <w:rPr>
                <w:rFonts w:ascii="仿宋" w:hAnsi="仿宋" w:eastAsia="仿宋"/>
                <w:szCs w:val="21"/>
              </w:rPr>
            </w:pPr>
          </w:p>
        </w:tc>
        <w:tc>
          <w:tcPr>
            <w:tcW w:w="0" w:type="auto"/>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0" w:type="auto"/>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1" w:type="dxa"/>
            <w:vAlign w:val="center"/>
          </w:tcPr>
          <w:p>
            <w:pPr>
              <w:adjustRightInd w:val="0"/>
              <w:snapToGrid w:val="0"/>
              <w:spacing w:line="400" w:lineRule="exact"/>
              <w:ind w:right="72" w:rightChars="0"/>
              <w:rPr>
                <w:rFonts w:ascii="宋体" w:hAnsi="宋体"/>
                <w:sz w:val="24"/>
                <w:szCs w:val="24"/>
              </w:rPr>
            </w:pPr>
            <w:r>
              <w:rPr>
                <w:rFonts w:hint="eastAsia" w:ascii="宋体" w:hAnsi="宋体" w:cs="宋体"/>
                <w:b w:val="0"/>
                <w:bCs/>
                <w:sz w:val="24"/>
              </w:rPr>
              <w:t>探头保护功能：探头自动休眠功能，延长探头使用寿命</w:t>
            </w:r>
            <w:r>
              <w:rPr>
                <w:rFonts w:hint="eastAsia" w:ascii="宋体" w:hAnsi="宋体" w:cs="宋体"/>
                <w:b w:val="0"/>
                <w:bCs/>
                <w:sz w:val="24"/>
                <w:lang w:eastAsia="zh-CN"/>
              </w:rPr>
              <w:t>；具有探头及探头线保护装置，延长探头使用寿命</w:t>
            </w:r>
            <w:r>
              <w:rPr>
                <w:rFonts w:hint="eastAsia" w:ascii="宋体" w:hAnsi="宋体" w:cs="宋体"/>
                <w:b/>
                <w:bCs w:val="0"/>
                <w:sz w:val="24"/>
                <w:lang w:eastAsia="zh-CN"/>
              </w:rPr>
              <w:t>（提供官方证明文件）</w:t>
            </w:r>
          </w:p>
        </w:tc>
        <w:tc>
          <w:tcPr>
            <w:tcW w:w="0" w:type="auto"/>
          </w:tcPr>
          <w:p>
            <w:pPr>
              <w:spacing w:line="320" w:lineRule="exact"/>
              <w:rPr>
                <w:rFonts w:ascii="仿宋" w:hAnsi="仿宋" w:eastAsia="仿宋"/>
                <w:szCs w:val="21"/>
              </w:rPr>
            </w:pPr>
          </w:p>
        </w:tc>
        <w:tc>
          <w:tcPr>
            <w:tcW w:w="0" w:type="auto"/>
          </w:tcPr>
          <w:p>
            <w:pPr>
              <w:spacing w:line="320" w:lineRule="exact"/>
              <w:rPr>
                <w:rFonts w:ascii="仿宋" w:hAnsi="仿宋" w:eastAsia="仿宋"/>
                <w:szCs w:val="21"/>
              </w:rPr>
            </w:pPr>
          </w:p>
        </w:tc>
        <w:tc>
          <w:tcPr>
            <w:tcW w:w="0" w:type="auto"/>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0" w:type="auto"/>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1" w:type="dxa"/>
            <w:vAlign w:val="center"/>
          </w:tcPr>
          <w:p>
            <w:pPr>
              <w:adjustRightInd w:val="0"/>
              <w:snapToGrid w:val="0"/>
              <w:spacing w:line="400" w:lineRule="exact"/>
              <w:ind w:right="72" w:rightChars="0"/>
              <w:rPr>
                <w:rFonts w:ascii="宋体" w:hAnsi="宋体"/>
                <w:sz w:val="24"/>
                <w:szCs w:val="24"/>
              </w:rPr>
            </w:pPr>
            <w:r>
              <w:rPr>
                <w:rFonts w:hint="eastAsia" w:ascii="宋体" w:hAnsi="宋体" w:cs="宋体"/>
                <w:b/>
                <w:bCs w:val="0"/>
                <w:sz w:val="24"/>
                <w:lang w:eastAsia="zh-CN"/>
              </w:rPr>
              <w:t>五、同款机型在用要求：</w:t>
            </w:r>
          </w:p>
        </w:tc>
        <w:tc>
          <w:tcPr>
            <w:tcW w:w="0" w:type="auto"/>
          </w:tcPr>
          <w:p>
            <w:pPr>
              <w:spacing w:line="320" w:lineRule="exact"/>
              <w:rPr>
                <w:rFonts w:ascii="仿宋" w:hAnsi="仿宋" w:eastAsia="仿宋"/>
                <w:szCs w:val="21"/>
              </w:rPr>
            </w:pPr>
          </w:p>
        </w:tc>
        <w:tc>
          <w:tcPr>
            <w:tcW w:w="0" w:type="auto"/>
          </w:tcPr>
          <w:p>
            <w:pPr>
              <w:spacing w:line="320" w:lineRule="exact"/>
              <w:rPr>
                <w:rFonts w:ascii="仿宋" w:hAnsi="仿宋" w:eastAsia="仿宋"/>
                <w:szCs w:val="21"/>
              </w:rPr>
            </w:pPr>
          </w:p>
        </w:tc>
        <w:tc>
          <w:tcPr>
            <w:tcW w:w="0" w:type="auto"/>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0" w:type="auto"/>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1" w:type="dxa"/>
            <w:vAlign w:val="center"/>
          </w:tcPr>
          <w:p>
            <w:pPr>
              <w:numPr>
                <w:ilvl w:val="0"/>
                <w:numId w:val="0"/>
              </w:numPr>
              <w:adjustRightInd w:val="0"/>
              <w:snapToGrid w:val="0"/>
              <w:spacing w:line="400" w:lineRule="exact"/>
              <w:ind w:left="0" w:leftChars="0" w:right="72" w:rightChars="0" w:firstLine="0" w:firstLineChars="0"/>
              <w:rPr>
                <w:rFonts w:ascii="宋体" w:hAnsi="宋体"/>
                <w:sz w:val="24"/>
                <w:szCs w:val="24"/>
              </w:rPr>
            </w:pPr>
            <w:r>
              <w:rPr>
                <w:rFonts w:hint="eastAsia" w:ascii="宋体" w:hAnsi="宋体" w:cs="宋体"/>
                <w:b w:val="0"/>
                <w:bCs/>
                <w:sz w:val="24"/>
                <w:lang w:val="en-US" w:eastAsia="zh-CN"/>
              </w:rPr>
              <w:t>提供栓子检测、发泡实验进修三甲医院两家供用户方选择，提供详细的三甲医院名单、联系人、联系方式，使用同型号机型。</w:t>
            </w:r>
          </w:p>
        </w:tc>
        <w:tc>
          <w:tcPr>
            <w:tcW w:w="0" w:type="auto"/>
          </w:tcPr>
          <w:p>
            <w:pPr>
              <w:spacing w:line="320" w:lineRule="exact"/>
              <w:rPr>
                <w:rFonts w:ascii="仿宋" w:hAnsi="仿宋" w:eastAsia="仿宋"/>
                <w:szCs w:val="21"/>
              </w:rPr>
            </w:pPr>
          </w:p>
        </w:tc>
        <w:tc>
          <w:tcPr>
            <w:tcW w:w="0" w:type="auto"/>
          </w:tcPr>
          <w:p>
            <w:pPr>
              <w:spacing w:line="320" w:lineRule="exact"/>
              <w:rPr>
                <w:rFonts w:ascii="仿宋" w:hAnsi="仿宋" w:eastAsia="仿宋"/>
                <w:szCs w:val="21"/>
              </w:rPr>
            </w:pPr>
          </w:p>
        </w:tc>
        <w:tc>
          <w:tcPr>
            <w:tcW w:w="0" w:type="auto"/>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0" w:type="auto"/>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1" w:type="dxa"/>
            <w:vAlign w:val="center"/>
          </w:tcPr>
          <w:p>
            <w:pPr>
              <w:adjustRightInd w:val="0"/>
              <w:snapToGrid w:val="0"/>
              <w:rPr>
                <w:rFonts w:ascii="宋体" w:hAnsi="宋体"/>
                <w:sz w:val="24"/>
                <w:szCs w:val="24"/>
              </w:rPr>
            </w:pPr>
            <w:r>
              <w:rPr>
                <w:rFonts w:hint="eastAsia" w:ascii="宋体" w:hAnsi="宋体" w:cs="宋体"/>
                <w:b w:val="0"/>
                <w:bCs/>
                <w:sz w:val="24"/>
                <w:lang w:val="en-US" w:eastAsia="zh-CN"/>
              </w:rPr>
              <w:t>省内设有办事处，售后服务点工程师3人以上，厂家提供证明材料。</w:t>
            </w:r>
          </w:p>
        </w:tc>
        <w:tc>
          <w:tcPr>
            <w:tcW w:w="0" w:type="auto"/>
          </w:tcPr>
          <w:p>
            <w:pPr>
              <w:spacing w:line="320" w:lineRule="exact"/>
              <w:rPr>
                <w:rFonts w:ascii="仿宋" w:hAnsi="仿宋" w:eastAsia="仿宋"/>
                <w:szCs w:val="21"/>
              </w:rPr>
            </w:pPr>
          </w:p>
        </w:tc>
        <w:tc>
          <w:tcPr>
            <w:tcW w:w="0" w:type="auto"/>
          </w:tcPr>
          <w:p>
            <w:pPr>
              <w:spacing w:line="320" w:lineRule="exact"/>
              <w:rPr>
                <w:rFonts w:ascii="仿宋" w:hAnsi="仿宋" w:eastAsia="仿宋"/>
                <w:szCs w:val="21"/>
              </w:rPr>
            </w:pPr>
          </w:p>
        </w:tc>
        <w:tc>
          <w:tcPr>
            <w:tcW w:w="0" w:type="auto"/>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0" w:type="auto"/>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1" w:type="dxa"/>
            <w:vAlign w:val="center"/>
          </w:tcPr>
          <w:p>
            <w:pPr>
              <w:adjustRightInd w:val="0"/>
              <w:snapToGrid w:val="0"/>
              <w:rPr>
                <w:rFonts w:hint="eastAsia" w:ascii="宋体" w:hAnsi="宋体" w:cs="宋体"/>
                <w:b w:val="0"/>
                <w:bCs/>
                <w:sz w:val="24"/>
                <w:highlight w:val="none"/>
              </w:rPr>
            </w:pPr>
            <w:r>
              <w:rPr>
                <w:rFonts w:hint="eastAsia" w:ascii="宋体" w:hAnsi="宋体"/>
                <w:sz w:val="24"/>
                <w:szCs w:val="24"/>
              </w:rPr>
              <w:t>质保要求：整机免费保修叁年（含所有零部件，包括须定期更换零部件）。</w:t>
            </w:r>
          </w:p>
        </w:tc>
        <w:tc>
          <w:tcPr>
            <w:tcW w:w="0" w:type="auto"/>
          </w:tcPr>
          <w:p>
            <w:pPr>
              <w:spacing w:line="320" w:lineRule="exact"/>
              <w:rPr>
                <w:rFonts w:ascii="仿宋" w:hAnsi="仿宋" w:eastAsia="仿宋"/>
                <w:szCs w:val="21"/>
              </w:rPr>
            </w:pPr>
          </w:p>
        </w:tc>
        <w:tc>
          <w:tcPr>
            <w:tcW w:w="0" w:type="auto"/>
          </w:tcPr>
          <w:p>
            <w:pPr>
              <w:spacing w:line="320" w:lineRule="exact"/>
              <w:rPr>
                <w:rFonts w:ascii="仿宋" w:hAnsi="仿宋" w:eastAsia="仿宋"/>
                <w:szCs w:val="21"/>
              </w:rPr>
            </w:pPr>
          </w:p>
        </w:tc>
        <w:tc>
          <w:tcPr>
            <w:tcW w:w="0" w:type="auto"/>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0" w:type="auto"/>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1" w:type="dxa"/>
            <w:vAlign w:val="center"/>
          </w:tcPr>
          <w:p>
            <w:pPr>
              <w:adjustRightInd w:val="0"/>
              <w:snapToGrid w:val="0"/>
              <w:rPr>
                <w:rFonts w:hint="eastAsia" w:ascii="宋体" w:hAnsi="宋体" w:cs="宋体"/>
                <w:b w:val="0"/>
                <w:bCs/>
                <w:sz w:val="24"/>
                <w:highlight w:val="none"/>
              </w:rPr>
            </w:pPr>
            <w:r>
              <w:rPr>
                <w:rFonts w:ascii="宋体" w:hAnsi="宋体"/>
                <w:sz w:val="24"/>
                <w:szCs w:val="24"/>
              </w:rPr>
              <w:t>提供近3年内同机型设备国内医院用户合同5家及以上（二级及以上公立医院），标书内提供清晰的合同原件扫描件并加盖公章（遮盖认定为无效业绩）</w:t>
            </w:r>
            <w:r>
              <w:rPr>
                <w:rFonts w:hint="eastAsia" w:ascii="宋体" w:hAnsi="宋体"/>
                <w:sz w:val="24"/>
                <w:szCs w:val="24"/>
              </w:rPr>
              <w:t>。</w:t>
            </w:r>
          </w:p>
        </w:tc>
        <w:tc>
          <w:tcPr>
            <w:tcW w:w="0" w:type="auto"/>
          </w:tcPr>
          <w:p>
            <w:pPr>
              <w:spacing w:line="320" w:lineRule="exact"/>
              <w:rPr>
                <w:rFonts w:ascii="仿宋" w:hAnsi="仿宋" w:eastAsia="仿宋"/>
                <w:szCs w:val="21"/>
              </w:rPr>
            </w:pPr>
          </w:p>
        </w:tc>
        <w:tc>
          <w:tcPr>
            <w:tcW w:w="0" w:type="auto"/>
          </w:tcPr>
          <w:p>
            <w:pPr>
              <w:spacing w:line="320" w:lineRule="exact"/>
              <w:rPr>
                <w:rFonts w:ascii="仿宋" w:hAnsi="仿宋" w:eastAsia="仿宋"/>
                <w:szCs w:val="21"/>
              </w:rPr>
            </w:pPr>
          </w:p>
        </w:tc>
        <w:tc>
          <w:tcPr>
            <w:tcW w:w="0" w:type="auto"/>
          </w:tcPr>
          <w:p>
            <w:pPr>
              <w:spacing w:line="320" w:lineRule="exact"/>
              <w:rPr>
                <w:rFonts w:ascii="仿宋" w:hAnsi="仿宋" w:eastAsia="仿宋"/>
                <w:szCs w:val="21"/>
              </w:rPr>
            </w:pPr>
          </w:p>
        </w:tc>
      </w:tr>
    </w:tbl>
    <w:p>
      <w:pPr>
        <w:spacing w:line="280" w:lineRule="exact"/>
        <w:ind w:firstLine="420" w:firstLineChars="200"/>
        <w:rPr>
          <w:rFonts w:ascii="仿宋" w:hAnsi="仿宋" w:eastAsia="仿宋"/>
          <w:szCs w:val="21"/>
        </w:rPr>
      </w:pPr>
    </w:p>
    <w:p>
      <w:pPr>
        <w:spacing w:line="280" w:lineRule="exact"/>
        <w:ind w:firstLine="420" w:firstLineChars="200"/>
        <w:rPr>
          <w:rFonts w:ascii="仿宋" w:hAnsi="仿宋" w:eastAsia="仿宋"/>
          <w:szCs w:val="21"/>
        </w:rPr>
      </w:pPr>
      <w:r>
        <w:rPr>
          <w:rFonts w:hint="eastAsia" w:ascii="仿宋" w:hAnsi="仿宋" w:eastAsia="仿宋"/>
          <w:szCs w:val="21"/>
        </w:rPr>
        <w:t>附：</w:t>
      </w:r>
    </w:p>
    <w:p>
      <w:pPr>
        <w:spacing w:line="280" w:lineRule="exact"/>
        <w:ind w:firstLine="420" w:firstLineChars="200"/>
        <w:rPr>
          <w:rFonts w:ascii="仿宋" w:hAnsi="仿宋" w:eastAsia="仿宋"/>
          <w:szCs w:val="21"/>
        </w:rPr>
      </w:pPr>
      <w:r>
        <w:rPr>
          <w:rFonts w:hint="eastAsia" w:ascii="仿宋" w:hAnsi="仿宋" w:eastAsia="仿宋"/>
          <w:szCs w:val="21"/>
        </w:rPr>
        <w:t xml:space="preserve">    配套耗材报价清单（样表，可单列且加盖公章）  </w:t>
      </w:r>
    </w:p>
    <w:tbl>
      <w:tblPr>
        <w:tblStyle w:val="3"/>
        <w:tblW w:w="10133"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1560"/>
        <w:gridCol w:w="992"/>
        <w:gridCol w:w="1559"/>
        <w:gridCol w:w="1418"/>
        <w:gridCol w:w="1134"/>
        <w:gridCol w:w="27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280" w:lineRule="exact"/>
              <w:rPr>
                <w:rFonts w:ascii="仿宋" w:hAnsi="仿宋" w:eastAsia="仿宋"/>
                <w:szCs w:val="21"/>
              </w:rPr>
            </w:pPr>
            <w:r>
              <w:rPr>
                <w:rFonts w:hint="eastAsia" w:ascii="仿宋" w:hAnsi="仿宋" w:eastAsia="仿宋"/>
                <w:szCs w:val="21"/>
              </w:rPr>
              <w:t>序号</w:t>
            </w:r>
          </w:p>
        </w:tc>
        <w:tc>
          <w:tcPr>
            <w:tcW w:w="1560" w:type="dxa"/>
          </w:tcPr>
          <w:p>
            <w:pPr>
              <w:spacing w:line="280" w:lineRule="exact"/>
              <w:rPr>
                <w:rFonts w:ascii="仿宋" w:hAnsi="仿宋" w:eastAsia="仿宋"/>
                <w:szCs w:val="21"/>
              </w:rPr>
            </w:pPr>
            <w:r>
              <w:rPr>
                <w:rFonts w:hint="eastAsia" w:ascii="仿宋" w:hAnsi="仿宋" w:eastAsia="仿宋"/>
                <w:szCs w:val="21"/>
              </w:rPr>
              <w:t>耗材使用学科</w:t>
            </w:r>
          </w:p>
        </w:tc>
        <w:tc>
          <w:tcPr>
            <w:tcW w:w="992" w:type="dxa"/>
          </w:tcPr>
          <w:p>
            <w:pPr>
              <w:spacing w:line="280" w:lineRule="exact"/>
              <w:rPr>
                <w:rFonts w:ascii="仿宋" w:hAnsi="仿宋" w:eastAsia="仿宋"/>
                <w:szCs w:val="21"/>
              </w:rPr>
            </w:pPr>
            <w:r>
              <w:rPr>
                <w:rFonts w:hint="eastAsia" w:ascii="仿宋" w:hAnsi="仿宋" w:eastAsia="仿宋"/>
                <w:szCs w:val="21"/>
              </w:rPr>
              <w:t>名称</w:t>
            </w:r>
          </w:p>
        </w:tc>
        <w:tc>
          <w:tcPr>
            <w:tcW w:w="1559" w:type="dxa"/>
          </w:tcPr>
          <w:p>
            <w:pPr>
              <w:spacing w:line="280" w:lineRule="exact"/>
              <w:rPr>
                <w:rFonts w:ascii="仿宋" w:hAnsi="仿宋" w:eastAsia="仿宋"/>
                <w:szCs w:val="21"/>
              </w:rPr>
            </w:pPr>
            <w:r>
              <w:rPr>
                <w:rFonts w:hint="eastAsia" w:ascii="仿宋" w:hAnsi="仿宋" w:eastAsia="仿宋"/>
                <w:szCs w:val="21"/>
              </w:rPr>
              <w:t>品牌规格型号</w:t>
            </w:r>
          </w:p>
        </w:tc>
        <w:tc>
          <w:tcPr>
            <w:tcW w:w="1418" w:type="dxa"/>
          </w:tcPr>
          <w:p>
            <w:pPr>
              <w:spacing w:line="280" w:lineRule="exact"/>
              <w:rPr>
                <w:rFonts w:ascii="仿宋" w:hAnsi="仿宋" w:eastAsia="仿宋"/>
                <w:szCs w:val="21"/>
              </w:rPr>
            </w:pPr>
            <w:r>
              <w:rPr>
                <w:rFonts w:hint="eastAsia" w:ascii="仿宋" w:hAnsi="仿宋" w:eastAsia="仿宋"/>
                <w:szCs w:val="21"/>
              </w:rPr>
              <w:t>价格（元/个）</w:t>
            </w:r>
          </w:p>
        </w:tc>
        <w:tc>
          <w:tcPr>
            <w:tcW w:w="1134" w:type="dxa"/>
          </w:tcPr>
          <w:p>
            <w:pPr>
              <w:spacing w:line="280" w:lineRule="exact"/>
              <w:rPr>
                <w:rFonts w:ascii="仿宋" w:hAnsi="仿宋" w:eastAsia="仿宋"/>
                <w:szCs w:val="21"/>
              </w:rPr>
            </w:pPr>
            <w:r>
              <w:rPr>
                <w:rFonts w:hint="eastAsia" w:ascii="仿宋" w:hAnsi="仿宋" w:eastAsia="仿宋"/>
                <w:szCs w:val="21"/>
              </w:rPr>
              <w:t>是否开放</w:t>
            </w:r>
          </w:p>
        </w:tc>
        <w:tc>
          <w:tcPr>
            <w:tcW w:w="2795" w:type="dxa"/>
          </w:tcPr>
          <w:p>
            <w:pPr>
              <w:spacing w:line="280" w:lineRule="exact"/>
              <w:rPr>
                <w:rFonts w:ascii="仿宋" w:hAnsi="仿宋" w:eastAsia="仿宋"/>
                <w:szCs w:val="21"/>
              </w:rPr>
            </w:pPr>
            <w:r>
              <w:rPr>
                <w:rFonts w:hint="eastAsia" w:ascii="仿宋" w:hAnsi="仿宋" w:eastAsia="仿宋"/>
                <w:b/>
                <w:szCs w:val="21"/>
              </w:rPr>
              <w:t>经消毒合格后建议使用次数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280" w:lineRule="exact"/>
              <w:rPr>
                <w:rFonts w:ascii="仿宋" w:hAnsi="仿宋" w:eastAsia="仿宋"/>
                <w:szCs w:val="21"/>
              </w:rPr>
            </w:pPr>
          </w:p>
        </w:tc>
        <w:tc>
          <w:tcPr>
            <w:tcW w:w="1560" w:type="dxa"/>
          </w:tcPr>
          <w:p>
            <w:pPr>
              <w:spacing w:line="280" w:lineRule="exact"/>
              <w:rPr>
                <w:rFonts w:ascii="仿宋" w:hAnsi="仿宋" w:eastAsia="仿宋"/>
                <w:szCs w:val="21"/>
              </w:rPr>
            </w:pPr>
          </w:p>
        </w:tc>
        <w:tc>
          <w:tcPr>
            <w:tcW w:w="992" w:type="dxa"/>
          </w:tcPr>
          <w:p>
            <w:pPr>
              <w:spacing w:line="280" w:lineRule="exact"/>
              <w:rPr>
                <w:rFonts w:ascii="仿宋" w:hAnsi="仿宋" w:eastAsia="仿宋"/>
                <w:szCs w:val="21"/>
              </w:rPr>
            </w:pPr>
          </w:p>
        </w:tc>
        <w:tc>
          <w:tcPr>
            <w:tcW w:w="1559" w:type="dxa"/>
          </w:tcPr>
          <w:p>
            <w:pPr>
              <w:spacing w:line="280" w:lineRule="exact"/>
              <w:rPr>
                <w:rFonts w:ascii="仿宋" w:hAnsi="仿宋" w:eastAsia="仿宋"/>
                <w:szCs w:val="21"/>
              </w:rPr>
            </w:pPr>
          </w:p>
        </w:tc>
        <w:tc>
          <w:tcPr>
            <w:tcW w:w="1418" w:type="dxa"/>
          </w:tcPr>
          <w:p>
            <w:pPr>
              <w:spacing w:line="280" w:lineRule="exact"/>
              <w:rPr>
                <w:rFonts w:ascii="仿宋" w:hAnsi="仿宋" w:eastAsia="仿宋"/>
                <w:szCs w:val="21"/>
              </w:rPr>
            </w:pPr>
          </w:p>
        </w:tc>
        <w:tc>
          <w:tcPr>
            <w:tcW w:w="1134" w:type="dxa"/>
          </w:tcPr>
          <w:p>
            <w:pPr>
              <w:spacing w:line="280" w:lineRule="exact"/>
              <w:rPr>
                <w:rFonts w:ascii="仿宋" w:hAnsi="仿宋" w:eastAsia="仿宋"/>
                <w:szCs w:val="21"/>
              </w:rPr>
            </w:pPr>
          </w:p>
        </w:tc>
        <w:tc>
          <w:tcPr>
            <w:tcW w:w="2795" w:type="dxa"/>
          </w:tcPr>
          <w:p>
            <w:pPr>
              <w:spacing w:line="28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280" w:lineRule="exact"/>
              <w:rPr>
                <w:rFonts w:ascii="仿宋" w:hAnsi="仿宋" w:eastAsia="仿宋"/>
                <w:szCs w:val="21"/>
              </w:rPr>
            </w:pPr>
          </w:p>
        </w:tc>
        <w:tc>
          <w:tcPr>
            <w:tcW w:w="1560" w:type="dxa"/>
          </w:tcPr>
          <w:p>
            <w:pPr>
              <w:spacing w:line="280" w:lineRule="exact"/>
              <w:rPr>
                <w:rFonts w:ascii="仿宋" w:hAnsi="仿宋" w:eastAsia="仿宋"/>
                <w:szCs w:val="21"/>
              </w:rPr>
            </w:pPr>
          </w:p>
        </w:tc>
        <w:tc>
          <w:tcPr>
            <w:tcW w:w="992" w:type="dxa"/>
          </w:tcPr>
          <w:p>
            <w:pPr>
              <w:spacing w:line="280" w:lineRule="exact"/>
              <w:rPr>
                <w:rFonts w:ascii="仿宋" w:hAnsi="仿宋" w:eastAsia="仿宋"/>
                <w:szCs w:val="21"/>
              </w:rPr>
            </w:pPr>
          </w:p>
        </w:tc>
        <w:tc>
          <w:tcPr>
            <w:tcW w:w="1559" w:type="dxa"/>
          </w:tcPr>
          <w:p>
            <w:pPr>
              <w:spacing w:line="280" w:lineRule="exact"/>
              <w:rPr>
                <w:rFonts w:ascii="仿宋" w:hAnsi="仿宋" w:eastAsia="仿宋"/>
                <w:szCs w:val="21"/>
              </w:rPr>
            </w:pPr>
          </w:p>
        </w:tc>
        <w:tc>
          <w:tcPr>
            <w:tcW w:w="1418" w:type="dxa"/>
          </w:tcPr>
          <w:p>
            <w:pPr>
              <w:spacing w:line="280" w:lineRule="exact"/>
              <w:rPr>
                <w:rFonts w:ascii="仿宋" w:hAnsi="仿宋" w:eastAsia="仿宋"/>
                <w:szCs w:val="21"/>
              </w:rPr>
            </w:pPr>
          </w:p>
        </w:tc>
        <w:tc>
          <w:tcPr>
            <w:tcW w:w="1134" w:type="dxa"/>
          </w:tcPr>
          <w:p>
            <w:pPr>
              <w:spacing w:line="280" w:lineRule="exact"/>
              <w:rPr>
                <w:rFonts w:ascii="仿宋" w:hAnsi="仿宋" w:eastAsia="仿宋"/>
                <w:szCs w:val="21"/>
              </w:rPr>
            </w:pPr>
          </w:p>
        </w:tc>
        <w:tc>
          <w:tcPr>
            <w:tcW w:w="2795" w:type="dxa"/>
          </w:tcPr>
          <w:p>
            <w:pPr>
              <w:spacing w:line="280" w:lineRule="exact"/>
              <w:rPr>
                <w:rFonts w:ascii="仿宋" w:hAnsi="仿宋" w:eastAsia="仿宋"/>
                <w:szCs w:val="21"/>
              </w:rPr>
            </w:pPr>
          </w:p>
        </w:tc>
      </w:tr>
    </w:tbl>
    <w:p>
      <w:pPr>
        <w:spacing w:line="280" w:lineRule="exact"/>
        <w:ind w:firstLine="420" w:firstLineChars="200"/>
        <w:rPr>
          <w:rFonts w:ascii="仿宋" w:hAnsi="仿宋" w:eastAsia="仿宋"/>
          <w:szCs w:val="21"/>
        </w:rPr>
      </w:pPr>
    </w:p>
    <w:p>
      <w:pPr>
        <w:spacing w:line="280" w:lineRule="exact"/>
        <w:ind w:firstLine="420" w:firstLineChars="200"/>
        <w:rPr>
          <w:rFonts w:ascii="仿宋" w:hAnsi="仿宋" w:eastAsia="仿宋"/>
          <w:szCs w:val="21"/>
        </w:rPr>
      </w:pPr>
      <w:r>
        <w:rPr>
          <w:rFonts w:hint="eastAsia" w:ascii="仿宋" w:hAnsi="仿宋" w:eastAsia="仿宋"/>
          <w:szCs w:val="21"/>
        </w:rPr>
        <w:t xml:space="preserve">配套试剂【单人次费用】报价清单（样表，可单列且加盖公章）                           </w:t>
      </w:r>
    </w:p>
    <w:tbl>
      <w:tblPr>
        <w:tblStyle w:val="3"/>
        <w:tblW w:w="10031"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1985"/>
        <w:gridCol w:w="2126"/>
        <w:gridCol w:w="1784"/>
        <w:gridCol w:w="1193"/>
        <w:gridCol w:w="2268"/>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675" w:type="dxa"/>
          </w:tcPr>
          <w:p>
            <w:pPr>
              <w:spacing w:line="280" w:lineRule="exact"/>
              <w:rPr>
                <w:rFonts w:ascii="仿宋" w:hAnsi="仿宋" w:eastAsia="仿宋"/>
                <w:szCs w:val="21"/>
              </w:rPr>
            </w:pPr>
            <w:r>
              <w:rPr>
                <w:rFonts w:hint="eastAsia" w:ascii="仿宋" w:hAnsi="仿宋" w:eastAsia="仿宋"/>
                <w:szCs w:val="21"/>
              </w:rPr>
              <w:t>序号</w:t>
            </w:r>
          </w:p>
        </w:tc>
        <w:tc>
          <w:tcPr>
            <w:tcW w:w="1985" w:type="dxa"/>
          </w:tcPr>
          <w:p>
            <w:pPr>
              <w:spacing w:line="280" w:lineRule="exact"/>
              <w:rPr>
                <w:rFonts w:ascii="仿宋" w:hAnsi="仿宋" w:eastAsia="仿宋"/>
                <w:szCs w:val="21"/>
              </w:rPr>
            </w:pPr>
            <w:r>
              <w:rPr>
                <w:rFonts w:hint="eastAsia" w:ascii="仿宋" w:hAnsi="仿宋" w:eastAsia="仿宋"/>
                <w:szCs w:val="21"/>
              </w:rPr>
              <w:t>名称</w:t>
            </w:r>
          </w:p>
        </w:tc>
        <w:tc>
          <w:tcPr>
            <w:tcW w:w="2126" w:type="dxa"/>
          </w:tcPr>
          <w:p>
            <w:pPr>
              <w:spacing w:line="280" w:lineRule="exact"/>
              <w:rPr>
                <w:rFonts w:ascii="仿宋" w:hAnsi="仿宋" w:eastAsia="仿宋"/>
                <w:szCs w:val="21"/>
              </w:rPr>
            </w:pPr>
            <w:r>
              <w:rPr>
                <w:rFonts w:hint="eastAsia" w:ascii="仿宋" w:hAnsi="仿宋" w:eastAsia="仿宋"/>
                <w:szCs w:val="21"/>
              </w:rPr>
              <w:t>品牌规格型号</w:t>
            </w:r>
          </w:p>
        </w:tc>
        <w:tc>
          <w:tcPr>
            <w:tcW w:w="1784" w:type="dxa"/>
          </w:tcPr>
          <w:p>
            <w:pPr>
              <w:spacing w:line="280" w:lineRule="exact"/>
              <w:rPr>
                <w:rFonts w:ascii="仿宋" w:hAnsi="仿宋" w:eastAsia="仿宋"/>
                <w:szCs w:val="21"/>
              </w:rPr>
            </w:pPr>
            <w:r>
              <w:rPr>
                <w:rFonts w:hint="eastAsia" w:ascii="仿宋" w:hAnsi="仿宋" w:eastAsia="仿宋"/>
                <w:szCs w:val="21"/>
              </w:rPr>
              <w:t>价格（元/个）</w:t>
            </w:r>
          </w:p>
        </w:tc>
        <w:tc>
          <w:tcPr>
            <w:tcW w:w="1193" w:type="dxa"/>
          </w:tcPr>
          <w:p>
            <w:pPr>
              <w:spacing w:line="280" w:lineRule="exact"/>
              <w:rPr>
                <w:rFonts w:ascii="仿宋" w:hAnsi="仿宋" w:eastAsia="仿宋"/>
                <w:szCs w:val="21"/>
              </w:rPr>
            </w:pPr>
            <w:r>
              <w:rPr>
                <w:rFonts w:hint="eastAsia" w:ascii="仿宋" w:hAnsi="仿宋" w:eastAsia="仿宋"/>
                <w:szCs w:val="21"/>
              </w:rPr>
              <w:t>是否开放</w:t>
            </w:r>
          </w:p>
        </w:tc>
        <w:tc>
          <w:tcPr>
            <w:tcW w:w="2268" w:type="dxa"/>
          </w:tcPr>
          <w:p>
            <w:pPr>
              <w:spacing w:line="280" w:lineRule="exact"/>
              <w:rPr>
                <w:rFonts w:ascii="仿宋" w:hAnsi="仿宋" w:eastAsia="仿宋"/>
                <w:szCs w:val="21"/>
              </w:rPr>
            </w:pPr>
            <w:r>
              <w:rPr>
                <w:rFonts w:hint="eastAsia" w:ascii="仿宋" w:hAnsi="仿宋" w:eastAsia="仿宋"/>
                <w:szCs w:val="21"/>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675" w:type="dxa"/>
          </w:tcPr>
          <w:p>
            <w:pPr>
              <w:spacing w:line="280" w:lineRule="exact"/>
              <w:rPr>
                <w:rFonts w:ascii="仿宋" w:hAnsi="仿宋" w:eastAsia="仿宋"/>
                <w:szCs w:val="21"/>
              </w:rPr>
            </w:pPr>
          </w:p>
        </w:tc>
        <w:tc>
          <w:tcPr>
            <w:tcW w:w="1985" w:type="dxa"/>
          </w:tcPr>
          <w:p>
            <w:pPr>
              <w:spacing w:line="280" w:lineRule="exact"/>
              <w:rPr>
                <w:rFonts w:ascii="仿宋" w:hAnsi="仿宋" w:eastAsia="仿宋"/>
                <w:szCs w:val="21"/>
              </w:rPr>
            </w:pPr>
          </w:p>
        </w:tc>
        <w:tc>
          <w:tcPr>
            <w:tcW w:w="2126" w:type="dxa"/>
          </w:tcPr>
          <w:p>
            <w:pPr>
              <w:spacing w:line="280" w:lineRule="exact"/>
              <w:rPr>
                <w:rFonts w:ascii="仿宋" w:hAnsi="仿宋" w:eastAsia="仿宋"/>
                <w:szCs w:val="21"/>
              </w:rPr>
            </w:pPr>
          </w:p>
        </w:tc>
        <w:tc>
          <w:tcPr>
            <w:tcW w:w="1784" w:type="dxa"/>
          </w:tcPr>
          <w:p>
            <w:pPr>
              <w:spacing w:line="280" w:lineRule="exact"/>
              <w:rPr>
                <w:rFonts w:ascii="仿宋" w:hAnsi="仿宋" w:eastAsia="仿宋"/>
                <w:szCs w:val="21"/>
              </w:rPr>
            </w:pPr>
          </w:p>
        </w:tc>
        <w:tc>
          <w:tcPr>
            <w:tcW w:w="1193" w:type="dxa"/>
          </w:tcPr>
          <w:p>
            <w:pPr>
              <w:spacing w:line="280" w:lineRule="exact"/>
              <w:rPr>
                <w:rFonts w:ascii="仿宋" w:hAnsi="仿宋" w:eastAsia="仿宋"/>
                <w:szCs w:val="21"/>
              </w:rPr>
            </w:pPr>
          </w:p>
        </w:tc>
        <w:tc>
          <w:tcPr>
            <w:tcW w:w="2268" w:type="dxa"/>
          </w:tcPr>
          <w:p>
            <w:pPr>
              <w:spacing w:line="28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675" w:type="dxa"/>
          </w:tcPr>
          <w:p>
            <w:pPr>
              <w:spacing w:line="280" w:lineRule="exact"/>
              <w:rPr>
                <w:rFonts w:ascii="仿宋" w:hAnsi="仿宋" w:eastAsia="仿宋"/>
                <w:szCs w:val="21"/>
              </w:rPr>
            </w:pPr>
          </w:p>
        </w:tc>
        <w:tc>
          <w:tcPr>
            <w:tcW w:w="1985" w:type="dxa"/>
          </w:tcPr>
          <w:p>
            <w:pPr>
              <w:spacing w:line="280" w:lineRule="exact"/>
              <w:rPr>
                <w:rFonts w:ascii="仿宋" w:hAnsi="仿宋" w:eastAsia="仿宋"/>
                <w:szCs w:val="21"/>
              </w:rPr>
            </w:pPr>
          </w:p>
        </w:tc>
        <w:tc>
          <w:tcPr>
            <w:tcW w:w="2126" w:type="dxa"/>
          </w:tcPr>
          <w:p>
            <w:pPr>
              <w:spacing w:line="280" w:lineRule="exact"/>
              <w:rPr>
                <w:rFonts w:ascii="仿宋" w:hAnsi="仿宋" w:eastAsia="仿宋"/>
                <w:szCs w:val="21"/>
              </w:rPr>
            </w:pPr>
          </w:p>
        </w:tc>
        <w:tc>
          <w:tcPr>
            <w:tcW w:w="1784" w:type="dxa"/>
          </w:tcPr>
          <w:p>
            <w:pPr>
              <w:spacing w:line="280" w:lineRule="exact"/>
              <w:rPr>
                <w:rFonts w:ascii="仿宋" w:hAnsi="仿宋" w:eastAsia="仿宋"/>
                <w:szCs w:val="21"/>
              </w:rPr>
            </w:pPr>
          </w:p>
        </w:tc>
        <w:tc>
          <w:tcPr>
            <w:tcW w:w="1193" w:type="dxa"/>
          </w:tcPr>
          <w:p>
            <w:pPr>
              <w:spacing w:line="280" w:lineRule="exact"/>
              <w:rPr>
                <w:rFonts w:ascii="仿宋" w:hAnsi="仿宋" w:eastAsia="仿宋"/>
                <w:szCs w:val="21"/>
              </w:rPr>
            </w:pPr>
          </w:p>
        </w:tc>
        <w:tc>
          <w:tcPr>
            <w:tcW w:w="2268" w:type="dxa"/>
          </w:tcPr>
          <w:p>
            <w:pPr>
              <w:spacing w:line="280" w:lineRule="exact"/>
              <w:rPr>
                <w:rFonts w:ascii="仿宋" w:hAnsi="仿宋" w:eastAsia="仿宋"/>
                <w:szCs w:val="21"/>
              </w:rPr>
            </w:pPr>
          </w:p>
        </w:tc>
      </w:tr>
    </w:tbl>
    <w:p>
      <w:pPr>
        <w:spacing w:line="280" w:lineRule="exact"/>
        <w:ind w:firstLine="420" w:firstLineChars="200"/>
        <w:rPr>
          <w:rFonts w:ascii="仿宋" w:hAnsi="仿宋" w:eastAsia="仿宋"/>
          <w:szCs w:val="21"/>
        </w:rPr>
      </w:pPr>
      <w:r>
        <w:rPr>
          <w:rFonts w:hint="eastAsia" w:ascii="仿宋" w:hAnsi="仿宋" w:eastAsia="仿宋"/>
          <w:szCs w:val="21"/>
        </w:rPr>
        <w:t xml:space="preserve"> </w:t>
      </w:r>
    </w:p>
    <w:p>
      <w:pPr>
        <w:spacing w:line="280" w:lineRule="exact"/>
        <w:ind w:firstLine="420" w:firstLineChars="200"/>
        <w:rPr>
          <w:rFonts w:ascii="仿宋" w:hAnsi="仿宋" w:eastAsia="仿宋"/>
          <w:szCs w:val="21"/>
        </w:rPr>
      </w:pPr>
      <w:r>
        <w:rPr>
          <w:rFonts w:hint="eastAsia" w:ascii="仿宋" w:hAnsi="仿宋" w:eastAsia="仿宋"/>
          <w:szCs w:val="21"/>
        </w:rPr>
        <w:t xml:space="preserve">须定期更换零部件报价清单（样表，可单列且加盖公章）                           </w:t>
      </w:r>
    </w:p>
    <w:tbl>
      <w:tblPr>
        <w:tblStyle w:val="3"/>
        <w:tblW w:w="10031"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1985"/>
        <w:gridCol w:w="2126"/>
        <w:gridCol w:w="1783"/>
        <w:gridCol w:w="1194"/>
        <w:gridCol w:w="2268"/>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675" w:type="dxa"/>
          </w:tcPr>
          <w:p>
            <w:pPr>
              <w:spacing w:line="280" w:lineRule="exact"/>
              <w:rPr>
                <w:rFonts w:ascii="仿宋" w:hAnsi="仿宋" w:eastAsia="仿宋"/>
                <w:szCs w:val="21"/>
              </w:rPr>
            </w:pPr>
            <w:r>
              <w:rPr>
                <w:rFonts w:hint="eastAsia" w:ascii="仿宋" w:hAnsi="仿宋" w:eastAsia="仿宋"/>
                <w:szCs w:val="21"/>
              </w:rPr>
              <w:t>序号</w:t>
            </w:r>
          </w:p>
        </w:tc>
        <w:tc>
          <w:tcPr>
            <w:tcW w:w="1985" w:type="dxa"/>
          </w:tcPr>
          <w:p>
            <w:pPr>
              <w:spacing w:line="280" w:lineRule="exact"/>
              <w:rPr>
                <w:rFonts w:ascii="仿宋" w:hAnsi="仿宋" w:eastAsia="仿宋"/>
                <w:szCs w:val="21"/>
              </w:rPr>
            </w:pPr>
            <w:r>
              <w:rPr>
                <w:rFonts w:hint="eastAsia" w:ascii="仿宋" w:hAnsi="仿宋" w:eastAsia="仿宋"/>
                <w:szCs w:val="21"/>
              </w:rPr>
              <w:t>须定期更换零部件</w:t>
            </w:r>
          </w:p>
        </w:tc>
        <w:tc>
          <w:tcPr>
            <w:tcW w:w="2126" w:type="dxa"/>
          </w:tcPr>
          <w:p>
            <w:pPr>
              <w:spacing w:line="280" w:lineRule="exact"/>
              <w:rPr>
                <w:rFonts w:ascii="仿宋" w:hAnsi="仿宋" w:eastAsia="仿宋"/>
                <w:szCs w:val="21"/>
              </w:rPr>
            </w:pPr>
            <w:r>
              <w:rPr>
                <w:rFonts w:hint="eastAsia" w:ascii="仿宋" w:hAnsi="仿宋" w:eastAsia="仿宋"/>
                <w:szCs w:val="21"/>
              </w:rPr>
              <w:t>品牌规格型号</w:t>
            </w:r>
          </w:p>
        </w:tc>
        <w:tc>
          <w:tcPr>
            <w:tcW w:w="1783" w:type="dxa"/>
          </w:tcPr>
          <w:p>
            <w:pPr>
              <w:spacing w:line="280" w:lineRule="exact"/>
              <w:rPr>
                <w:rFonts w:ascii="仿宋" w:hAnsi="仿宋" w:eastAsia="仿宋"/>
                <w:szCs w:val="21"/>
              </w:rPr>
            </w:pPr>
            <w:r>
              <w:rPr>
                <w:rFonts w:hint="eastAsia" w:ascii="仿宋" w:hAnsi="仿宋" w:eastAsia="仿宋"/>
                <w:szCs w:val="21"/>
              </w:rPr>
              <w:t>价格（元/个）</w:t>
            </w:r>
          </w:p>
        </w:tc>
        <w:tc>
          <w:tcPr>
            <w:tcW w:w="1194" w:type="dxa"/>
          </w:tcPr>
          <w:p>
            <w:pPr>
              <w:spacing w:line="280" w:lineRule="exact"/>
              <w:rPr>
                <w:rFonts w:ascii="仿宋" w:hAnsi="仿宋" w:eastAsia="仿宋"/>
                <w:szCs w:val="21"/>
              </w:rPr>
            </w:pPr>
            <w:r>
              <w:rPr>
                <w:rFonts w:hint="eastAsia" w:ascii="仿宋" w:hAnsi="仿宋" w:eastAsia="仿宋"/>
                <w:szCs w:val="21"/>
              </w:rPr>
              <w:t>是否开放</w:t>
            </w:r>
          </w:p>
        </w:tc>
        <w:tc>
          <w:tcPr>
            <w:tcW w:w="2268" w:type="dxa"/>
          </w:tcPr>
          <w:p>
            <w:pPr>
              <w:spacing w:line="280" w:lineRule="exact"/>
              <w:rPr>
                <w:rFonts w:ascii="仿宋" w:hAnsi="仿宋" w:eastAsia="仿宋"/>
                <w:szCs w:val="21"/>
              </w:rPr>
            </w:pPr>
            <w:r>
              <w:rPr>
                <w:rFonts w:hint="eastAsia" w:ascii="仿宋" w:hAnsi="仿宋" w:eastAsia="仿宋"/>
                <w:szCs w:val="21"/>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675" w:type="dxa"/>
          </w:tcPr>
          <w:p>
            <w:pPr>
              <w:spacing w:line="280" w:lineRule="exact"/>
              <w:rPr>
                <w:rFonts w:ascii="仿宋" w:hAnsi="仿宋" w:eastAsia="仿宋"/>
                <w:szCs w:val="21"/>
              </w:rPr>
            </w:pPr>
          </w:p>
        </w:tc>
        <w:tc>
          <w:tcPr>
            <w:tcW w:w="1985" w:type="dxa"/>
          </w:tcPr>
          <w:p>
            <w:pPr>
              <w:spacing w:line="280" w:lineRule="exact"/>
              <w:rPr>
                <w:rFonts w:ascii="仿宋" w:hAnsi="仿宋" w:eastAsia="仿宋"/>
                <w:szCs w:val="21"/>
              </w:rPr>
            </w:pPr>
          </w:p>
        </w:tc>
        <w:tc>
          <w:tcPr>
            <w:tcW w:w="2126" w:type="dxa"/>
          </w:tcPr>
          <w:p>
            <w:pPr>
              <w:spacing w:line="280" w:lineRule="exact"/>
              <w:rPr>
                <w:rFonts w:ascii="仿宋" w:hAnsi="仿宋" w:eastAsia="仿宋"/>
                <w:szCs w:val="21"/>
              </w:rPr>
            </w:pPr>
          </w:p>
        </w:tc>
        <w:tc>
          <w:tcPr>
            <w:tcW w:w="1783" w:type="dxa"/>
          </w:tcPr>
          <w:p>
            <w:pPr>
              <w:spacing w:line="280" w:lineRule="exact"/>
              <w:rPr>
                <w:rFonts w:ascii="仿宋" w:hAnsi="仿宋" w:eastAsia="仿宋"/>
                <w:szCs w:val="21"/>
              </w:rPr>
            </w:pPr>
          </w:p>
        </w:tc>
        <w:tc>
          <w:tcPr>
            <w:tcW w:w="1194" w:type="dxa"/>
          </w:tcPr>
          <w:p>
            <w:pPr>
              <w:spacing w:line="280" w:lineRule="exact"/>
              <w:rPr>
                <w:rFonts w:ascii="仿宋" w:hAnsi="仿宋" w:eastAsia="仿宋"/>
                <w:szCs w:val="21"/>
              </w:rPr>
            </w:pPr>
          </w:p>
        </w:tc>
        <w:tc>
          <w:tcPr>
            <w:tcW w:w="2268" w:type="dxa"/>
          </w:tcPr>
          <w:p>
            <w:pPr>
              <w:spacing w:line="28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675" w:type="dxa"/>
          </w:tcPr>
          <w:p>
            <w:pPr>
              <w:spacing w:line="280" w:lineRule="exact"/>
              <w:rPr>
                <w:rFonts w:ascii="仿宋" w:hAnsi="仿宋" w:eastAsia="仿宋"/>
                <w:szCs w:val="21"/>
              </w:rPr>
            </w:pPr>
          </w:p>
        </w:tc>
        <w:tc>
          <w:tcPr>
            <w:tcW w:w="1985" w:type="dxa"/>
          </w:tcPr>
          <w:p>
            <w:pPr>
              <w:spacing w:line="280" w:lineRule="exact"/>
              <w:rPr>
                <w:rFonts w:ascii="仿宋" w:hAnsi="仿宋" w:eastAsia="仿宋"/>
                <w:szCs w:val="21"/>
              </w:rPr>
            </w:pPr>
          </w:p>
        </w:tc>
        <w:tc>
          <w:tcPr>
            <w:tcW w:w="2126" w:type="dxa"/>
          </w:tcPr>
          <w:p>
            <w:pPr>
              <w:spacing w:line="280" w:lineRule="exact"/>
              <w:rPr>
                <w:rFonts w:ascii="仿宋" w:hAnsi="仿宋" w:eastAsia="仿宋"/>
                <w:szCs w:val="21"/>
              </w:rPr>
            </w:pPr>
          </w:p>
        </w:tc>
        <w:tc>
          <w:tcPr>
            <w:tcW w:w="1783" w:type="dxa"/>
          </w:tcPr>
          <w:p>
            <w:pPr>
              <w:spacing w:line="280" w:lineRule="exact"/>
              <w:rPr>
                <w:rFonts w:ascii="仿宋" w:hAnsi="仿宋" w:eastAsia="仿宋"/>
                <w:szCs w:val="21"/>
              </w:rPr>
            </w:pPr>
          </w:p>
        </w:tc>
        <w:tc>
          <w:tcPr>
            <w:tcW w:w="1194" w:type="dxa"/>
          </w:tcPr>
          <w:p>
            <w:pPr>
              <w:spacing w:line="280" w:lineRule="exact"/>
              <w:rPr>
                <w:rFonts w:ascii="仿宋" w:hAnsi="仿宋" w:eastAsia="仿宋"/>
                <w:szCs w:val="21"/>
              </w:rPr>
            </w:pPr>
          </w:p>
        </w:tc>
        <w:tc>
          <w:tcPr>
            <w:tcW w:w="2268" w:type="dxa"/>
          </w:tcPr>
          <w:p>
            <w:pPr>
              <w:spacing w:line="280" w:lineRule="exact"/>
              <w:rPr>
                <w:rFonts w:ascii="仿宋" w:hAnsi="仿宋" w:eastAsia="仿宋"/>
                <w:szCs w:val="21"/>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90ABF8"/>
    <w:multiLevelType w:val="singleLevel"/>
    <w:tmpl w:val="8A90ABF8"/>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CD424A"/>
    <w:rsid w:val="57CD42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2021-05-25T03:27:00Z</dcterms:created>
  <dc:creator>今晚打老虎จุ๊บ</dc:creator>
  <cp:lastModifiedBy>今晚打老虎จุ๊บ</cp:lastModifiedBy>
  <dcterms:modified xsi:type="dcterms:W3CDTF">2021-05-25T03:32:46Z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545F54BAD157476D8A5E19098A8B89B2</vt:lpwstr>
  </property>
</Properties>
</file>