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29" w:rsidRDefault="00424DB4" w:rsidP="005C0C29">
      <w:pPr>
        <w:spacing w:line="32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E0D05">
        <w:rPr>
          <w:rFonts w:asciiTheme="majorEastAsia" w:eastAsiaTheme="majorEastAsia" w:hAnsiTheme="majorEastAsia" w:hint="eastAsia"/>
          <w:b/>
          <w:sz w:val="32"/>
          <w:szCs w:val="32"/>
        </w:rPr>
        <w:t>拟购</w:t>
      </w:r>
      <w:r w:rsidR="0036394B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笔记本电脑</w:t>
      </w:r>
      <w:r w:rsidR="00E0491B" w:rsidRPr="00E0491B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  <w:r w:rsidR="00EF6BE6">
        <w:rPr>
          <w:rFonts w:asciiTheme="majorEastAsia" w:eastAsiaTheme="majorEastAsia" w:hAnsiTheme="majorEastAsia" w:hint="eastAsia"/>
          <w:b/>
          <w:sz w:val="32"/>
          <w:szCs w:val="32"/>
        </w:rPr>
        <w:t>初步</w:t>
      </w:r>
      <w:r w:rsidRPr="003E0D05">
        <w:rPr>
          <w:rFonts w:asciiTheme="majorEastAsia" w:eastAsiaTheme="majorEastAsia" w:hAnsiTheme="majorEastAsia" w:hint="eastAsia"/>
          <w:b/>
          <w:sz w:val="32"/>
          <w:szCs w:val="32"/>
        </w:rPr>
        <w:t>参数</w:t>
      </w:r>
    </w:p>
    <w:p w:rsidR="0031412D" w:rsidRPr="003E0D05" w:rsidRDefault="00DF3FEC" w:rsidP="005C0C29">
      <w:pPr>
        <w:spacing w:line="320" w:lineRule="exact"/>
        <w:jc w:val="center"/>
        <w:rPr>
          <w:rFonts w:ascii="仿宋" w:eastAsia="仿宋" w:hAnsi="仿宋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论证征集意见表</w:t>
      </w:r>
    </w:p>
    <w:p w:rsidR="003E0D05" w:rsidRPr="005C0C29" w:rsidRDefault="003E0D05" w:rsidP="00511A86">
      <w:pPr>
        <w:spacing w:line="320" w:lineRule="exact"/>
        <w:rPr>
          <w:rFonts w:ascii="仿宋" w:eastAsia="仿宋" w:hAnsi="仿宋"/>
          <w:sz w:val="24"/>
          <w:szCs w:val="24"/>
        </w:rPr>
      </w:pPr>
    </w:p>
    <w:p w:rsidR="00511A86" w:rsidRPr="004B3164" w:rsidRDefault="00511A86" w:rsidP="00511A86">
      <w:pPr>
        <w:spacing w:line="320" w:lineRule="exact"/>
        <w:rPr>
          <w:rFonts w:ascii="仿宋" w:eastAsia="仿宋" w:hAnsi="仿宋"/>
          <w:szCs w:val="21"/>
          <w:u w:val="single"/>
        </w:rPr>
      </w:pPr>
      <w:r w:rsidRPr="004B3164">
        <w:rPr>
          <w:rFonts w:ascii="仿宋" w:eastAsia="仿宋" w:hAnsi="仿宋" w:hint="eastAsia"/>
          <w:szCs w:val="21"/>
        </w:rPr>
        <w:t>供应商、联系人及电话（加盖公章）：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</w:t>
      </w:r>
      <w:r w:rsidR="002167A8" w:rsidRPr="004B3164">
        <w:rPr>
          <w:rFonts w:ascii="仿宋" w:eastAsia="仿宋" w:hAnsi="仿宋" w:hint="eastAsia"/>
          <w:szCs w:val="21"/>
          <w:u w:val="single"/>
        </w:rPr>
        <w:t xml:space="preserve">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   </w:t>
      </w:r>
    </w:p>
    <w:p w:rsidR="00511A86" w:rsidRPr="004B3164" w:rsidRDefault="00511A86" w:rsidP="00511A86">
      <w:pPr>
        <w:spacing w:line="320" w:lineRule="exact"/>
        <w:rPr>
          <w:rFonts w:ascii="仿宋" w:eastAsia="仿宋" w:hAnsi="仿宋"/>
          <w:szCs w:val="21"/>
          <w:u w:val="single"/>
        </w:rPr>
      </w:pPr>
      <w:r w:rsidRPr="004B3164">
        <w:rPr>
          <w:rFonts w:ascii="仿宋" w:eastAsia="仿宋" w:hAnsi="仿宋" w:hint="eastAsia"/>
          <w:szCs w:val="21"/>
        </w:rPr>
        <w:t>产品品牌、规格型号、产地、医疗器械注册证号及最低报价：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     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</w:t>
      </w:r>
    </w:p>
    <w:p w:rsidR="001A657D" w:rsidRDefault="004A0993" w:rsidP="000A3C7E">
      <w:pPr>
        <w:spacing w:line="320" w:lineRule="exact"/>
        <w:rPr>
          <w:rFonts w:ascii="仿宋" w:eastAsia="仿宋" w:hAnsi="仿宋"/>
          <w:szCs w:val="21"/>
        </w:rPr>
      </w:pPr>
      <w:r w:rsidRPr="00BC7640">
        <w:rPr>
          <w:rFonts w:ascii="仿宋" w:eastAsia="仿宋" w:hAnsi="仿宋" w:hint="eastAsia"/>
          <w:b/>
          <w:szCs w:val="21"/>
        </w:rPr>
        <w:t>备注：</w:t>
      </w:r>
      <w:r w:rsidR="00C93FD2">
        <w:rPr>
          <w:rFonts w:ascii="仿宋" w:eastAsia="仿宋" w:hAnsi="仿宋" w:hint="eastAsia"/>
          <w:szCs w:val="21"/>
        </w:rPr>
        <w:t>1、</w:t>
      </w:r>
      <w:r w:rsidRPr="004B3164">
        <w:rPr>
          <w:rFonts w:ascii="仿宋" w:eastAsia="仿宋" w:hAnsi="仿宋" w:hint="eastAsia"/>
          <w:szCs w:val="21"/>
        </w:rPr>
        <w:t>按要求</w:t>
      </w:r>
      <w:r w:rsidR="002451BD">
        <w:rPr>
          <w:rFonts w:ascii="仿宋" w:eastAsia="仿宋" w:hAnsi="仿宋" w:hint="eastAsia"/>
          <w:szCs w:val="21"/>
        </w:rPr>
        <w:t>格式</w:t>
      </w:r>
      <w:r w:rsidRPr="004B3164">
        <w:rPr>
          <w:rFonts w:ascii="仿宋" w:eastAsia="仿宋" w:hAnsi="仿宋" w:hint="eastAsia"/>
          <w:szCs w:val="21"/>
        </w:rPr>
        <w:t>填写并</w:t>
      </w:r>
      <w:r w:rsidR="000867AB" w:rsidRPr="004B3164">
        <w:rPr>
          <w:rFonts w:ascii="仿宋" w:eastAsia="仿宋" w:hAnsi="仿宋" w:hint="eastAsia"/>
          <w:szCs w:val="21"/>
        </w:rPr>
        <w:t>每页加盖</w:t>
      </w:r>
      <w:r w:rsidR="000C1110">
        <w:rPr>
          <w:rFonts w:ascii="仿宋" w:eastAsia="仿宋" w:hAnsi="仿宋" w:hint="eastAsia"/>
          <w:szCs w:val="21"/>
        </w:rPr>
        <w:t>报名</w:t>
      </w:r>
      <w:r w:rsidR="000867AB" w:rsidRPr="004B3164">
        <w:rPr>
          <w:rFonts w:ascii="仿宋" w:eastAsia="仿宋" w:hAnsi="仿宋" w:hint="eastAsia"/>
          <w:szCs w:val="21"/>
        </w:rPr>
        <w:t>供应商公章</w:t>
      </w:r>
      <w:r w:rsidR="00AF1D3E" w:rsidRPr="004B3164">
        <w:rPr>
          <w:rFonts w:ascii="仿宋" w:eastAsia="仿宋" w:hAnsi="仿宋" w:hint="eastAsia"/>
          <w:szCs w:val="21"/>
        </w:rPr>
        <w:t>【</w:t>
      </w:r>
      <w:r w:rsidR="0004370B" w:rsidRPr="004B3164">
        <w:rPr>
          <w:rFonts w:ascii="仿宋" w:eastAsia="仿宋" w:hAnsi="仿宋" w:hint="eastAsia"/>
          <w:szCs w:val="21"/>
        </w:rPr>
        <w:t>电子章</w:t>
      </w:r>
      <w:r w:rsidR="00C1190C" w:rsidRPr="004B3164">
        <w:rPr>
          <w:rFonts w:ascii="仿宋" w:eastAsia="仿宋" w:hAnsi="仿宋" w:hint="eastAsia"/>
          <w:szCs w:val="21"/>
        </w:rPr>
        <w:t>无效</w:t>
      </w:r>
      <w:r w:rsidR="00AF1D3E" w:rsidRPr="004B3164">
        <w:rPr>
          <w:rFonts w:ascii="仿宋" w:eastAsia="仿宋" w:hAnsi="仿宋" w:hint="eastAsia"/>
          <w:szCs w:val="21"/>
        </w:rPr>
        <w:t>】</w:t>
      </w:r>
      <w:r w:rsidR="001A657D">
        <w:rPr>
          <w:rFonts w:ascii="仿宋" w:eastAsia="仿宋" w:hAnsi="仿宋" w:hint="eastAsia"/>
          <w:szCs w:val="21"/>
        </w:rPr>
        <w:t>；</w:t>
      </w:r>
    </w:p>
    <w:p w:rsidR="00A92F2C" w:rsidRDefault="001A657D" w:rsidP="000A3C7E">
      <w:pPr>
        <w:spacing w:line="32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2、</w:t>
      </w:r>
      <w:r w:rsidR="004A0993" w:rsidRPr="004B3164">
        <w:rPr>
          <w:rFonts w:ascii="仿宋" w:eastAsia="仿宋" w:hAnsi="仿宋" w:hint="eastAsia"/>
          <w:szCs w:val="21"/>
        </w:rPr>
        <w:t>响应情况（是/否）</w:t>
      </w:r>
      <w:r w:rsidR="00C76482">
        <w:rPr>
          <w:rFonts w:ascii="仿宋" w:eastAsia="仿宋" w:hAnsi="仿宋" w:hint="eastAsia"/>
          <w:szCs w:val="21"/>
        </w:rPr>
        <w:t>若</w:t>
      </w:r>
      <w:r w:rsidR="004A0993" w:rsidRPr="004B3164">
        <w:rPr>
          <w:rFonts w:ascii="仿宋" w:eastAsia="仿宋" w:hAnsi="仿宋" w:hint="eastAsia"/>
          <w:szCs w:val="21"/>
        </w:rPr>
        <w:t>为否则继续填写</w:t>
      </w:r>
      <w:r w:rsidR="00772C38">
        <w:rPr>
          <w:rFonts w:ascii="仿宋" w:eastAsia="仿宋" w:hAnsi="仿宋" w:hint="eastAsia"/>
          <w:szCs w:val="21"/>
        </w:rPr>
        <w:t>具体</w:t>
      </w:r>
      <w:r w:rsidR="004A0993" w:rsidRPr="004B3164">
        <w:rPr>
          <w:rFonts w:ascii="仿宋" w:eastAsia="仿宋" w:hAnsi="仿宋" w:hint="eastAsia"/>
          <w:szCs w:val="21"/>
        </w:rPr>
        <w:t>建议修改</w:t>
      </w:r>
      <w:r w:rsidR="00772C38">
        <w:rPr>
          <w:rFonts w:ascii="仿宋" w:eastAsia="仿宋" w:hAnsi="仿宋" w:hint="eastAsia"/>
          <w:szCs w:val="21"/>
        </w:rPr>
        <w:t>指标</w:t>
      </w:r>
      <w:r w:rsidR="004A0993" w:rsidRPr="004B3164">
        <w:rPr>
          <w:rFonts w:ascii="仿宋" w:eastAsia="仿宋" w:hAnsi="仿宋" w:hint="eastAsia"/>
          <w:szCs w:val="21"/>
        </w:rPr>
        <w:t>，建议修改</w:t>
      </w:r>
      <w:r w:rsidR="00213A9E">
        <w:rPr>
          <w:rFonts w:ascii="仿宋" w:eastAsia="仿宋" w:hAnsi="仿宋" w:hint="eastAsia"/>
          <w:szCs w:val="21"/>
        </w:rPr>
        <w:t>指标</w:t>
      </w:r>
      <w:r w:rsidR="004A0993" w:rsidRPr="004B3164">
        <w:rPr>
          <w:rFonts w:ascii="仿宋" w:eastAsia="仿宋" w:hAnsi="仿宋" w:hint="eastAsia"/>
          <w:szCs w:val="21"/>
        </w:rPr>
        <w:t>须慎重填写（</w:t>
      </w:r>
      <w:r w:rsidR="0072140C">
        <w:rPr>
          <w:rFonts w:ascii="仿宋" w:eastAsia="仿宋" w:hAnsi="仿宋" w:hint="eastAsia"/>
          <w:szCs w:val="21"/>
        </w:rPr>
        <w:t>该</w:t>
      </w:r>
      <w:r w:rsidR="00577E01">
        <w:rPr>
          <w:rFonts w:ascii="仿宋" w:eastAsia="仿宋" w:hAnsi="仿宋" w:hint="eastAsia"/>
          <w:szCs w:val="21"/>
        </w:rPr>
        <w:t>指标若为</w:t>
      </w:r>
      <w:r w:rsidR="00A9205C" w:rsidRPr="004B3164">
        <w:rPr>
          <w:rFonts w:ascii="仿宋" w:eastAsia="仿宋" w:hAnsi="仿宋" w:hint="eastAsia"/>
          <w:szCs w:val="21"/>
        </w:rPr>
        <w:t>独家</w:t>
      </w:r>
      <w:r w:rsidR="00577E01">
        <w:rPr>
          <w:rFonts w:ascii="仿宋" w:eastAsia="仿宋" w:hAnsi="仿宋" w:hint="eastAsia"/>
          <w:szCs w:val="21"/>
        </w:rPr>
        <w:t>则无效</w:t>
      </w:r>
      <w:r w:rsidR="00A9205C" w:rsidRPr="004B3164">
        <w:rPr>
          <w:rFonts w:ascii="仿宋" w:eastAsia="仿宋" w:hAnsi="仿宋" w:hint="eastAsia"/>
          <w:szCs w:val="21"/>
        </w:rPr>
        <w:t>，</w:t>
      </w:r>
      <w:r w:rsidR="00C0314C" w:rsidRPr="004B3164">
        <w:rPr>
          <w:rFonts w:ascii="仿宋" w:eastAsia="仿宋" w:hAnsi="仿宋" w:hint="eastAsia"/>
          <w:szCs w:val="21"/>
        </w:rPr>
        <w:t>原则上</w:t>
      </w:r>
      <w:r w:rsidR="004A0993" w:rsidRPr="004B3164">
        <w:rPr>
          <w:rFonts w:ascii="仿宋" w:eastAsia="仿宋" w:hAnsi="仿宋" w:hint="eastAsia"/>
          <w:szCs w:val="21"/>
        </w:rPr>
        <w:t>须满足</w:t>
      </w:r>
      <w:r w:rsidR="00C0314C" w:rsidRPr="004B3164">
        <w:rPr>
          <w:rFonts w:ascii="仿宋" w:eastAsia="仿宋" w:hAnsi="仿宋" w:hint="eastAsia"/>
          <w:szCs w:val="21"/>
        </w:rPr>
        <w:t>业界主流品牌</w:t>
      </w:r>
      <w:r w:rsidR="0077720D">
        <w:rPr>
          <w:rFonts w:ascii="仿宋" w:eastAsia="仿宋" w:hAnsi="仿宋" w:hint="eastAsia"/>
          <w:szCs w:val="21"/>
        </w:rPr>
        <w:t>同档次水平产品</w:t>
      </w:r>
      <w:r w:rsidR="004A0993" w:rsidRPr="004B3164">
        <w:rPr>
          <w:rFonts w:ascii="仿宋" w:eastAsia="仿宋" w:hAnsi="仿宋" w:hint="eastAsia"/>
          <w:szCs w:val="21"/>
        </w:rPr>
        <w:t>）</w:t>
      </w:r>
      <w:r w:rsidR="00A9205C" w:rsidRPr="004B3164">
        <w:rPr>
          <w:rFonts w:ascii="仿宋" w:eastAsia="仿宋" w:hAnsi="仿宋" w:hint="eastAsia"/>
          <w:szCs w:val="21"/>
        </w:rPr>
        <w:t>，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同时</w:t>
      </w:r>
      <w:r w:rsidR="0065390A" w:rsidRPr="00874654">
        <w:rPr>
          <w:rFonts w:ascii="仿宋" w:eastAsia="仿宋" w:hAnsi="仿宋" w:hint="eastAsia"/>
          <w:b/>
          <w:szCs w:val="21"/>
          <w:u w:val="single"/>
        </w:rPr>
        <w:t>务必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备注</w:t>
      </w:r>
      <w:r w:rsidR="00A83FE7" w:rsidRPr="00874654">
        <w:rPr>
          <w:rFonts w:ascii="仿宋" w:eastAsia="仿宋" w:hAnsi="仿宋" w:hint="eastAsia"/>
          <w:b/>
          <w:szCs w:val="21"/>
          <w:u w:val="single"/>
        </w:rPr>
        <w:t>本品牌</w:t>
      </w:r>
      <w:r w:rsidR="00DB09D0" w:rsidRPr="00874654">
        <w:rPr>
          <w:rFonts w:ascii="仿宋" w:eastAsia="仿宋" w:hAnsi="仿宋" w:hint="eastAsia"/>
          <w:b/>
          <w:szCs w:val="21"/>
          <w:u w:val="single"/>
        </w:rPr>
        <w:t>本</w:t>
      </w:r>
      <w:r w:rsidR="00A83FE7" w:rsidRPr="00874654">
        <w:rPr>
          <w:rFonts w:ascii="仿宋" w:eastAsia="仿宋" w:hAnsi="仿宋" w:hint="eastAsia"/>
          <w:b/>
          <w:szCs w:val="21"/>
          <w:u w:val="single"/>
        </w:rPr>
        <w:t>规格型号产品</w:t>
      </w:r>
      <w:r w:rsidR="00E762F5" w:rsidRPr="00874654">
        <w:rPr>
          <w:rFonts w:ascii="仿宋" w:eastAsia="仿宋" w:hAnsi="仿宋" w:hint="eastAsia"/>
          <w:b/>
          <w:szCs w:val="21"/>
          <w:u w:val="single"/>
        </w:rPr>
        <w:t>相对应</w:t>
      </w:r>
      <w:r w:rsidR="00C635B8" w:rsidRPr="00874654">
        <w:rPr>
          <w:rFonts w:ascii="仿宋" w:eastAsia="仿宋" w:hAnsi="仿宋" w:hint="eastAsia"/>
          <w:b/>
          <w:szCs w:val="21"/>
          <w:u w:val="single"/>
        </w:rPr>
        <w:t>的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真实指标</w:t>
      </w:r>
      <w:r w:rsidR="004E1B33" w:rsidRPr="00874654">
        <w:rPr>
          <w:rFonts w:ascii="仿宋" w:eastAsia="仿宋" w:hAnsi="仿宋" w:hint="eastAsia"/>
          <w:b/>
          <w:szCs w:val="21"/>
          <w:u w:val="single"/>
        </w:rPr>
        <w:t>并标注是否为独家</w:t>
      </w:r>
      <w:r w:rsidR="00A9357B" w:rsidRPr="00874654">
        <w:rPr>
          <w:rFonts w:ascii="仿宋" w:eastAsia="仿宋" w:hAnsi="仿宋" w:hint="eastAsia"/>
          <w:b/>
          <w:szCs w:val="21"/>
          <w:u w:val="single"/>
        </w:rPr>
        <w:t>（供医院</w:t>
      </w:r>
      <w:r w:rsidR="001E2B39">
        <w:rPr>
          <w:rFonts w:ascii="仿宋" w:eastAsia="仿宋" w:hAnsi="仿宋" w:hint="eastAsia"/>
          <w:b/>
          <w:szCs w:val="21"/>
          <w:u w:val="single"/>
        </w:rPr>
        <w:t>汇总定稿版参数时</w:t>
      </w:r>
      <w:r w:rsidR="00A9357B" w:rsidRPr="00874654">
        <w:rPr>
          <w:rFonts w:ascii="仿宋" w:eastAsia="仿宋" w:hAnsi="仿宋" w:hint="eastAsia"/>
          <w:b/>
          <w:szCs w:val="21"/>
          <w:u w:val="single"/>
        </w:rPr>
        <w:t>选择）</w:t>
      </w:r>
      <w:r w:rsidR="00545065">
        <w:rPr>
          <w:rFonts w:ascii="仿宋" w:eastAsia="仿宋" w:hAnsi="仿宋" w:hint="eastAsia"/>
          <w:b/>
          <w:szCs w:val="21"/>
          <w:u w:val="single"/>
        </w:rPr>
        <w:t>；</w:t>
      </w:r>
    </w:p>
    <w:p w:rsidR="00577E01" w:rsidRDefault="00577E01" w:rsidP="000A3C7E">
      <w:pPr>
        <w:spacing w:line="32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3、</w:t>
      </w:r>
      <w:r w:rsidRPr="00B51940">
        <w:rPr>
          <w:rFonts w:ascii="仿宋" w:eastAsia="仿宋" w:hAnsi="仿宋" w:hint="eastAsia"/>
          <w:szCs w:val="21"/>
        </w:rPr>
        <w:t>相关归口科室</w:t>
      </w:r>
      <w:r w:rsidR="00745B6A">
        <w:rPr>
          <w:rFonts w:ascii="仿宋" w:eastAsia="仿宋" w:hAnsi="仿宋" w:hint="eastAsia"/>
          <w:szCs w:val="21"/>
        </w:rPr>
        <w:t>在发布本征集</w:t>
      </w:r>
      <w:r w:rsidR="002251AD">
        <w:rPr>
          <w:rFonts w:ascii="仿宋" w:eastAsia="仿宋" w:hAnsi="仿宋" w:hint="eastAsia"/>
          <w:szCs w:val="21"/>
        </w:rPr>
        <w:t>意见表时</w:t>
      </w:r>
      <w:r w:rsidR="00A669AF">
        <w:rPr>
          <w:rFonts w:ascii="仿宋" w:eastAsia="仿宋" w:hAnsi="仿宋" w:hint="eastAsia"/>
          <w:szCs w:val="21"/>
        </w:rPr>
        <w:t>原则上应</w:t>
      </w:r>
      <w:r w:rsidRPr="00B51940">
        <w:rPr>
          <w:rFonts w:ascii="仿宋" w:eastAsia="仿宋" w:hAnsi="仿宋" w:hint="eastAsia"/>
          <w:szCs w:val="21"/>
        </w:rPr>
        <w:t>以</w:t>
      </w:r>
      <w:r w:rsidRPr="00874654">
        <w:rPr>
          <w:rFonts w:ascii="仿宋" w:eastAsia="仿宋" w:hAnsi="仿宋" w:hint="eastAsia"/>
          <w:b/>
          <w:szCs w:val="21"/>
          <w:u w:val="single"/>
        </w:rPr>
        <w:t>扫描件形式挂网</w:t>
      </w:r>
      <w:r w:rsidRPr="00B51940"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 w:hint="eastAsia"/>
          <w:szCs w:val="21"/>
        </w:rPr>
        <w:t>潜在</w:t>
      </w:r>
      <w:r w:rsidR="006A1E6F">
        <w:rPr>
          <w:rFonts w:ascii="仿宋" w:eastAsia="仿宋" w:hAnsi="仿宋" w:hint="eastAsia"/>
          <w:szCs w:val="21"/>
        </w:rPr>
        <w:t>报名</w:t>
      </w:r>
      <w:r>
        <w:rPr>
          <w:rFonts w:ascii="仿宋" w:eastAsia="仿宋" w:hAnsi="仿宋" w:hint="eastAsia"/>
          <w:szCs w:val="21"/>
        </w:rPr>
        <w:t>供应商依次：一是下载打印，二是手写建议修改指标和</w:t>
      </w:r>
      <w:r w:rsidR="004C1CF2">
        <w:rPr>
          <w:rFonts w:ascii="仿宋" w:eastAsia="仿宋" w:hAnsi="仿宋" w:hint="eastAsia"/>
          <w:szCs w:val="21"/>
        </w:rPr>
        <w:t>本产品相对应的</w:t>
      </w:r>
      <w:r>
        <w:rPr>
          <w:rFonts w:ascii="仿宋" w:eastAsia="仿宋" w:hAnsi="仿宋" w:hint="eastAsia"/>
          <w:szCs w:val="21"/>
        </w:rPr>
        <w:t>真实指标</w:t>
      </w:r>
      <w:r w:rsidR="004C1CF2">
        <w:rPr>
          <w:rFonts w:ascii="仿宋" w:eastAsia="仿宋" w:hAnsi="仿宋" w:hint="eastAsia"/>
          <w:szCs w:val="21"/>
        </w:rPr>
        <w:t>【标注是否为独家】</w:t>
      </w:r>
      <w:r>
        <w:rPr>
          <w:rFonts w:ascii="仿宋" w:eastAsia="仿宋" w:hAnsi="仿宋" w:hint="eastAsia"/>
          <w:szCs w:val="21"/>
        </w:rPr>
        <w:t>，三是</w:t>
      </w:r>
      <w:r w:rsidR="004C1CF2">
        <w:rPr>
          <w:rFonts w:ascii="仿宋" w:eastAsia="仿宋" w:hAnsi="仿宋" w:hint="eastAsia"/>
          <w:szCs w:val="21"/>
        </w:rPr>
        <w:t>每页</w:t>
      </w:r>
      <w:r>
        <w:rPr>
          <w:rFonts w:ascii="仿宋" w:eastAsia="仿宋" w:hAnsi="仿宋" w:hint="eastAsia"/>
          <w:szCs w:val="21"/>
        </w:rPr>
        <w:t>加盖公章</w:t>
      </w:r>
      <w:r w:rsidR="004C1CF2">
        <w:rPr>
          <w:rFonts w:ascii="仿宋" w:eastAsia="仿宋" w:hAnsi="仿宋" w:hint="eastAsia"/>
          <w:szCs w:val="21"/>
        </w:rPr>
        <w:t>并以扫描件形式在规定时间内发至医院</w:t>
      </w:r>
      <w:r w:rsidR="00053F67">
        <w:rPr>
          <w:rFonts w:ascii="仿宋" w:eastAsia="仿宋" w:hAnsi="仿宋" w:hint="eastAsia"/>
          <w:szCs w:val="21"/>
        </w:rPr>
        <w:t>指定</w:t>
      </w:r>
      <w:r w:rsidR="004C1CF2">
        <w:rPr>
          <w:rFonts w:ascii="仿宋" w:eastAsia="仿宋" w:hAnsi="仿宋" w:hint="eastAsia"/>
          <w:szCs w:val="21"/>
        </w:rPr>
        <w:t>邮箱（</w:t>
      </w:r>
      <w:r w:rsidR="004C1CF2" w:rsidRPr="006D5CA6">
        <w:rPr>
          <w:rFonts w:ascii="仿宋" w:eastAsia="仿宋" w:hAnsi="仿宋" w:hint="eastAsia"/>
          <w:szCs w:val="21"/>
          <w:u w:val="single"/>
        </w:rPr>
        <w:t>招标办</w:t>
      </w:r>
      <w:r w:rsidR="004C1CF2" w:rsidRPr="0059737C">
        <w:rPr>
          <w:rFonts w:ascii="仿宋" w:eastAsia="仿宋" w:hAnsi="仿宋" w:hint="eastAsia"/>
          <w:szCs w:val="21"/>
        </w:rPr>
        <w:t>：</w:t>
      </w:r>
      <w:r w:rsidR="004C1CF2" w:rsidRPr="006D5CA6">
        <w:rPr>
          <w:rFonts w:ascii="仿宋" w:eastAsia="仿宋" w:hAnsi="仿宋" w:hint="eastAsia"/>
          <w:szCs w:val="21"/>
        </w:rPr>
        <w:t>2523245199@qq.com</w:t>
      </w:r>
      <w:r w:rsidR="004C1CF2" w:rsidRPr="006D5CA6">
        <w:rPr>
          <w:rFonts w:ascii="仿宋" w:eastAsia="仿宋" w:hAnsi="仿宋" w:hint="eastAsia"/>
          <w:szCs w:val="21"/>
          <w:u w:val="single"/>
        </w:rPr>
        <w:t>和归口科室</w:t>
      </w:r>
      <w:r w:rsidR="004C1CF2">
        <w:rPr>
          <w:rFonts w:ascii="仿宋" w:eastAsia="仿宋" w:hAnsi="仿宋" w:hint="eastAsia"/>
          <w:szCs w:val="21"/>
        </w:rPr>
        <w:t>【</w:t>
      </w:r>
      <w:r w:rsidR="000C7CFD">
        <w:rPr>
          <w:rFonts w:ascii="仿宋" w:eastAsia="仿宋" w:hAnsi="仿宋" w:hint="eastAsia"/>
          <w:szCs w:val="21"/>
        </w:rPr>
        <w:t>设备科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0C7CFD">
        <w:rPr>
          <w:rFonts w:ascii="仿宋" w:eastAsia="仿宋" w:hAnsi="仿宋" w:hint="eastAsia"/>
          <w:szCs w:val="21"/>
        </w:rPr>
        <w:t>、信息科</w:t>
      </w:r>
      <w:r w:rsidR="008B6746">
        <w:rPr>
          <w:rFonts w:ascii="Segoe UI Symbol" w:eastAsia="Segoe UI Symbol" w:hAnsi="Segoe UI Symbol" w:hint="eastAsia"/>
          <w:szCs w:val="21"/>
        </w:rPr>
        <w:t>☑</w:t>
      </w:r>
      <w:r w:rsidR="000C7CFD">
        <w:rPr>
          <w:rFonts w:ascii="仿宋" w:eastAsia="仿宋" w:hAnsi="仿宋" w:hint="eastAsia"/>
          <w:szCs w:val="21"/>
        </w:rPr>
        <w:t>、总务科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0C7CFD">
        <w:rPr>
          <w:rFonts w:ascii="仿宋" w:eastAsia="仿宋" w:hAnsi="仿宋" w:hint="eastAsia"/>
          <w:szCs w:val="21"/>
        </w:rPr>
        <w:t>及其他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38532F">
        <w:rPr>
          <w:rFonts w:ascii="仿宋" w:eastAsia="仿宋" w:hAnsi="仿宋" w:hint="eastAsia"/>
          <w:szCs w:val="21"/>
          <w:u w:val="single"/>
        </w:rPr>
        <w:t xml:space="preserve"> </w:t>
      </w:r>
      <w:r w:rsidR="0017321A">
        <w:rPr>
          <w:rFonts w:ascii="仿宋" w:eastAsia="仿宋" w:hAnsi="仿宋" w:hint="eastAsia"/>
          <w:szCs w:val="21"/>
          <w:u w:val="single"/>
        </w:rPr>
        <w:t xml:space="preserve"> </w:t>
      </w:r>
      <w:r w:rsidR="000C7CFD">
        <w:rPr>
          <w:rFonts w:ascii="仿宋" w:eastAsia="仿宋" w:hAnsi="仿宋" w:hint="eastAsia"/>
          <w:szCs w:val="21"/>
          <w:u w:val="single"/>
        </w:rPr>
        <w:t xml:space="preserve"> </w:t>
      </w:r>
      <w:r w:rsidR="004C1CF2">
        <w:rPr>
          <w:rFonts w:ascii="仿宋" w:eastAsia="仿宋" w:hAnsi="仿宋" w:hint="eastAsia"/>
          <w:szCs w:val="21"/>
        </w:rPr>
        <w:t>】</w:t>
      </w:r>
      <w:r w:rsidR="000C7CFD">
        <w:rPr>
          <w:rFonts w:ascii="仿宋" w:eastAsia="仿宋" w:hAnsi="仿宋" w:hint="eastAsia"/>
          <w:szCs w:val="21"/>
        </w:rPr>
        <w:t>：</w:t>
      </w:r>
      <w:hyperlink r:id="rId7" w:history="1">
        <w:r w:rsidR="0038532F" w:rsidRPr="00F078BB">
          <w:rPr>
            <w:rStyle w:val="a6"/>
            <w:rFonts w:ascii="仿宋" w:eastAsia="仿宋" w:hAnsi="仿宋"/>
            <w:color w:val="auto"/>
            <w:szCs w:val="21"/>
            <w:u w:val="none"/>
          </w:rPr>
          <w:t>175739469@qq.com</w:t>
        </w:r>
      </w:hyperlink>
      <w:r w:rsidR="0038532F" w:rsidRPr="006251F2">
        <w:rPr>
          <w:rFonts w:ascii="仿宋" w:eastAsia="仿宋" w:hAnsi="仿宋"/>
          <w:szCs w:val="21"/>
        </w:rPr>
        <w:t>(</w:t>
      </w:r>
      <w:r w:rsidR="0038532F" w:rsidRPr="006251F2">
        <w:rPr>
          <w:rFonts w:ascii="仿宋" w:eastAsia="仿宋" w:hAnsi="仿宋" w:hint="eastAsia"/>
          <w:szCs w:val="21"/>
        </w:rPr>
        <w:t>两个</w:t>
      </w:r>
      <w:r w:rsidR="0038532F" w:rsidRPr="006251F2">
        <w:rPr>
          <w:rFonts w:ascii="仿宋" w:eastAsia="仿宋" w:hAnsi="仿宋"/>
          <w:szCs w:val="21"/>
        </w:rPr>
        <w:t>邮箱都需要发送)</w:t>
      </w:r>
      <w:r w:rsidR="00545065">
        <w:rPr>
          <w:rFonts w:ascii="仿宋" w:eastAsia="仿宋" w:hAnsi="仿宋" w:hint="eastAsia"/>
          <w:szCs w:val="21"/>
        </w:rPr>
        <w:t>。</w:t>
      </w:r>
    </w:p>
    <w:p w:rsidR="006751A9" w:rsidRDefault="006751A9" w:rsidP="000A3C7E">
      <w:pPr>
        <w:spacing w:line="320" w:lineRule="exact"/>
        <w:rPr>
          <w:rFonts w:ascii="仿宋" w:eastAsia="仿宋" w:hAnsi="仿宋"/>
          <w:szCs w:val="21"/>
        </w:rPr>
      </w:pPr>
    </w:p>
    <w:p w:rsidR="006751A9" w:rsidRDefault="00162A53" w:rsidP="000A3C7E">
      <w:pPr>
        <w:spacing w:line="320" w:lineRule="exact"/>
        <w:rPr>
          <w:rFonts w:ascii="仿宋" w:eastAsia="仿宋" w:hAnsi="仿宋"/>
          <w:b/>
          <w:szCs w:val="21"/>
        </w:rPr>
      </w:pPr>
      <w:r w:rsidRPr="00056058">
        <w:rPr>
          <w:rFonts w:ascii="仿宋" w:eastAsia="仿宋" w:hAnsi="仿宋" w:hint="eastAsia"/>
          <w:b/>
          <w:szCs w:val="21"/>
        </w:rPr>
        <w:t>附件：</w:t>
      </w:r>
      <w:r w:rsidR="00B110AE">
        <w:rPr>
          <w:rFonts w:ascii="仿宋" w:eastAsia="仿宋" w:hAnsi="仿宋" w:hint="eastAsia"/>
          <w:b/>
          <w:szCs w:val="21"/>
        </w:rPr>
        <w:t>配套</w:t>
      </w:r>
      <w:r w:rsidRPr="00056058">
        <w:rPr>
          <w:rFonts w:ascii="仿宋" w:eastAsia="仿宋" w:hAnsi="仿宋" w:hint="eastAsia"/>
          <w:b/>
          <w:szCs w:val="21"/>
        </w:rPr>
        <w:t>耗材</w:t>
      </w:r>
      <w:r w:rsidR="00B110AE">
        <w:rPr>
          <w:rFonts w:ascii="仿宋" w:eastAsia="仿宋" w:hAnsi="仿宋" w:hint="eastAsia"/>
          <w:b/>
          <w:szCs w:val="21"/>
        </w:rPr>
        <w:t>、</w:t>
      </w:r>
      <w:r w:rsidRPr="00056058">
        <w:rPr>
          <w:rFonts w:ascii="仿宋" w:eastAsia="仿宋" w:hAnsi="仿宋" w:hint="eastAsia"/>
          <w:b/>
          <w:szCs w:val="21"/>
        </w:rPr>
        <w:t>试剂</w:t>
      </w:r>
      <w:r w:rsidR="00597228">
        <w:rPr>
          <w:rFonts w:ascii="仿宋" w:eastAsia="仿宋" w:hAnsi="仿宋" w:hint="eastAsia"/>
          <w:b/>
          <w:szCs w:val="21"/>
        </w:rPr>
        <w:t>【单人次费用</w:t>
      </w:r>
      <w:r w:rsidR="00B110AE" w:rsidRPr="00056058">
        <w:rPr>
          <w:rFonts w:ascii="仿宋" w:eastAsia="仿宋" w:hAnsi="仿宋" w:hint="eastAsia"/>
          <w:b/>
          <w:szCs w:val="21"/>
        </w:rPr>
        <w:t>】</w:t>
      </w:r>
      <w:r w:rsidR="00B110AE">
        <w:rPr>
          <w:rFonts w:ascii="仿宋" w:eastAsia="仿宋" w:hAnsi="仿宋" w:hint="eastAsia"/>
          <w:b/>
          <w:szCs w:val="21"/>
        </w:rPr>
        <w:t>及</w:t>
      </w:r>
      <w:r w:rsidR="00B110AE" w:rsidRPr="00056058">
        <w:rPr>
          <w:rFonts w:ascii="仿宋" w:eastAsia="仿宋" w:hAnsi="仿宋" w:hint="eastAsia"/>
          <w:b/>
          <w:szCs w:val="21"/>
        </w:rPr>
        <w:t>须定期更换零部件</w:t>
      </w:r>
      <w:r w:rsidRPr="00056058">
        <w:rPr>
          <w:rFonts w:ascii="仿宋" w:eastAsia="仿宋" w:hAnsi="仿宋" w:hint="eastAsia"/>
          <w:b/>
          <w:szCs w:val="21"/>
        </w:rPr>
        <w:t>报价清单（样表</w:t>
      </w:r>
      <w:r w:rsidR="00E26EB1">
        <w:rPr>
          <w:rFonts w:ascii="仿宋" w:eastAsia="仿宋" w:hAnsi="仿宋" w:hint="eastAsia"/>
          <w:b/>
          <w:szCs w:val="21"/>
        </w:rPr>
        <w:t>【若无则标注“无”且不可删除】</w:t>
      </w:r>
      <w:r w:rsidRPr="00056058">
        <w:rPr>
          <w:rFonts w:ascii="仿宋" w:eastAsia="仿宋" w:hAnsi="仿宋" w:hint="eastAsia"/>
          <w:b/>
          <w:szCs w:val="21"/>
        </w:rPr>
        <w:t>、可单列）</w:t>
      </w:r>
    </w:p>
    <w:p w:rsidR="007C77D2" w:rsidRPr="003A4ABD" w:rsidRDefault="00FB5CEF" w:rsidP="000A3C7E">
      <w:pPr>
        <w:spacing w:line="32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拟购项目</w:t>
      </w:r>
      <w:r w:rsidRPr="003A4ABD">
        <w:rPr>
          <w:rFonts w:ascii="仿宋" w:eastAsia="仿宋" w:hAnsi="仿宋" w:hint="eastAsia"/>
          <w:b/>
          <w:szCs w:val="21"/>
        </w:rPr>
        <w:t>初步</w:t>
      </w:r>
      <w:r w:rsidR="006B5D2A" w:rsidRPr="003A4ABD">
        <w:rPr>
          <w:rFonts w:ascii="仿宋" w:eastAsia="仿宋" w:hAnsi="仿宋" w:hint="eastAsia"/>
          <w:b/>
          <w:szCs w:val="21"/>
        </w:rPr>
        <w:t>参数结构如下：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134"/>
        <w:gridCol w:w="3261"/>
        <w:gridCol w:w="708"/>
        <w:gridCol w:w="2694"/>
        <w:gridCol w:w="1559"/>
      </w:tblGrid>
      <w:tr w:rsidR="00646EFF" w:rsidTr="00791ED1">
        <w:tc>
          <w:tcPr>
            <w:tcW w:w="5070" w:type="dxa"/>
            <w:gridSpan w:val="3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本项目初步参数拟设置情况</w:t>
            </w:r>
          </w:p>
        </w:tc>
        <w:tc>
          <w:tcPr>
            <w:tcW w:w="708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响应情况</w:t>
            </w:r>
          </w:p>
        </w:tc>
        <w:tc>
          <w:tcPr>
            <w:tcW w:w="2694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建议修改</w:t>
            </w:r>
            <w:r w:rsidR="00577E01">
              <w:rPr>
                <w:rFonts w:ascii="仿宋" w:eastAsia="仿宋" w:hAnsi="仿宋"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备注（</w:t>
            </w:r>
            <w:r w:rsidR="00201754" w:rsidRPr="005B4E7B">
              <w:rPr>
                <w:rFonts w:ascii="仿宋" w:eastAsia="仿宋" w:hAnsi="仿宋" w:hint="eastAsia"/>
                <w:b/>
                <w:szCs w:val="21"/>
              </w:rPr>
              <w:t>真实</w:t>
            </w:r>
            <w:r w:rsidRPr="005B4E7B">
              <w:rPr>
                <w:rFonts w:ascii="仿宋" w:eastAsia="仿宋" w:hAnsi="仿宋" w:hint="eastAsia"/>
                <w:b/>
                <w:szCs w:val="21"/>
              </w:rPr>
              <w:t>指标</w:t>
            </w:r>
            <w:r w:rsidR="008F3959">
              <w:rPr>
                <w:rFonts w:ascii="仿宋" w:eastAsia="仿宋" w:hAnsi="仿宋" w:hint="eastAsia"/>
                <w:b/>
                <w:szCs w:val="21"/>
              </w:rPr>
              <w:t>、是否独家</w:t>
            </w:r>
            <w:r w:rsidRPr="005B4E7B">
              <w:rPr>
                <w:rFonts w:ascii="仿宋" w:eastAsia="仿宋" w:hAnsi="仿宋" w:hint="eastAsia"/>
                <w:b/>
                <w:szCs w:val="21"/>
              </w:rPr>
              <w:t>）</w:t>
            </w:r>
          </w:p>
        </w:tc>
      </w:tr>
      <w:tr w:rsidR="00646EFF" w:rsidTr="00791ED1">
        <w:tc>
          <w:tcPr>
            <w:tcW w:w="675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134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参数名称</w:t>
            </w:r>
          </w:p>
        </w:tc>
        <w:tc>
          <w:tcPr>
            <w:tcW w:w="3261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参数设置</w:t>
            </w:r>
          </w:p>
        </w:tc>
        <w:tc>
          <w:tcPr>
            <w:tcW w:w="708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05854" w:rsidTr="00791ED1">
        <w:tc>
          <w:tcPr>
            <w:tcW w:w="675" w:type="dxa"/>
          </w:tcPr>
          <w:p w:rsidR="007C77D2" w:rsidRPr="001B0082" w:rsidRDefault="005250A2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7C77D2" w:rsidRPr="001B0082" w:rsidRDefault="003F797C" w:rsidP="00886F21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3F79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笔记本电脑</w:t>
            </w:r>
            <w:r w:rsidR="008B6746" w:rsidRPr="00A723F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设备</w:t>
            </w:r>
          </w:p>
        </w:tc>
        <w:tc>
          <w:tcPr>
            <w:tcW w:w="3261" w:type="dxa"/>
          </w:tcPr>
          <w:p w:rsidR="008B6746" w:rsidRDefault="008B6746" w:rsidP="008B674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主要参数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1、CPU型号：i5-1135G7；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2、CPU速度：3.2GHz睿频至4.2GHz；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3、CPU类型：第十一代智能英特尔酷睿i5处理器；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4、屏幕尺寸：15.6英寸及以上；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5、物理分辨率：1920×1080；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6、显示比例：宽屏16：9；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7、麦克风：内置麦克风；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8、显示端口：HDMI接口；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9、数据接口：USB3.0不低于2个，Type-C不低于1个；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10、音频端口：耳机、麦克风二合一接口；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11、蓝牙：内置蓝牙5.0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以上</w:t>
            </w: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12、显卡：集显；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13、内存：16G；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14、内存类型：DDR4；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15、固态硬盘：512GB SSD；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16、网络摄像头：有摄像头；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17、电池：内置锂离子电池；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18、操作系统：正版win10 64位（旗舰版）；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19、其他：附同品牌鼠标3个，笔记本电脑包3个；</w:t>
            </w:r>
          </w:p>
          <w:p w:rsidR="004E3A86" w:rsidRPr="004E3A86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20、原厂商须在项目所在地有售后服务</w:t>
            </w: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站，全国联保， 提供原厂三年质保及上门服务；</w:t>
            </w:r>
          </w:p>
          <w:p w:rsidR="00DD7BBA" w:rsidRPr="00ED5D97" w:rsidRDefault="004E3A86" w:rsidP="004E3A8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E3A8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21、供货整机须为原装未拆封机器。若所投机型需增配以满足上述要求，所用配件必须由原厂提供，并由原厂工程师进行拆装。合同签订后7个工作日内可供货并安装调试完毕。</w:t>
            </w:r>
          </w:p>
        </w:tc>
        <w:tc>
          <w:tcPr>
            <w:tcW w:w="708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05854" w:rsidTr="00791ED1">
        <w:tc>
          <w:tcPr>
            <w:tcW w:w="675" w:type="dxa"/>
          </w:tcPr>
          <w:p w:rsidR="007C77D2" w:rsidRPr="001B0082" w:rsidRDefault="005250A2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7C77D2" w:rsidRPr="001B0082" w:rsidRDefault="008E046E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3261" w:type="dxa"/>
          </w:tcPr>
          <w:p w:rsidR="009170A5" w:rsidRPr="009170A5" w:rsidRDefault="00C96C2F" w:rsidP="00E50A2F"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满足徽采商城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采购方式，</w:t>
            </w:r>
            <w:bookmarkStart w:id="0" w:name="_GoBack"/>
            <w:bookmarkEnd w:id="0"/>
            <w:r w:rsidR="008E046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合同</w:t>
            </w:r>
            <w:r w:rsidR="008E046E">
              <w:rPr>
                <w:rFonts w:ascii="仿宋" w:eastAsia="仿宋" w:hAnsi="仿宋" w:cs="宋体"/>
                <w:kern w:val="0"/>
                <w:sz w:val="18"/>
                <w:szCs w:val="18"/>
              </w:rPr>
              <w:t>签订后</w:t>
            </w:r>
            <w:r w:rsidR="008E046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7个</w:t>
            </w:r>
            <w:r w:rsidR="008E046E">
              <w:rPr>
                <w:rFonts w:ascii="仿宋" w:eastAsia="仿宋" w:hAnsi="仿宋" w:cs="宋体"/>
                <w:kern w:val="0"/>
                <w:sz w:val="18"/>
                <w:szCs w:val="18"/>
              </w:rPr>
              <w:t>工作日内</w:t>
            </w:r>
            <w:r w:rsidR="008E046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可</w:t>
            </w:r>
            <w:r w:rsidR="008E046E" w:rsidRPr="00B02D7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供货</w:t>
            </w:r>
            <w:r w:rsidR="008E046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并</w:t>
            </w:r>
            <w:r w:rsidR="008E046E" w:rsidRPr="00B02D7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安装调试完毕。</w:t>
            </w:r>
          </w:p>
        </w:tc>
        <w:tc>
          <w:tcPr>
            <w:tcW w:w="708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3B5AB4" w:rsidRDefault="003B5AB4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BF09B8" w:rsidRDefault="003E0078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>附：</w:t>
      </w:r>
    </w:p>
    <w:p w:rsidR="006D2949" w:rsidRDefault="00511A86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 xml:space="preserve">    </w:t>
      </w:r>
      <w:r w:rsidR="006D2949">
        <w:rPr>
          <w:rFonts w:ascii="仿宋" w:eastAsia="仿宋" w:hAnsi="仿宋" w:hint="eastAsia"/>
          <w:szCs w:val="21"/>
        </w:rPr>
        <w:t>配套耗材报价清单（样表，可单列且加盖公章）</w:t>
      </w:r>
      <w:r w:rsidR="006D2949" w:rsidRPr="003E0078">
        <w:rPr>
          <w:rFonts w:ascii="仿宋" w:eastAsia="仿宋" w:hAnsi="仿宋" w:hint="eastAsia"/>
          <w:szCs w:val="21"/>
        </w:rPr>
        <w:t xml:space="preserve">  </w:t>
      </w:r>
    </w:p>
    <w:tbl>
      <w:tblPr>
        <w:tblStyle w:val="a5"/>
        <w:tblW w:w="10133" w:type="dxa"/>
        <w:tblLook w:val="04A0" w:firstRow="1" w:lastRow="0" w:firstColumn="1" w:lastColumn="0" w:noHBand="0" w:noVBand="1"/>
      </w:tblPr>
      <w:tblGrid>
        <w:gridCol w:w="675"/>
        <w:gridCol w:w="1560"/>
        <w:gridCol w:w="992"/>
        <w:gridCol w:w="1559"/>
        <w:gridCol w:w="1418"/>
        <w:gridCol w:w="1134"/>
        <w:gridCol w:w="2795"/>
      </w:tblGrid>
      <w:tr w:rsidR="006D2949" w:rsidTr="006D1CF2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耗材使用学科</w:t>
            </w: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价格（元/个）</w:t>
            </w: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196E0E">
              <w:rPr>
                <w:rFonts w:ascii="仿宋" w:eastAsia="仿宋" w:hAnsi="仿宋" w:hint="eastAsia"/>
                <w:b/>
                <w:szCs w:val="21"/>
              </w:rPr>
              <w:t>经消毒合格后建议使用次数</w:t>
            </w:r>
          </w:p>
        </w:tc>
      </w:tr>
      <w:tr w:rsidR="006D2949" w:rsidTr="006D1CF2">
        <w:tc>
          <w:tcPr>
            <w:tcW w:w="675" w:type="dxa"/>
          </w:tcPr>
          <w:p w:rsidR="006D2949" w:rsidRDefault="00737BD3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D2949" w:rsidTr="006D1CF2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BF09B8" w:rsidRPr="006D2949" w:rsidRDefault="00BF09B8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BF09B8" w:rsidRDefault="00611588" w:rsidP="00BF09B8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配套试剂【</w:t>
      </w:r>
      <w:r w:rsidR="00514522">
        <w:rPr>
          <w:rFonts w:ascii="仿宋" w:eastAsia="仿宋" w:hAnsi="仿宋" w:hint="eastAsia"/>
          <w:szCs w:val="21"/>
        </w:rPr>
        <w:t>单人</w:t>
      </w:r>
      <w:r w:rsidR="00EA6D84">
        <w:rPr>
          <w:rFonts w:ascii="仿宋" w:eastAsia="仿宋" w:hAnsi="仿宋" w:hint="eastAsia"/>
          <w:szCs w:val="21"/>
        </w:rPr>
        <w:t>次费用</w:t>
      </w:r>
      <w:r>
        <w:rPr>
          <w:rFonts w:ascii="仿宋" w:eastAsia="仿宋" w:hAnsi="仿宋" w:hint="eastAsia"/>
          <w:szCs w:val="21"/>
        </w:rPr>
        <w:t>】</w:t>
      </w:r>
      <w:r w:rsidR="00BF09B8">
        <w:rPr>
          <w:rFonts w:ascii="仿宋" w:eastAsia="仿宋" w:hAnsi="仿宋" w:hint="eastAsia"/>
          <w:szCs w:val="21"/>
        </w:rPr>
        <w:t>报价清单（样表，可单列且加盖公章）</w:t>
      </w:r>
      <w:r w:rsidR="00BF09B8" w:rsidRPr="003E0078">
        <w:rPr>
          <w:rFonts w:ascii="仿宋" w:eastAsia="仿宋" w:hAnsi="仿宋" w:hint="eastAsia"/>
          <w:szCs w:val="21"/>
        </w:rPr>
        <w:t xml:space="preserve">                           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784"/>
        <w:gridCol w:w="1193"/>
        <w:gridCol w:w="2268"/>
      </w:tblGrid>
      <w:tr w:rsidR="00514522" w:rsidTr="00B21A8C">
        <w:tc>
          <w:tcPr>
            <w:tcW w:w="675" w:type="dxa"/>
          </w:tcPr>
          <w:p w:rsidR="00514522" w:rsidRPr="00BF09B8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价格（元/个）</w:t>
            </w: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514522" w:rsidTr="00B21A8C">
        <w:tc>
          <w:tcPr>
            <w:tcW w:w="67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514522" w:rsidTr="00B21A8C">
        <w:tc>
          <w:tcPr>
            <w:tcW w:w="67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644477" w:rsidRDefault="00511A86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 xml:space="preserve"> </w:t>
      </w:r>
    </w:p>
    <w:p w:rsidR="006D2949" w:rsidRDefault="006D2949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须定期更换零部件报价清单（样表，可单列且加盖公章）</w:t>
      </w:r>
      <w:r w:rsidRPr="003E0078">
        <w:rPr>
          <w:rFonts w:ascii="仿宋" w:eastAsia="仿宋" w:hAnsi="仿宋" w:hint="eastAsia"/>
          <w:szCs w:val="21"/>
        </w:rPr>
        <w:t xml:space="preserve">                           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783"/>
        <w:gridCol w:w="1194"/>
        <w:gridCol w:w="2268"/>
      </w:tblGrid>
      <w:tr w:rsidR="006D2949" w:rsidTr="00B21A8C">
        <w:tc>
          <w:tcPr>
            <w:tcW w:w="675" w:type="dxa"/>
          </w:tcPr>
          <w:p w:rsidR="006D2949" w:rsidRPr="00BF09B8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须定期更换零部件</w:t>
            </w: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价格（元/个）</w:t>
            </w: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6D2949" w:rsidTr="00B21A8C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D2949" w:rsidTr="00B21A8C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BF09B8" w:rsidRDefault="00BF09B8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4E2A85" w:rsidRPr="008F4405" w:rsidRDefault="004E2A85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sectPr w:rsidR="004E2A85" w:rsidRPr="008F4405" w:rsidSect="00523A9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770" w:rsidRDefault="001B6770" w:rsidP="00424DB4">
      <w:r>
        <w:separator/>
      </w:r>
    </w:p>
  </w:endnote>
  <w:endnote w:type="continuationSeparator" w:id="0">
    <w:p w:rsidR="001B6770" w:rsidRDefault="001B6770" w:rsidP="0042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94564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C5766B" w:rsidRDefault="00C5766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0648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6484E">
              <w:rPr>
                <w:b/>
                <w:sz w:val="24"/>
                <w:szCs w:val="24"/>
              </w:rPr>
              <w:fldChar w:fldCharType="separate"/>
            </w:r>
            <w:r w:rsidR="00C96C2F">
              <w:rPr>
                <w:b/>
                <w:noProof/>
              </w:rPr>
              <w:t>1</w:t>
            </w:r>
            <w:r w:rsidR="0006484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648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6484E">
              <w:rPr>
                <w:b/>
                <w:sz w:val="24"/>
                <w:szCs w:val="24"/>
              </w:rPr>
              <w:fldChar w:fldCharType="separate"/>
            </w:r>
            <w:r w:rsidR="00C96C2F">
              <w:rPr>
                <w:b/>
                <w:noProof/>
              </w:rPr>
              <w:t>2</w:t>
            </w:r>
            <w:r w:rsidR="0006484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5766B" w:rsidRDefault="00C576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770" w:rsidRDefault="001B6770" w:rsidP="00424DB4">
      <w:r>
        <w:separator/>
      </w:r>
    </w:p>
  </w:footnote>
  <w:footnote w:type="continuationSeparator" w:id="0">
    <w:p w:rsidR="001B6770" w:rsidRDefault="001B6770" w:rsidP="0042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lvl w:ilvl="0">
      <w:start w:val="9"/>
      <w:numFmt w:val="decimal"/>
      <w:pStyle w:val="1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60F14950"/>
    <w:multiLevelType w:val="hybridMultilevel"/>
    <w:tmpl w:val="C0CAAD82"/>
    <w:lvl w:ilvl="0" w:tplc="2966B7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DB4"/>
    <w:rsid w:val="00001318"/>
    <w:rsid w:val="00002283"/>
    <w:rsid w:val="00002704"/>
    <w:rsid w:val="000050A7"/>
    <w:rsid w:val="000053EE"/>
    <w:rsid w:val="00010931"/>
    <w:rsid w:val="00011CA3"/>
    <w:rsid w:val="00023E48"/>
    <w:rsid w:val="00034183"/>
    <w:rsid w:val="00043348"/>
    <w:rsid w:val="0004370B"/>
    <w:rsid w:val="00043D0A"/>
    <w:rsid w:val="00053C66"/>
    <w:rsid w:val="00053F67"/>
    <w:rsid w:val="00055EBF"/>
    <w:rsid w:val="00056058"/>
    <w:rsid w:val="00061DAF"/>
    <w:rsid w:val="0006484E"/>
    <w:rsid w:val="000858E8"/>
    <w:rsid w:val="000867AB"/>
    <w:rsid w:val="000A24D6"/>
    <w:rsid w:val="000A3C7E"/>
    <w:rsid w:val="000C1110"/>
    <w:rsid w:val="000C7CFD"/>
    <w:rsid w:val="000D354B"/>
    <w:rsid w:val="000D514B"/>
    <w:rsid w:val="000D6B6A"/>
    <w:rsid w:val="000F40F9"/>
    <w:rsid w:val="000F729B"/>
    <w:rsid w:val="000F74F7"/>
    <w:rsid w:val="001018DA"/>
    <w:rsid w:val="00103C1B"/>
    <w:rsid w:val="001153A4"/>
    <w:rsid w:val="00116395"/>
    <w:rsid w:val="00120EB8"/>
    <w:rsid w:val="00124B21"/>
    <w:rsid w:val="00127487"/>
    <w:rsid w:val="00136812"/>
    <w:rsid w:val="00147F41"/>
    <w:rsid w:val="001548BF"/>
    <w:rsid w:val="00162A53"/>
    <w:rsid w:val="00165886"/>
    <w:rsid w:val="00165CBE"/>
    <w:rsid w:val="00165F93"/>
    <w:rsid w:val="0017321A"/>
    <w:rsid w:val="0018577B"/>
    <w:rsid w:val="00186D6A"/>
    <w:rsid w:val="00187F24"/>
    <w:rsid w:val="00193FF1"/>
    <w:rsid w:val="00196E0E"/>
    <w:rsid w:val="001A0031"/>
    <w:rsid w:val="001A657D"/>
    <w:rsid w:val="001B0082"/>
    <w:rsid w:val="001B0660"/>
    <w:rsid w:val="001B24DD"/>
    <w:rsid w:val="001B56D9"/>
    <w:rsid w:val="001B6770"/>
    <w:rsid w:val="001B6C8A"/>
    <w:rsid w:val="001D39E4"/>
    <w:rsid w:val="001D4FEB"/>
    <w:rsid w:val="001D54F8"/>
    <w:rsid w:val="001E2B39"/>
    <w:rsid w:val="001F2DD0"/>
    <w:rsid w:val="001F34DF"/>
    <w:rsid w:val="001F4EB8"/>
    <w:rsid w:val="001F6DDD"/>
    <w:rsid w:val="00201754"/>
    <w:rsid w:val="002071B0"/>
    <w:rsid w:val="00213A9E"/>
    <w:rsid w:val="002160CC"/>
    <w:rsid w:val="002167A8"/>
    <w:rsid w:val="00220DFE"/>
    <w:rsid w:val="002220EC"/>
    <w:rsid w:val="002251AD"/>
    <w:rsid w:val="00226CF3"/>
    <w:rsid w:val="002451BD"/>
    <w:rsid w:val="00261754"/>
    <w:rsid w:val="00264875"/>
    <w:rsid w:val="00273463"/>
    <w:rsid w:val="0027592C"/>
    <w:rsid w:val="00276C68"/>
    <w:rsid w:val="0028637D"/>
    <w:rsid w:val="002A02DF"/>
    <w:rsid w:val="002A1DD3"/>
    <w:rsid w:val="002A7CA5"/>
    <w:rsid w:val="002B0105"/>
    <w:rsid w:val="002B077D"/>
    <w:rsid w:val="002C5A78"/>
    <w:rsid w:val="002C613D"/>
    <w:rsid w:val="002D3C54"/>
    <w:rsid w:val="002E5FE9"/>
    <w:rsid w:val="002F1DC9"/>
    <w:rsid w:val="002F33AA"/>
    <w:rsid w:val="002F4594"/>
    <w:rsid w:val="002F46AF"/>
    <w:rsid w:val="003035B7"/>
    <w:rsid w:val="00305A35"/>
    <w:rsid w:val="00307C82"/>
    <w:rsid w:val="0031412D"/>
    <w:rsid w:val="00326CBC"/>
    <w:rsid w:val="003355F4"/>
    <w:rsid w:val="0036394B"/>
    <w:rsid w:val="0038532F"/>
    <w:rsid w:val="0039110A"/>
    <w:rsid w:val="00397F20"/>
    <w:rsid w:val="003A0037"/>
    <w:rsid w:val="003A4ABD"/>
    <w:rsid w:val="003A4DFC"/>
    <w:rsid w:val="003B2393"/>
    <w:rsid w:val="003B5AB4"/>
    <w:rsid w:val="003C18D1"/>
    <w:rsid w:val="003D1758"/>
    <w:rsid w:val="003D4C81"/>
    <w:rsid w:val="003D6E3F"/>
    <w:rsid w:val="003D7845"/>
    <w:rsid w:val="003E0078"/>
    <w:rsid w:val="003E0AE6"/>
    <w:rsid w:val="003E0D05"/>
    <w:rsid w:val="003E309A"/>
    <w:rsid w:val="003F043B"/>
    <w:rsid w:val="003F1A9D"/>
    <w:rsid w:val="003F797C"/>
    <w:rsid w:val="00407847"/>
    <w:rsid w:val="00411CFD"/>
    <w:rsid w:val="00424DB4"/>
    <w:rsid w:val="00445BF7"/>
    <w:rsid w:val="00457EBA"/>
    <w:rsid w:val="004767E6"/>
    <w:rsid w:val="00481DEA"/>
    <w:rsid w:val="004842A3"/>
    <w:rsid w:val="00485FE3"/>
    <w:rsid w:val="00486565"/>
    <w:rsid w:val="00495095"/>
    <w:rsid w:val="004A0993"/>
    <w:rsid w:val="004A5436"/>
    <w:rsid w:val="004B1150"/>
    <w:rsid w:val="004B3164"/>
    <w:rsid w:val="004B3DBC"/>
    <w:rsid w:val="004B5CAC"/>
    <w:rsid w:val="004C1CF2"/>
    <w:rsid w:val="004C4760"/>
    <w:rsid w:val="004C6035"/>
    <w:rsid w:val="004D5C73"/>
    <w:rsid w:val="004E1B33"/>
    <w:rsid w:val="004E2A85"/>
    <w:rsid w:val="004E3A86"/>
    <w:rsid w:val="00507F02"/>
    <w:rsid w:val="00511A86"/>
    <w:rsid w:val="00514522"/>
    <w:rsid w:val="005145B6"/>
    <w:rsid w:val="005155A7"/>
    <w:rsid w:val="005158E8"/>
    <w:rsid w:val="00521EA3"/>
    <w:rsid w:val="00523A9D"/>
    <w:rsid w:val="0052437C"/>
    <w:rsid w:val="005250A2"/>
    <w:rsid w:val="0052798A"/>
    <w:rsid w:val="00545065"/>
    <w:rsid w:val="005612E4"/>
    <w:rsid w:val="00566A3D"/>
    <w:rsid w:val="00575D2D"/>
    <w:rsid w:val="00577E01"/>
    <w:rsid w:val="005818F0"/>
    <w:rsid w:val="0058339A"/>
    <w:rsid w:val="005870D6"/>
    <w:rsid w:val="00594BE5"/>
    <w:rsid w:val="00596FF5"/>
    <w:rsid w:val="00597228"/>
    <w:rsid w:val="0059737C"/>
    <w:rsid w:val="005A36BC"/>
    <w:rsid w:val="005A5561"/>
    <w:rsid w:val="005B4E7B"/>
    <w:rsid w:val="005B4F92"/>
    <w:rsid w:val="005C0C29"/>
    <w:rsid w:val="005D1B60"/>
    <w:rsid w:val="005D47E2"/>
    <w:rsid w:val="005F08E9"/>
    <w:rsid w:val="005F0ECD"/>
    <w:rsid w:val="00611588"/>
    <w:rsid w:val="006149F3"/>
    <w:rsid w:val="006251F2"/>
    <w:rsid w:val="00626067"/>
    <w:rsid w:val="00630F0B"/>
    <w:rsid w:val="006315D9"/>
    <w:rsid w:val="006401B3"/>
    <w:rsid w:val="006425D3"/>
    <w:rsid w:val="00644477"/>
    <w:rsid w:val="00646EFF"/>
    <w:rsid w:val="006472D6"/>
    <w:rsid w:val="0065390A"/>
    <w:rsid w:val="00655DD8"/>
    <w:rsid w:val="0065619A"/>
    <w:rsid w:val="00656F9B"/>
    <w:rsid w:val="00673D9E"/>
    <w:rsid w:val="00674E19"/>
    <w:rsid w:val="006751A9"/>
    <w:rsid w:val="006A1E6F"/>
    <w:rsid w:val="006A254E"/>
    <w:rsid w:val="006A2E83"/>
    <w:rsid w:val="006B00DE"/>
    <w:rsid w:val="006B5D2A"/>
    <w:rsid w:val="006D1CF2"/>
    <w:rsid w:val="006D2949"/>
    <w:rsid w:val="006D5CA6"/>
    <w:rsid w:val="006E3CE4"/>
    <w:rsid w:val="007011B1"/>
    <w:rsid w:val="00703D37"/>
    <w:rsid w:val="00706052"/>
    <w:rsid w:val="007074BD"/>
    <w:rsid w:val="00715BE8"/>
    <w:rsid w:val="0072140C"/>
    <w:rsid w:val="00721B3C"/>
    <w:rsid w:val="00731D22"/>
    <w:rsid w:val="00737BD3"/>
    <w:rsid w:val="00745B6A"/>
    <w:rsid w:val="007500BF"/>
    <w:rsid w:val="0075154A"/>
    <w:rsid w:val="00753C9D"/>
    <w:rsid w:val="00757F42"/>
    <w:rsid w:val="00770BFB"/>
    <w:rsid w:val="007715BC"/>
    <w:rsid w:val="00772C38"/>
    <w:rsid w:val="00776FB7"/>
    <w:rsid w:val="0077720D"/>
    <w:rsid w:val="007779D1"/>
    <w:rsid w:val="0078294C"/>
    <w:rsid w:val="0078396A"/>
    <w:rsid w:val="00783988"/>
    <w:rsid w:val="00791ED1"/>
    <w:rsid w:val="00792F55"/>
    <w:rsid w:val="00796F23"/>
    <w:rsid w:val="007A2200"/>
    <w:rsid w:val="007B000A"/>
    <w:rsid w:val="007B2BF5"/>
    <w:rsid w:val="007B44F5"/>
    <w:rsid w:val="007C0F20"/>
    <w:rsid w:val="007C64E2"/>
    <w:rsid w:val="007C77D2"/>
    <w:rsid w:val="007F466A"/>
    <w:rsid w:val="007F72EE"/>
    <w:rsid w:val="0080420A"/>
    <w:rsid w:val="00804708"/>
    <w:rsid w:val="008056D0"/>
    <w:rsid w:val="00811886"/>
    <w:rsid w:val="0082166B"/>
    <w:rsid w:val="00824B71"/>
    <w:rsid w:val="0082730F"/>
    <w:rsid w:val="00847753"/>
    <w:rsid w:val="00847A3B"/>
    <w:rsid w:val="0085631E"/>
    <w:rsid w:val="00864B32"/>
    <w:rsid w:val="00865BB3"/>
    <w:rsid w:val="00874654"/>
    <w:rsid w:val="00882830"/>
    <w:rsid w:val="00886F21"/>
    <w:rsid w:val="00890A8A"/>
    <w:rsid w:val="0089397B"/>
    <w:rsid w:val="0089602A"/>
    <w:rsid w:val="008A6728"/>
    <w:rsid w:val="008B0511"/>
    <w:rsid w:val="008B5062"/>
    <w:rsid w:val="008B6746"/>
    <w:rsid w:val="008D74CA"/>
    <w:rsid w:val="008E046E"/>
    <w:rsid w:val="008F3959"/>
    <w:rsid w:val="008F4405"/>
    <w:rsid w:val="00903E1D"/>
    <w:rsid w:val="00905854"/>
    <w:rsid w:val="0091705B"/>
    <w:rsid w:val="009170A5"/>
    <w:rsid w:val="00917314"/>
    <w:rsid w:val="00917684"/>
    <w:rsid w:val="00927E50"/>
    <w:rsid w:val="00931285"/>
    <w:rsid w:val="00932055"/>
    <w:rsid w:val="00934412"/>
    <w:rsid w:val="0094514A"/>
    <w:rsid w:val="00947416"/>
    <w:rsid w:val="009660AE"/>
    <w:rsid w:val="0097447A"/>
    <w:rsid w:val="00975AC7"/>
    <w:rsid w:val="00983A74"/>
    <w:rsid w:val="0098543F"/>
    <w:rsid w:val="009865B1"/>
    <w:rsid w:val="00986D55"/>
    <w:rsid w:val="00993FE8"/>
    <w:rsid w:val="00996932"/>
    <w:rsid w:val="009B0355"/>
    <w:rsid w:val="009B36A3"/>
    <w:rsid w:val="009B70B7"/>
    <w:rsid w:val="009E2359"/>
    <w:rsid w:val="009E4466"/>
    <w:rsid w:val="00A024EE"/>
    <w:rsid w:val="00A069B9"/>
    <w:rsid w:val="00A11A36"/>
    <w:rsid w:val="00A14A81"/>
    <w:rsid w:val="00A46863"/>
    <w:rsid w:val="00A528E9"/>
    <w:rsid w:val="00A669AF"/>
    <w:rsid w:val="00A7303F"/>
    <w:rsid w:val="00A83FE7"/>
    <w:rsid w:val="00A9205C"/>
    <w:rsid w:val="00A92F2C"/>
    <w:rsid w:val="00A9357B"/>
    <w:rsid w:val="00A9700C"/>
    <w:rsid w:val="00AA0C5C"/>
    <w:rsid w:val="00AB75E3"/>
    <w:rsid w:val="00AC18B2"/>
    <w:rsid w:val="00AD049E"/>
    <w:rsid w:val="00AD5396"/>
    <w:rsid w:val="00AD7B1E"/>
    <w:rsid w:val="00AE264C"/>
    <w:rsid w:val="00AE65B2"/>
    <w:rsid w:val="00AF1D3E"/>
    <w:rsid w:val="00B10828"/>
    <w:rsid w:val="00B110AE"/>
    <w:rsid w:val="00B117A1"/>
    <w:rsid w:val="00B171AD"/>
    <w:rsid w:val="00B21A8C"/>
    <w:rsid w:val="00B2560D"/>
    <w:rsid w:val="00B25C0A"/>
    <w:rsid w:val="00B41383"/>
    <w:rsid w:val="00B42CFE"/>
    <w:rsid w:val="00B43273"/>
    <w:rsid w:val="00B43844"/>
    <w:rsid w:val="00B4445A"/>
    <w:rsid w:val="00B4619C"/>
    <w:rsid w:val="00B51795"/>
    <w:rsid w:val="00B51940"/>
    <w:rsid w:val="00B52B62"/>
    <w:rsid w:val="00B56A04"/>
    <w:rsid w:val="00B62D53"/>
    <w:rsid w:val="00B72BFD"/>
    <w:rsid w:val="00B73A12"/>
    <w:rsid w:val="00B90A21"/>
    <w:rsid w:val="00BA2652"/>
    <w:rsid w:val="00BA62D7"/>
    <w:rsid w:val="00BB301F"/>
    <w:rsid w:val="00BB7B4B"/>
    <w:rsid w:val="00BC7640"/>
    <w:rsid w:val="00BD03D9"/>
    <w:rsid w:val="00BD5665"/>
    <w:rsid w:val="00BD64AD"/>
    <w:rsid w:val="00BF09B8"/>
    <w:rsid w:val="00BF0DCA"/>
    <w:rsid w:val="00BF2461"/>
    <w:rsid w:val="00BF7063"/>
    <w:rsid w:val="00C015AC"/>
    <w:rsid w:val="00C02E61"/>
    <w:rsid w:val="00C0314C"/>
    <w:rsid w:val="00C1190C"/>
    <w:rsid w:val="00C12783"/>
    <w:rsid w:val="00C2617D"/>
    <w:rsid w:val="00C3081E"/>
    <w:rsid w:val="00C33276"/>
    <w:rsid w:val="00C431F3"/>
    <w:rsid w:val="00C46D12"/>
    <w:rsid w:val="00C536E0"/>
    <w:rsid w:val="00C53BAD"/>
    <w:rsid w:val="00C5766B"/>
    <w:rsid w:val="00C635B8"/>
    <w:rsid w:val="00C6413C"/>
    <w:rsid w:val="00C76482"/>
    <w:rsid w:val="00C91F49"/>
    <w:rsid w:val="00C93FD2"/>
    <w:rsid w:val="00C942E1"/>
    <w:rsid w:val="00C96C2F"/>
    <w:rsid w:val="00CA11F9"/>
    <w:rsid w:val="00CA3B18"/>
    <w:rsid w:val="00CA4609"/>
    <w:rsid w:val="00CB709F"/>
    <w:rsid w:val="00CC277B"/>
    <w:rsid w:val="00CE0038"/>
    <w:rsid w:val="00CE7DE7"/>
    <w:rsid w:val="00CF101E"/>
    <w:rsid w:val="00CF5F8A"/>
    <w:rsid w:val="00CF79D1"/>
    <w:rsid w:val="00D0249F"/>
    <w:rsid w:val="00D07B5F"/>
    <w:rsid w:val="00D226CF"/>
    <w:rsid w:val="00D27C90"/>
    <w:rsid w:val="00D303AF"/>
    <w:rsid w:val="00D43C95"/>
    <w:rsid w:val="00D51D39"/>
    <w:rsid w:val="00D535B5"/>
    <w:rsid w:val="00D53FD5"/>
    <w:rsid w:val="00D668DA"/>
    <w:rsid w:val="00D7257F"/>
    <w:rsid w:val="00D80CC2"/>
    <w:rsid w:val="00DA4FE2"/>
    <w:rsid w:val="00DB09D0"/>
    <w:rsid w:val="00DB3885"/>
    <w:rsid w:val="00DB4D34"/>
    <w:rsid w:val="00DD33CC"/>
    <w:rsid w:val="00DD5B7C"/>
    <w:rsid w:val="00DD79ED"/>
    <w:rsid w:val="00DD7BBA"/>
    <w:rsid w:val="00DF3FEC"/>
    <w:rsid w:val="00DF5019"/>
    <w:rsid w:val="00E0491B"/>
    <w:rsid w:val="00E04C87"/>
    <w:rsid w:val="00E17D14"/>
    <w:rsid w:val="00E20590"/>
    <w:rsid w:val="00E2199E"/>
    <w:rsid w:val="00E22721"/>
    <w:rsid w:val="00E26EB1"/>
    <w:rsid w:val="00E2747B"/>
    <w:rsid w:val="00E27736"/>
    <w:rsid w:val="00E3091F"/>
    <w:rsid w:val="00E35D35"/>
    <w:rsid w:val="00E42660"/>
    <w:rsid w:val="00E44632"/>
    <w:rsid w:val="00E50A2F"/>
    <w:rsid w:val="00E5252D"/>
    <w:rsid w:val="00E53B0F"/>
    <w:rsid w:val="00E60E8E"/>
    <w:rsid w:val="00E62C04"/>
    <w:rsid w:val="00E677FB"/>
    <w:rsid w:val="00E713B4"/>
    <w:rsid w:val="00E762F5"/>
    <w:rsid w:val="00E77981"/>
    <w:rsid w:val="00E812AF"/>
    <w:rsid w:val="00E83046"/>
    <w:rsid w:val="00E86D0C"/>
    <w:rsid w:val="00E902E2"/>
    <w:rsid w:val="00EA6D84"/>
    <w:rsid w:val="00EB5340"/>
    <w:rsid w:val="00EB7E92"/>
    <w:rsid w:val="00EC0382"/>
    <w:rsid w:val="00EC45C7"/>
    <w:rsid w:val="00EC5ED7"/>
    <w:rsid w:val="00EC61EC"/>
    <w:rsid w:val="00EC6457"/>
    <w:rsid w:val="00ED4994"/>
    <w:rsid w:val="00ED5D97"/>
    <w:rsid w:val="00ED6ABB"/>
    <w:rsid w:val="00EE67EB"/>
    <w:rsid w:val="00EE7835"/>
    <w:rsid w:val="00EF2765"/>
    <w:rsid w:val="00EF2F2B"/>
    <w:rsid w:val="00EF39C8"/>
    <w:rsid w:val="00EF6BE6"/>
    <w:rsid w:val="00F00F2B"/>
    <w:rsid w:val="00F078BB"/>
    <w:rsid w:val="00F10A17"/>
    <w:rsid w:val="00F154E9"/>
    <w:rsid w:val="00F20717"/>
    <w:rsid w:val="00F26589"/>
    <w:rsid w:val="00F37FC0"/>
    <w:rsid w:val="00F63443"/>
    <w:rsid w:val="00F6398F"/>
    <w:rsid w:val="00F649E1"/>
    <w:rsid w:val="00F65364"/>
    <w:rsid w:val="00F7717C"/>
    <w:rsid w:val="00F86F94"/>
    <w:rsid w:val="00F9157F"/>
    <w:rsid w:val="00FA2E94"/>
    <w:rsid w:val="00FB550C"/>
    <w:rsid w:val="00FB5CEF"/>
    <w:rsid w:val="00FC25F4"/>
    <w:rsid w:val="00FD192E"/>
    <w:rsid w:val="00FD1B59"/>
    <w:rsid w:val="00FE5B5E"/>
    <w:rsid w:val="00FE5E56"/>
    <w:rsid w:val="00FF1969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F8D4A9-E82F-4F7A-9B6E-CFF80BFB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D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DB4"/>
    <w:rPr>
      <w:sz w:val="18"/>
      <w:szCs w:val="18"/>
    </w:rPr>
  </w:style>
  <w:style w:type="table" w:styleId="a5">
    <w:name w:val="Table Grid"/>
    <w:basedOn w:val="a1"/>
    <w:uiPriority w:val="59"/>
    <w:rsid w:val="009170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正文1"/>
    <w:basedOn w:val="a"/>
    <w:qFormat/>
    <w:rsid w:val="00644477"/>
    <w:pPr>
      <w:numPr>
        <w:numId w:val="1"/>
      </w:numPr>
      <w:tabs>
        <w:tab w:val="left" w:pos="360"/>
      </w:tabs>
      <w:spacing w:line="360" w:lineRule="auto"/>
      <w:ind w:left="357" w:hanging="357"/>
    </w:pPr>
    <w:rPr>
      <w:rFonts w:ascii="宋体" w:eastAsia="宋体" w:hAnsi="宋体" w:cs="Times New Roman"/>
      <w:color w:val="FF0000"/>
      <w:szCs w:val="24"/>
    </w:rPr>
  </w:style>
  <w:style w:type="character" w:customStyle="1" w:styleId="NormalCharacter">
    <w:name w:val="NormalCharacter"/>
    <w:qFormat/>
    <w:rsid w:val="00196E0E"/>
  </w:style>
  <w:style w:type="character" w:styleId="a6">
    <w:name w:val="Hyperlink"/>
    <w:basedOn w:val="a0"/>
    <w:uiPriority w:val="99"/>
    <w:unhideWhenUsed/>
    <w:rsid w:val="0038532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50A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75739469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2</Pages>
  <Words>226</Words>
  <Characters>1293</Characters>
  <Application>Microsoft Office Word</Application>
  <DocSecurity>0</DocSecurity>
  <Lines>10</Lines>
  <Paragraphs>3</Paragraphs>
  <ScaleCrop>false</ScaleCrop>
  <Company>Microsoft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ZYY</cp:lastModifiedBy>
  <cp:revision>1094</cp:revision>
  <dcterms:created xsi:type="dcterms:W3CDTF">2020-03-12T00:43:00Z</dcterms:created>
  <dcterms:modified xsi:type="dcterms:W3CDTF">2021-01-25T02:21:00Z</dcterms:modified>
</cp:coreProperties>
</file>