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ACC" w:rsidRDefault="00E72186">
      <w:pPr>
        <w:spacing w:line="320" w:lineRule="exact"/>
        <w:jc w:val="center"/>
        <w:rPr>
          <w:rFonts w:ascii="仿宋" w:eastAsia="仿宋" w:hAnsi="仿宋"/>
          <w:sz w:val="32"/>
          <w:szCs w:val="32"/>
        </w:rPr>
      </w:pPr>
      <w:r>
        <w:rPr>
          <w:rFonts w:ascii="宋体" w:hAnsi="宋体" w:hint="eastAsia"/>
          <w:b/>
          <w:sz w:val="32"/>
          <w:szCs w:val="32"/>
        </w:rPr>
        <w:t xml:space="preserve">附件：拟购 </w:t>
      </w:r>
      <w:r w:rsidR="00ED163A">
        <w:rPr>
          <w:rFonts w:ascii="宋体" w:hAnsi="宋体" w:hint="eastAsia"/>
          <w:b/>
          <w:sz w:val="32"/>
          <w:szCs w:val="32"/>
        </w:rPr>
        <w:t>智能</w:t>
      </w:r>
      <w:r w:rsidR="00ED163A">
        <w:rPr>
          <w:rFonts w:ascii="宋体" w:hAnsi="宋体"/>
          <w:b/>
          <w:sz w:val="32"/>
          <w:szCs w:val="32"/>
        </w:rPr>
        <w:t>随访系统</w:t>
      </w:r>
      <w:r>
        <w:rPr>
          <w:rFonts w:ascii="宋体" w:hAnsi="宋体" w:hint="eastAsia"/>
          <w:b/>
          <w:sz w:val="32"/>
          <w:szCs w:val="32"/>
        </w:rPr>
        <w:t>项目</w:t>
      </w:r>
      <w:r w:rsidR="00ED163A">
        <w:rPr>
          <w:rFonts w:ascii="宋体" w:hAnsi="宋体" w:hint="eastAsia"/>
          <w:b/>
          <w:sz w:val="32"/>
          <w:szCs w:val="32"/>
        </w:rPr>
        <w:t xml:space="preserve"> </w:t>
      </w:r>
      <w:r>
        <w:rPr>
          <w:rFonts w:ascii="宋体" w:hAnsi="宋体" w:hint="eastAsia"/>
          <w:b/>
          <w:sz w:val="32"/>
          <w:szCs w:val="32"/>
        </w:rPr>
        <w:t>初步参数论证征集意见表</w:t>
      </w:r>
    </w:p>
    <w:p w:rsidR="00011ACC" w:rsidRDefault="00011ACC">
      <w:pPr>
        <w:spacing w:line="320" w:lineRule="exact"/>
        <w:rPr>
          <w:rFonts w:ascii="仿宋" w:eastAsia="仿宋" w:hAnsi="仿宋"/>
          <w:sz w:val="24"/>
          <w:szCs w:val="24"/>
        </w:rPr>
      </w:pPr>
    </w:p>
    <w:p w:rsidR="00011ACC" w:rsidRDefault="00E72186">
      <w:pPr>
        <w:spacing w:line="300" w:lineRule="exact"/>
        <w:rPr>
          <w:rFonts w:ascii="仿宋" w:eastAsia="仿宋" w:hAnsi="仿宋"/>
          <w:szCs w:val="21"/>
          <w:u w:val="single"/>
        </w:rPr>
      </w:pPr>
      <w:r>
        <w:rPr>
          <w:rFonts w:ascii="仿宋" w:eastAsia="仿宋" w:hAnsi="仿宋" w:hint="eastAsia"/>
          <w:szCs w:val="21"/>
        </w:rPr>
        <w:t>供应商、联系人及电话（加盖公章）：</w:t>
      </w:r>
      <w:r>
        <w:rPr>
          <w:rFonts w:ascii="仿宋" w:eastAsia="仿宋" w:hAnsi="仿宋" w:hint="eastAsia"/>
          <w:szCs w:val="21"/>
          <w:u w:val="single"/>
        </w:rPr>
        <w:t xml:space="preserve">                                                      </w:t>
      </w:r>
    </w:p>
    <w:p w:rsidR="00011ACC" w:rsidRDefault="00E72186">
      <w:pPr>
        <w:spacing w:line="300" w:lineRule="exact"/>
        <w:rPr>
          <w:rFonts w:ascii="仿宋" w:eastAsia="仿宋" w:hAnsi="仿宋"/>
          <w:szCs w:val="21"/>
          <w:u w:val="single"/>
        </w:rPr>
      </w:pPr>
      <w:r>
        <w:rPr>
          <w:rFonts w:ascii="仿宋" w:eastAsia="仿宋" w:hAnsi="仿宋" w:hint="eastAsia"/>
          <w:szCs w:val="21"/>
        </w:rPr>
        <w:t>产品品牌、规格型号、产地、医疗器械注册证号及</w:t>
      </w:r>
      <w:r>
        <w:rPr>
          <w:rFonts w:ascii="仿宋" w:eastAsia="仿宋" w:hAnsi="仿宋" w:hint="eastAsia"/>
          <w:b/>
          <w:szCs w:val="21"/>
        </w:rPr>
        <w:t>最低报价</w:t>
      </w:r>
      <w:r>
        <w:rPr>
          <w:rFonts w:ascii="仿宋" w:eastAsia="仿宋" w:hAnsi="仿宋" w:hint="eastAsia"/>
          <w:szCs w:val="21"/>
        </w:rPr>
        <w:t>：</w:t>
      </w:r>
      <w:r>
        <w:rPr>
          <w:rFonts w:ascii="仿宋" w:eastAsia="仿宋" w:hAnsi="仿宋" w:hint="eastAsia"/>
          <w:szCs w:val="21"/>
          <w:u w:val="single"/>
        </w:rPr>
        <w:t xml:space="preserve">                       </w:t>
      </w:r>
    </w:p>
    <w:p w:rsidR="00011ACC" w:rsidRDefault="00E72186">
      <w:pPr>
        <w:spacing w:line="300" w:lineRule="exact"/>
        <w:ind w:firstLineChars="200" w:firstLine="422"/>
        <w:rPr>
          <w:rFonts w:ascii="仿宋" w:eastAsia="仿宋" w:hAnsi="仿宋"/>
          <w:b/>
          <w:szCs w:val="21"/>
        </w:rPr>
      </w:pPr>
      <w:r>
        <w:rPr>
          <w:rFonts w:ascii="仿宋" w:eastAsia="仿宋" w:hAnsi="仿宋" w:hint="eastAsia"/>
          <w:b/>
          <w:szCs w:val="21"/>
        </w:rPr>
        <w:t>备注：</w:t>
      </w:r>
    </w:p>
    <w:p w:rsidR="00011ACC" w:rsidRDefault="00E72186">
      <w:pPr>
        <w:spacing w:line="300" w:lineRule="exact"/>
        <w:ind w:firstLineChars="200" w:firstLine="420"/>
        <w:rPr>
          <w:rFonts w:ascii="仿宋" w:eastAsia="仿宋" w:hAnsi="仿宋"/>
          <w:sz w:val="18"/>
          <w:szCs w:val="18"/>
        </w:rPr>
      </w:pPr>
      <w:r>
        <w:rPr>
          <w:rFonts w:ascii="仿宋" w:eastAsia="仿宋" w:hAnsi="仿宋" w:hint="eastAsia"/>
          <w:szCs w:val="21"/>
        </w:rPr>
        <w:t>1、按要求格式填写并每页加盖报名供应商公章【电子章无效】，在规定时间内以</w:t>
      </w:r>
      <w:r>
        <w:rPr>
          <w:rFonts w:ascii="仿宋" w:eastAsia="仿宋" w:hAnsi="仿宋" w:hint="eastAsia"/>
          <w:b/>
          <w:szCs w:val="21"/>
        </w:rPr>
        <w:t>原件扫描件和电子版形式</w:t>
      </w:r>
      <w:r>
        <w:rPr>
          <w:rFonts w:ascii="仿宋" w:eastAsia="仿宋" w:hAnsi="仿宋" w:hint="eastAsia"/>
          <w:szCs w:val="21"/>
        </w:rPr>
        <w:t>发送至医院指定邮箱（</w:t>
      </w:r>
      <w:r>
        <w:rPr>
          <w:rFonts w:ascii="仿宋" w:eastAsia="仿宋" w:hAnsi="仿宋" w:hint="eastAsia"/>
          <w:szCs w:val="21"/>
          <w:u w:val="single"/>
        </w:rPr>
        <w:t>招标办</w:t>
      </w:r>
      <w:r>
        <w:rPr>
          <w:rFonts w:ascii="仿宋" w:eastAsia="仿宋" w:hAnsi="仿宋" w:hint="eastAsia"/>
          <w:szCs w:val="21"/>
        </w:rPr>
        <w:t>：2523245199@qq.com</w:t>
      </w:r>
      <w:r>
        <w:rPr>
          <w:rFonts w:ascii="仿宋" w:eastAsia="仿宋" w:hAnsi="仿宋" w:hint="eastAsia"/>
          <w:szCs w:val="21"/>
          <w:u w:val="single"/>
        </w:rPr>
        <w:t>和归口科室</w:t>
      </w:r>
      <w:r>
        <w:rPr>
          <w:rFonts w:ascii="仿宋" w:eastAsia="仿宋" w:hAnsi="仿宋" w:hint="eastAsia"/>
          <w:szCs w:val="21"/>
        </w:rPr>
        <w:t>【设备科□、信息科</w:t>
      </w:r>
      <w:r>
        <w:rPr>
          <w:rFonts w:ascii="仿宋" w:eastAsia="仿宋" w:hAnsi="仿宋" w:hint="eastAsia"/>
          <w:szCs w:val="21"/>
        </w:rPr>
        <w:sym w:font="Wingdings 2" w:char="0052"/>
      </w:r>
      <w:r>
        <w:rPr>
          <w:rFonts w:ascii="仿宋" w:eastAsia="仿宋" w:hAnsi="仿宋" w:hint="eastAsia"/>
          <w:szCs w:val="21"/>
        </w:rPr>
        <w:t>、总务科□及</w:t>
      </w:r>
      <w:r>
        <w:rPr>
          <w:rFonts w:ascii="仿宋" w:eastAsia="仿宋" w:hAnsi="仿宋" w:hint="eastAsia"/>
          <w:sz w:val="18"/>
          <w:szCs w:val="18"/>
        </w:rPr>
        <w:t>其他□</w:t>
      </w:r>
      <w:r>
        <w:rPr>
          <w:rFonts w:ascii="仿宋" w:eastAsia="仿宋" w:hAnsi="仿宋" w:hint="eastAsia"/>
          <w:sz w:val="18"/>
          <w:szCs w:val="18"/>
          <w:u w:val="single"/>
        </w:rPr>
        <w:t xml:space="preserve">          </w:t>
      </w:r>
      <w:r>
        <w:rPr>
          <w:rFonts w:ascii="仿宋" w:eastAsia="仿宋" w:hAnsi="仿宋" w:hint="eastAsia"/>
          <w:sz w:val="18"/>
          <w:szCs w:val="18"/>
        </w:rPr>
        <w:t>】：</w:t>
      </w:r>
      <w:r>
        <w:rPr>
          <w:rFonts w:ascii="仿宋" w:eastAsia="仿宋" w:hAnsi="仿宋" w:hint="eastAsia"/>
          <w:sz w:val="18"/>
          <w:szCs w:val="18"/>
          <w:u w:val="single"/>
        </w:rPr>
        <w:t xml:space="preserve"> </w:t>
      </w:r>
      <w:r>
        <w:rPr>
          <w:rFonts w:ascii="仿宋" w:eastAsia="仿宋" w:hAnsi="仿宋"/>
          <w:sz w:val="18"/>
          <w:szCs w:val="18"/>
          <w:u w:val="single"/>
        </w:rPr>
        <w:t>LASZYYXXK@163</w:t>
      </w:r>
      <w:r>
        <w:rPr>
          <w:rFonts w:ascii="仿宋" w:eastAsia="仿宋" w:hAnsi="仿宋" w:hint="eastAsia"/>
          <w:sz w:val="18"/>
          <w:szCs w:val="18"/>
          <w:u w:val="single"/>
        </w:rPr>
        <w:t xml:space="preserve">.com   </w:t>
      </w:r>
      <w:r>
        <w:rPr>
          <w:rFonts w:ascii="仿宋" w:eastAsia="仿宋" w:hAnsi="仿宋" w:hint="eastAsia"/>
          <w:sz w:val="18"/>
          <w:szCs w:val="18"/>
        </w:rPr>
        <w:t>）；</w:t>
      </w:r>
    </w:p>
    <w:p w:rsidR="00011ACC" w:rsidRDefault="00E72186">
      <w:pPr>
        <w:spacing w:line="300" w:lineRule="exact"/>
        <w:ind w:firstLineChars="200" w:firstLine="420"/>
        <w:rPr>
          <w:rFonts w:ascii="仿宋" w:eastAsia="仿宋" w:hAnsi="仿宋"/>
          <w:b/>
          <w:szCs w:val="21"/>
          <w:u w:val="single"/>
        </w:rPr>
      </w:pPr>
      <w:r>
        <w:rPr>
          <w:rFonts w:ascii="仿宋" w:eastAsia="仿宋" w:hAnsi="仿宋" w:hint="eastAsia"/>
          <w:szCs w:val="21"/>
        </w:rPr>
        <w:t>2、响应情况（是/否）若为否则须标注具体建议修改指标（</w:t>
      </w:r>
      <w:r>
        <w:rPr>
          <w:rFonts w:ascii="仿宋" w:eastAsia="仿宋" w:hAnsi="仿宋" w:hint="eastAsia"/>
          <w:b/>
          <w:bCs/>
          <w:szCs w:val="21"/>
        </w:rPr>
        <w:t>未标注则默认为响应初步参数</w:t>
      </w:r>
      <w:r>
        <w:rPr>
          <w:rFonts w:ascii="仿宋" w:eastAsia="仿宋" w:hAnsi="仿宋" w:hint="eastAsia"/>
          <w:szCs w:val="21"/>
        </w:rPr>
        <w:t>），</w:t>
      </w:r>
      <w:r>
        <w:rPr>
          <w:rFonts w:ascii="仿宋" w:eastAsia="仿宋" w:hAnsi="仿宋" w:hint="eastAsia"/>
          <w:b/>
          <w:bCs/>
          <w:szCs w:val="21"/>
        </w:rPr>
        <w:t>建议修改指标须提供相应证明材料</w:t>
      </w:r>
      <w:r>
        <w:rPr>
          <w:rFonts w:ascii="仿宋" w:eastAsia="仿宋" w:hAnsi="仿宋" w:hint="eastAsia"/>
          <w:szCs w:val="21"/>
        </w:rPr>
        <w:t>（</w:t>
      </w:r>
      <w:r>
        <w:rPr>
          <w:rFonts w:ascii="仿宋" w:eastAsia="仿宋" w:hAnsi="仿宋" w:cs="仿宋" w:hint="eastAsia"/>
          <w:bCs/>
          <w:szCs w:val="21"/>
        </w:rPr>
        <w:t>★</w:t>
      </w:r>
      <w:proofErr w:type="gramStart"/>
      <w:r>
        <w:rPr>
          <w:rFonts w:ascii="仿宋" w:eastAsia="仿宋" w:hAnsi="仿宋" w:cs="仿宋" w:hint="eastAsia"/>
          <w:bCs/>
          <w:szCs w:val="21"/>
        </w:rPr>
        <w:t>项</w:t>
      </w:r>
      <w:r>
        <w:rPr>
          <w:rFonts w:ascii="仿宋" w:eastAsia="仿宋" w:hAnsi="仿宋" w:hint="eastAsia"/>
          <w:szCs w:val="21"/>
        </w:rPr>
        <w:t>证明</w:t>
      </w:r>
      <w:proofErr w:type="gramEnd"/>
      <w:r>
        <w:rPr>
          <w:rFonts w:ascii="仿宋" w:eastAsia="仿宋" w:hAnsi="仿宋" w:hint="eastAsia"/>
          <w:szCs w:val="21"/>
        </w:rPr>
        <w:t>材料须为政府主管部门【或</w:t>
      </w:r>
      <w:r>
        <w:rPr>
          <w:rStyle w:val="NormalCharacter"/>
          <w:rFonts w:ascii="仿宋" w:eastAsia="仿宋" w:hAnsi="仿宋" w:cs="仿宋" w:hint="eastAsia"/>
          <w:bCs/>
          <w:szCs w:val="21"/>
        </w:rPr>
        <w:t>具备CMA&lt;或CNAS&gt;资质检测机构】出具的</w:t>
      </w:r>
      <w:r>
        <w:rPr>
          <w:rFonts w:ascii="仿宋" w:eastAsia="仿宋" w:hAnsi="仿宋" w:hint="eastAsia"/>
          <w:szCs w:val="21"/>
        </w:rPr>
        <w:t>检测报告，非</w:t>
      </w:r>
      <w:r>
        <w:rPr>
          <w:rFonts w:ascii="仿宋" w:eastAsia="仿宋" w:hAnsi="仿宋" w:cs="仿宋" w:hint="eastAsia"/>
          <w:bCs/>
          <w:szCs w:val="21"/>
        </w:rPr>
        <w:t>★</w:t>
      </w:r>
      <w:proofErr w:type="gramStart"/>
      <w:r>
        <w:rPr>
          <w:rFonts w:ascii="仿宋" w:eastAsia="仿宋" w:hAnsi="仿宋" w:cs="仿宋" w:hint="eastAsia"/>
          <w:bCs/>
          <w:szCs w:val="21"/>
        </w:rPr>
        <w:t>项</w:t>
      </w:r>
      <w:r>
        <w:rPr>
          <w:rFonts w:ascii="仿宋" w:eastAsia="仿宋" w:hAnsi="仿宋" w:hint="eastAsia"/>
          <w:szCs w:val="21"/>
        </w:rPr>
        <w:t>证明</w:t>
      </w:r>
      <w:proofErr w:type="gramEnd"/>
      <w:r>
        <w:rPr>
          <w:rFonts w:ascii="仿宋" w:eastAsia="仿宋" w:hAnsi="仿宋" w:hint="eastAsia"/>
          <w:szCs w:val="21"/>
        </w:rPr>
        <w:t>材料可为除彩页外的其他材料，</w:t>
      </w:r>
      <w:r>
        <w:rPr>
          <w:rFonts w:ascii="仿宋" w:eastAsia="仿宋" w:hAnsi="仿宋" w:hint="eastAsia"/>
          <w:b/>
          <w:bCs/>
          <w:szCs w:val="21"/>
        </w:rPr>
        <w:t>无证明材料则可不予采纳</w:t>
      </w:r>
      <w:r>
        <w:rPr>
          <w:rFonts w:ascii="仿宋" w:eastAsia="仿宋" w:hAnsi="仿宋" w:hint="eastAsia"/>
          <w:szCs w:val="21"/>
        </w:rPr>
        <w:t>；建议修改意见原则上须满足业界主流品牌同档次水平产品且不得为独家），</w:t>
      </w:r>
      <w:r>
        <w:rPr>
          <w:rFonts w:ascii="仿宋" w:eastAsia="仿宋" w:hAnsi="仿宋" w:hint="eastAsia"/>
          <w:b/>
          <w:szCs w:val="21"/>
          <w:u w:val="single"/>
        </w:rPr>
        <w:t>同时务必备注本品牌本规格型号产品相对应的真实指标并标注是否为独家（供医院汇总定稿版参数时选择）；</w:t>
      </w:r>
    </w:p>
    <w:p w:rsidR="00011ACC" w:rsidRDefault="00E72186">
      <w:pPr>
        <w:spacing w:line="300" w:lineRule="exact"/>
        <w:ind w:firstLineChars="200" w:firstLine="420"/>
        <w:rPr>
          <w:rFonts w:ascii="仿宋" w:eastAsia="仿宋" w:hAnsi="仿宋"/>
          <w:bCs/>
          <w:szCs w:val="21"/>
        </w:rPr>
      </w:pPr>
      <w:r>
        <w:rPr>
          <w:rFonts w:ascii="仿宋" w:eastAsia="仿宋" w:hAnsi="仿宋" w:hint="eastAsia"/>
          <w:bCs/>
          <w:szCs w:val="21"/>
        </w:rPr>
        <w:t>3、院方根据各潜在供应商提供的配套耗材和须定期更换零部件的报价清单(须同步提供近2年内至少3家二级及以上医院发票原件扫描件和入库清单【遮挡无效】)进行设置相关报价限价，若潜在供应商均未提供报价清单（含发票原件扫描件和入库清单）则视同本项目无耗材和须定期更换零部件。</w:t>
      </w:r>
    </w:p>
    <w:p w:rsidR="00011ACC" w:rsidRDefault="00E72186">
      <w:pPr>
        <w:spacing w:line="300" w:lineRule="exact"/>
        <w:ind w:firstLineChars="200" w:firstLine="422"/>
        <w:rPr>
          <w:rFonts w:ascii="仿宋" w:eastAsia="仿宋" w:hAnsi="仿宋"/>
          <w:szCs w:val="21"/>
        </w:rPr>
      </w:pPr>
      <w:r>
        <w:rPr>
          <w:rFonts w:ascii="仿宋" w:eastAsia="仿宋" w:hAnsi="仿宋" w:hint="eastAsia"/>
          <w:b/>
          <w:szCs w:val="21"/>
        </w:rPr>
        <w:t>4、杜绝两现象：</w:t>
      </w:r>
      <w:r>
        <w:rPr>
          <w:rFonts w:ascii="仿宋" w:eastAsia="仿宋" w:hAnsi="仿宋" w:hint="eastAsia"/>
          <w:bCs/>
          <w:szCs w:val="21"/>
        </w:rPr>
        <w:t>一是整机保修3年，保修范围不包含须定期更换零部件，须定期更换零部件报价清单如下...；二是将须定期更换零部件变为耗材，恶意降低货物价格，提高耗材价（或直接提高耗材报价）。</w:t>
      </w:r>
    </w:p>
    <w:p w:rsidR="00011ACC" w:rsidRDefault="00E72186">
      <w:pPr>
        <w:spacing w:line="300" w:lineRule="exact"/>
        <w:rPr>
          <w:rFonts w:ascii="仿宋" w:eastAsia="仿宋" w:hAnsi="仿宋"/>
          <w:b/>
          <w:szCs w:val="21"/>
        </w:rPr>
      </w:pPr>
      <w:r>
        <w:rPr>
          <w:rFonts w:ascii="仿宋" w:eastAsia="仿宋" w:hAnsi="仿宋" w:hint="eastAsia"/>
          <w:b/>
          <w:szCs w:val="21"/>
        </w:rPr>
        <w:t>附件：配套耗材、试剂【单人次费用】及须定期更换零部件报价清单（</w:t>
      </w:r>
      <w:proofErr w:type="gramStart"/>
      <w:r>
        <w:rPr>
          <w:rFonts w:ascii="仿宋" w:eastAsia="仿宋" w:hAnsi="仿宋" w:hint="eastAsia"/>
          <w:b/>
          <w:szCs w:val="21"/>
        </w:rPr>
        <w:t>样表【若无则标注“无”且不可删除】</w:t>
      </w:r>
      <w:proofErr w:type="gramEnd"/>
      <w:r>
        <w:rPr>
          <w:rFonts w:ascii="仿宋" w:eastAsia="仿宋" w:hAnsi="仿宋" w:hint="eastAsia"/>
          <w:b/>
          <w:szCs w:val="21"/>
        </w:rPr>
        <w:t>、可单列）。</w:t>
      </w:r>
    </w:p>
    <w:p w:rsidR="00011ACC" w:rsidRDefault="00E72186">
      <w:pPr>
        <w:spacing w:line="300" w:lineRule="exact"/>
        <w:ind w:firstLineChars="200" w:firstLine="420"/>
        <w:rPr>
          <w:rFonts w:ascii="仿宋" w:eastAsia="仿宋" w:hAnsi="仿宋"/>
          <w:b/>
          <w:szCs w:val="21"/>
        </w:rPr>
      </w:pPr>
      <w:r>
        <w:rPr>
          <w:rFonts w:ascii="仿宋" w:eastAsia="仿宋" w:hAnsi="仿宋" w:cs="仿宋" w:hint="eastAsia"/>
          <w:bCs/>
          <w:szCs w:val="21"/>
        </w:rPr>
        <w:t>5</w:t>
      </w:r>
      <w:r w:rsidRPr="001624BC">
        <w:rPr>
          <w:rFonts w:ascii="仿宋" w:eastAsia="仿宋" w:hAnsi="仿宋" w:cs="仿宋" w:hint="eastAsia"/>
          <w:bCs/>
          <w:szCs w:val="21"/>
        </w:rPr>
        <w:t>、拟设置为★项参数(★项标准：拟购设备核心参数指标</w:t>
      </w:r>
      <w:r w:rsidRPr="001624BC">
        <w:rPr>
          <w:rFonts w:ascii="仿宋" w:eastAsia="仿宋" w:hAnsi="仿宋" w:cs="仿宋" w:hint="eastAsia"/>
          <w:b/>
          <w:szCs w:val="21"/>
        </w:rPr>
        <w:t>【如有不</w:t>
      </w:r>
      <w:r>
        <w:rPr>
          <w:rFonts w:ascii="仿宋" w:eastAsia="仿宋" w:hAnsi="仿宋" w:cs="仿宋" w:hint="eastAsia"/>
          <w:b/>
          <w:szCs w:val="21"/>
        </w:rPr>
        <w:t>妥，请提出并提供权威部门证明文件，否则不予采纳】)</w:t>
      </w:r>
      <w:r>
        <w:rPr>
          <w:rFonts w:ascii="仿宋" w:eastAsia="仿宋" w:hAnsi="仿宋" w:cs="仿宋" w:hint="eastAsia"/>
          <w:bCs/>
          <w:szCs w:val="21"/>
        </w:rPr>
        <w:t>要求投标人在投标文件中所提供的证明材料须为政府主管部门</w:t>
      </w:r>
      <w:r>
        <w:rPr>
          <w:rFonts w:ascii="仿宋" w:eastAsia="仿宋" w:hAnsi="仿宋" w:cs="仿宋" w:hint="eastAsia"/>
          <w:b/>
          <w:szCs w:val="21"/>
        </w:rPr>
        <w:t>（</w:t>
      </w:r>
      <w:r>
        <w:rPr>
          <w:rStyle w:val="NormalCharacter"/>
          <w:rFonts w:ascii="仿宋" w:eastAsia="仿宋" w:hAnsi="仿宋" w:cs="仿宋" w:hint="eastAsia"/>
          <w:b/>
          <w:szCs w:val="21"/>
        </w:rPr>
        <w:t>或具备CMA【或CNAS】资质检测机构）</w:t>
      </w:r>
      <w:r>
        <w:rPr>
          <w:rStyle w:val="NormalCharacter"/>
          <w:rFonts w:ascii="仿宋" w:eastAsia="仿宋" w:hAnsi="仿宋" w:cs="仿宋" w:hint="eastAsia"/>
          <w:bCs/>
          <w:szCs w:val="21"/>
        </w:rPr>
        <w:t>出具的质检报告原件扫描件（政府主管部门</w:t>
      </w:r>
      <w:r>
        <w:rPr>
          <w:rFonts w:ascii="仿宋" w:eastAsia="仿宋" w:hAnsi="仿宋" w:cs="仿宋" w:hint="eastAsia"/>
          <w:bCs/>
          <w:szCs w:val="21"/>
        </w:rPr>
        <w:t>如国家</w:t>
      </w:r>
      <w:r>
        <w:rPr>
          <w:rStyle w:val="NormalCharacter"/>
          <w:rFonts w:ascii="仿宋" w:eastAsia="仿宋" w:hAnsi="仿宋" w:cs="仿宋" w:hint="eastAsia"/>
          <w:bCs/>
          <w:szCs w:val="21"/>
        </w:rPr>
        <w:t>食药监局或其下属单位或省级医疗器械检验机构或省级食品药品检验机构等）。</w:t>
      </w:r>
    </w:p>
    <w:p w:rsidR="00011ACC" w:rsidRDefault="00ED163A">
      <w:pPr>
        <w:spacing w:line="300" w:lineRule="exact"/>
        <w:ind w:firstLineChars="200" w:firstLine="420"/>
        <w:rPr>
          <w:rFonts w:ascii="仿宋" w:eastAsia="仿宋" w:hAnsi="仿宋"/>
          <w:bCs/>
          <w:szCs w:val="21"/>
        </w:rPr>
      </w:pPr>
      <w:r>
        <w:rPr>
          <w:rFonts w:ascii="仿宋" w:eastAsia="仿宋" w:hAnsi="仿宋" w:hint="eastAsia"/>
          <w:bCs/>
          <w:szCs w:val="21"/>
        </w:rPr>
        <w:t>附件：</w:t>
      </w:r>
    </w:p>
    <w:tbl>
      <w:tblPr>
        <w:tblStyle w:val="a9"/>
        <w:tblW w:w="9776" w:type="dxa"/>
        <w:tblLook w:val="04A0" w:firstRow="1" w:lastRow="0" w:firstColumn="1" w:lastColumn="0" w:noHBand="0" w:noVBand="1"/>
      </w:tblPr>
      <w:tblGrid>
        <w:gridCol w:w="675"/>
        <w:gridCol w:w="1134"/>
        <w:gridCol w:w="4707"/>
        <w:gridCol w:w="822"/>
        <w:gridCol w:w="567"/>
        <w:gridCol w:w="708"/>
        <w:gridCol w:w="1163"/>
      </w:tblGrid>
      <w:tr w:rsidR="001624BC" w:rsidTr="001624BC">
        <w:trPr>
          <w:trHeight w:val="677"/>
        </w:trPr>
        <w:tc>
          <w:tcPr>
            <w:tcW w:w="7338" w:type="dxa"/>
            <w:gridSpan w:val="4"/>
            <w:vAlign w:val="center"/>
          </w:tcPr>
          <w:p w:rsidR="001624BC" w:rsidRDefault="001624BC" w:rsidP="009E4DE7">
            <w:pPr>
              <w:spacing w:line="320" w:lineRule="exact"/>
              <w:jc w:val="center"/>
              <w:rPr>
                <w:rFonts w:ascii="仿宋" w:eastAsia="仿宋" w:hAnsi="仿宋"/>
                <w:bCs/>
                <w:szCs w:val="21"/>
              </w:rPr>
            </w:pPr>
            <w:r>
              <w:rPr>
                <w:rFonts w:ascii="仿宋" w:eastAsia="仿宋" w:hAnsi="仿宋" w:hint="eastAsia"/>
                <w:bCs/>
                <w:szCs w:val="21"/>
              </w:rPr>
              <w:t>本项目初步参数拟设</w:t>
            </w:r>
            <w:proofErr w:type="gramStart"/>
            <w:r>
              <w:rPr>
                <w:rFonts w:ascii="仿宋" w:eastAsia="仿宋" w:hAnsi="仿宋" w:hint="eastAsia"/>
                <w:bCs/>
                <w:szCs w:val="21"/>
              </w:rPr>
              <w:t>置情况</w:t>
            </w:r>
            <w:bookmarkStart w:id="0" w:name="_GoBack"/>
            <w:bookmarkEnd w:id="0"/>
            <w:proofErr w:type="gramEnd"/>
          </w:p>
        </w:tc>
        <w:tc>
          <w:tcPr>
            <w:tcW w:w="567" w:type="dxa"/>
            <w:vMerge w:val="restart"/>
            <w:vAlign w:val="center"/>
          </w:tcPr>
          <w:p w:rsidR="001624BC" w:rsidRDefault="001624BC" w:rsidP="009E4DE7">
            <w:pPr>
              <w:spacing w:line="320" w:lineRule="exact"/>
              <w:jc w:val="center"/>
              <w:rPr>
                <w:rFonts w:ascii="仿宋" w:hAnsi="仿宋"/>
                <w:bCs/>
                <w:szCs w:val="21"/>
              </w:rPr>
            </w:pPr>
            <w:r>
              <w:rPr>
                <w:rFonts w:ascii="仿宋" w:eastAsia="仿宋" w:hAnsi="仿宋" w:hint="eastAsia"/>
                <w:bCs/>
                <w:szCs w:val="21"/>
              </w:rPr>
              <w:t>响应情况</w:t>
            </w:r>
          </w:p>
        </w:tc>
        <w:tc>
          <w:tcPr>
            <w:tcW w:w="708" w:type="dxa"/>
            <w:vMerge w:val="restart"/>
            <w:vAlign w:val="center"/>
          </w:tcPr>
          <w:p w:rsidR="001624BC" w:rsidRDefault="001624BC" w:rsidP="009E4DE7">
            <w:pPr>
              <w:spacing w:line="320" w:lineRule="exact"/>
              <w:jc w:val="center"/>
              <w:rPr>
                <w:rFonts w:ascii="仿宋" w:eastAsia="仿宋" w:hAnsi="仿宋"/>
                <w:bCs/>
                <w:szCs w:val="21"/>
              </w:rPr>
            </w:pPr>
            <w:r>
              <w:rPr>
                <w:rFonts w:ascii="仿宋" w:eastAsia="仿宋" w:hAnsi="仿宋" w:hint="eastAsia"/>
                <w:bCs/>
                <w:szCs w:val="21"/>
              </w:rPr>
              <w:t>建议修改指标</w:t>
            </w:r>
          </w:p>
        </w:tc>
        <w:tc>
          <w:tcPr>
            <w:tcW w:w="1163" w:type="dxa"/>
            <w:vMerge w:val="restart"/>
          </w:tcPr>
          <w:p w:rsidR="001624BC" w:rsidRDefault="001624BC" w:rsidP="009E4DE7">
            <w:pPr>
              <w:spacing w:line="320" w:lineRule="exact"/>
              <w:jc w:val="center"/>
              <w:rPr>
                <w:rFonts w:ascii="仿宋" w:eastAsia="仿宋" w:hAnsi="仿宋"/>
                <w:bCs/>
                <w:szCs w:val="21"/>
              </w:rPr>
            </w:pPr>
            <w:r>
              <w:rPr>
                <w:rFonts w:ascii="仿宋" w:eastAsia="仿宋" w:hAnsi="仿宋" w:hint="eastAsia"/>
                <w:bCs/>
                <w:szCs w:val="21"/>
              </w:rPr>
              <w:t>备注（真实指标、是否独家、是否提供有效检测报告）</w:t>
            </w:r>
          </w:p>
        </w:tc>
      </w:tr>
      <w:tr w:rsidR="001624BC" w:rsidTr="001624BC">
        <w:trPr>
          <w:trHeight w:val="90"/>
        </w:trPr>
        <w:tc>
          <w:tcPr>
            <w:tcW w:w="675" w:type="dxa"/>
            <w:vAlign w:val="center"/>
          </w:tcPr>
          <w:p w:rsidR="001624BC" w:rsidRDefault="001624BC" w:rsidP="009E4DE7">
            <w:pPr>
              <w:spacing w:line="320" w:lineRule="exact"/>
              <w:jc w:val="center"/>
              <w:rPr>
                <w:rFonts w:ascii="仿宋" w:eastAsia="仿宋" w:hAnsi="仿宋"/>
                <w:bCs/>
                <w:szCs w:val="21"/>
              </w:rPr>
            </w:pPr>
            <w:r>
              <w:rPr>
                <w:rFonts w:ascii="仿宋" w:eastAsia="仿宋" w:hAnsi="仿宋" w:hint="eastAsia"/>
                <w:bCs/>
                <w:szCs w:val="21"/>
              </w:rPr>
              <w:t>序号</w:t>
            </w:r>
          </w:p>
        </w:tc>
        <w:tc>
          <w:tcPr>
            <w:tcW w:w="1134" w:type="dxa"/>
            <w:vAlign w:val="center"/>
          </w:tcPr>
          <w:p w:rsidR="001624BC" w:rsidRDefault="001624BC" w:rsidP="009E4DE7">
            <w:pPr>
              <w:spacing w:line="320" w:lineRule="exact"/>
              <w:jc w:val="center"/>
              <w:rPr>
                <w:rFonts w:ascii="仿宋" w:eastAsia="仿宋" w:hAnsi="仿宋"/>
                <w:bCs/>
                <w:szCs w:val="21"/>
              </w:rPr>
            </w:pPr>
            <w:r>
              <w:rPr>
                <w:rFonts w:ascii="仿宋" w:eastAsia="仿宋" w:hAnsi="仿宋" w:hint="eastAsia"/>
                <w:bCs/>
                <w:szCs w:val="21"/>
              </w:rPr>
              <w:t>参数名称</w:t>
            </w:r>
          </w:p>
        </w:tc>
        <w:tc>
          <w:tcPr>
            <w:tcW w:w="4707" w:type="dxa"/>
            <w:vAlign w:val="center"/>
          </w:tcPr>
          <w:p w:rsidR="001624BC" w:rsidRDefault="001624BC" w:rsidP="009E4DE7">
            <w:pPr>
              <w:spacing w:line="320" w:lineRule="exact"/>
              <w:jc w:val="center"/>
              <w:rPr>
                <w:rFonts w:ascii="仿宋" w:eastAsia="仿宋" w:hAnsi="仿宋"/>
                <w:bCs/>
                <w:szCs w:val="21"/>
              </w:rPr>
            </w:pPr>
            <w:r>
              <w:rPr>
                <w:rFonts w:ascii="仿宋" w:eastAsia="仿宋" w:hAnsi="仿宋" w:hint="eastAsia"/>
                <w:bCs/>
                <w:szCs w:val="21"/>
              </w:rPr>
              <w:t>初步参数设置情况</w:t>
            </w:r>
          </w:p>
        </w:tc>
        <w:tc>
          <w:tcPr>
            <w:tcW w:w="822" w:type="dxa"/>
            <w:vAlign w:val="center"/>
          </w:tcPr>
          <w:p w:rsidR="001624BC" w:rsidRDefault="001624BC" w:rsidP="009E4DE7">
            <w:pPr>
              <w:spacing w:line="320" w:lineRule="exact"/>
              <w:jc w:val="center"/>
              <w:rPr>
                <w:rFonts w:ascii="仿宋" w:eastAsia="仿宋" w:hAnsi="仿宋"/>
                <w:bCs/>
                <w:szCs w:val="21"/>
              </w:rPr>
            </w:pPr>
            <w:r>
              <w:rPr>
                <w:rFonts w:ascii="仿宋" w:eastAsia="仿宋" w:hAnsi="仿宋" w:hint="eastAsia"/>
                <w:bCs/>
                <w:szCs w:val="21"/>
              </w:rPr>
              <w:t>是否设置为</w:t>
            </w:r>
            <w:proofErr w:type="gramStart"/>
            <w:r>
              <w:rPr>
                <w:rFonts w:ascii="仿宋" w:eastAsia="仿宋" w:hAnsi="仿宋" w:hint="eastAsia"/>
                <w:bCs/>
                <w:szCs w:val="21"/>
              </w:rPr>
              <w:t>为</w:t>
            </w:r>
            <w:proofErr w:type="gramEnd"/>
            <w:r>
              <w:rPr>
                <w:rFonts w:ascii="仿宋" w:eastAsia="仿宋" w:hAnsi="仿宋" w:hint="eastAsia"/>
                <w:bCs/>
                <w:szCs w:val="21"/>
              </w:rPr>
              <w:t>★</w:t>
            </w:r>
          </w:p>
        </w:tc>
        <w:tc>
          <w:tcPr>
            <w:tcW w:w="567" w:type="dxa"/>
            <w:vMerge/>
          </w:tcPr>
          <w:p w:rsidR="001624BC" w:rsidRDefault="001624BC" w:rsidP="009E4DE7">
            <w:pPr>
              <w:spacing w:line="320" w:lineRule="exact"/>
              <w:jc w:val="center"/>
              <w:rPr>
                <w:rFonts w:ascii="仿宋" w:eastAsia="仿宋" w:hAnsi="仿宋"/>
                <w:bCs/>
                <w:szCs w:val="21"/>
              </w:rPr>
            </w:pPr>
          </w:p>
        </w:tc>
        <w:tc>
          <w:tcPr>
            <w:tcW w:w="708" w:type="dxa"/>
            <w:vMerge/>
          </w:tcPr>
          <w:p w:rsidR="001624BC" w:rsidRDefault="001624BC" w:rsidP="009E4DE7">
            <w:pPr>
              <w:spacing w:line="320" w:lineRule="exact"/>
              <w:jc w:val="center"/>
              <w:rPr>
                <w:rFonts w:ascii="仿宋" w:eastAsia="仿宋" w:hAnsi="仿宋"/>
                <w:bCs/>
                <w:szCs w:val="21"/>
              </w:rPr>
            </w:pPr>
          </w:p>
        </w:tc>
        <w:tc>
          <w:tcPr>
            <w:tcW w:w="1163" w:type="dxa"/>
            <w:vMerge/>
          </w:tcPr>
          <w:p w:rsidR="001624BC" w:rsidRDefault="001624BC" w:rsidP="009E4DE7">
            <w:pPr>
              <w:spacing w:line="320" w:lineRule="exact"/>
              <w:jc w:val="center"/>
              <w:rPr>
                <w:rFonts w:ascii="仿宋" w:eastAsia="仿宋" w:hAnsi="仿宋"/>
                <w:bCs/>
                <w:szCs w:val="21"/>
              </w:rPr>
            </w:pPr>
          </w:p>
        </w:tc>
      </w:tr>
      <w:tr w:rsidR="001624BC" w:rsidTr="009E4DE7">
        <w:tc>
          <w:tcPr>
            <w:tcW w:w="675" w:type="dxa"/>
            <w:vAlign w:val="center"/>
          </w:tcPr>
          <w:p w:rsidR="001624BC" w:rsidRDefault="001624BC" w:rsidP="009E4DE7">
            <w:pPr>
              <w:spacing w:line="320" w:lineRule="exact"/>
              <w:jc w:val="center"/>
              <w:rPr>
                <w:rFonts w:ascii="仿宋" w:eastAsia="仿宋" w:hAnsi="仿宋"/>
                <w:bCs/>
                <w:szCs w:val="21"/>
              </w:rPr>
            </w:pPr>
            <w:r>
              <w:rPr>
                <w:rFonts w:ascii="仿宋" w:eastAsia="仿宋" w:hAnsi="仿宋" w:hint="eastAsia"/>
                <w:bCs/>
                <w:szCs w:val="21"/>
              </w:rPr>
              <w:t>1</w:t>
            </w:r>
          </w:p>
        </w:tc>
        <w:tc>
          <w:tcPr>
            <w:tcW w:w="1134" w:type="dxa"/>
            <w:vAlign w:val="center"/>
          </w:tcPr>
          <w:p w:rsidR="001624BC" w:rsidRDefault="001624BC" w:rsidP="009E4DE7">
            <w:pPr>
              <w:spacing w:line="320" w:lineRule="exact"/>
              <w:jc w:val="center"/>
              <w:rPr>
                <w:rFonts w:ascii="仿宋" w:eastAsia="仿宋" w:hAnsi="仿宋"/>
                <w:bCs/>
                <w:szCs w:val="21"/>
              </w:rPr>
            </w:pPr>
            <w:r>
              <w:rPr>
                <w:rFonts w:ascii="仿宋" w:eastAsia="仿宋" w:hAnsi="仿宋" w:hint="eastAsia"/>
                <w:bCs/>
                <w:szCs w:val="21"/>
              </w:rPr>
              <w:t>患者</w:t>
            </w:r>
            <w:proofErr w:type="gramStart"/>
            <w:r>
              <w:rPr>
                <w:rFonts w:ascii="仿宋" w:eastAsia="仿宋" w:hAnsi="仿宋" w:hint="eastAsia"/>
                <w:bCs/>
                <w:szCs w:val="21"/>
              </w:rPr>
              <w:t>端用户</w:t>
            </w:r>
            <w:proofErr w:type="gramEnd"/>
            <w:r>
              <w:rPr>
                <w:rFonts w:ascii="仿宋" w:eastAsia="仿宋" w:hAnsi="仿宋" w:hint="eastAsia"/>
                <w:bCs/>
                <w:szCs w:val="21"/>
              </w:rPr>
              <w:t>登录</w:t>
            </w:r>
          </w:p>
        </w:tc>
        <w:tc>
          <w:tcPr>
            <w:tcW w:w="4707" w:type="dxa"/>
            <w:vAlign w:val="center"/>
          </w:tcPr>
          <w:p w:rsidR="001624BC" w:rsidRDefault="001624BC" w:rsidP="001624BC">
            <w:pPr>
              <w:numPr>
                <w:ilvl w:val="0"/>
                <w:numId w:val="2"/>
              </w:numPr>
              <w:jc w:val="left"/>
              <w:rPr>
                <w:rFonts w:ascii="仿宋" w:eastAsia="仿宋" w:hAnsi="仿宋"/>
                <w:bCs/>
                <w:szCs w:val="21"/>
              </w:rPr>
            </w:pPr>
            <w:proofErr w:type="gramStart"/>
            <w:r>
              <w:rPr>
                <w:rFonts w:ascii="仿宋" w:eastAsia="仿宋" w:hAnsi="仿宋" w:hint="eastAsia"/>
                <w:bCs/>
                <w:szCs w:val="21"/>
              </w:rPr>
              <w:t>扫码登录</w:t>
            </w:r>
            <w:proofErr w:type="gramEnd"/>
            <w:r>
              <w:rPr>
                <w:rFonts w:ascii="仿宋" w:eastAsia="仿宋" w:hAnsi="仿宋" w:hint="eastAsia"/>
                <w:bCs/>
                <w:szCs w:val="21"/>
              </w:rPr>
              <w:t>，支持患者</w:t>
            </w:r>
            <w:proofErr w:type="gramStart"/>
            <w:r>
              <w:rPr>
                <w:rFonts w:ascii="仿宋" w:eastAsia="仿宋" w:hAnsi="仿宋" w:hint="eastAsia"/>
                <w:bCs/>
                <w:szCs w:val="21"/>
              </w:rPr>
              <w:t>通过微信扫描</w:t>
            </w:r>
            <w:proofErr w:type="gramEnd"/>
            <w:r>
              <w:rPr>
                <w:rFonts w:ascii="仿宋" w:eastAsia="仿宋" w:hAnsi="仿宋" w:hint="eastAsia"/>
                <w:bCs/>
                <w:szCs w:val="21"/>
              </w:rPr>
              <w:t>医生或科室二维码，进行小程序一键登录。</w:t>
            </w:r>
          </w:p>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短信链接登录，支持患者通过点击短信</w:t>
            </w:r>
            <w:proofErr w:type="gramStart"/>
            <w:r>
              <w:rPr>
                <w:rFonts w:ascii="仿宋" w:eastAsia="仿宋" w:hAnsi="仿宋" w:hint="eastAsia"/>
                <w:bCs/>
                <w:szCs w:val="21"/>
              </w:rPr>
              <w:t>链接进入微信</w:t>
            </w:r>
            <w:proofErr w:type="gramEnd"/>
            <w:r>
              <w:rPr>
                <w:rFonts w:ascii="仿宋" w:eastAsia="仿宋" w:hAnsi="仿宋" w:hint="eastAsia"/>
                <w:bCs/>
                <w:szCs w:val="21"/>
              </w:rPr>
              <w:t xml:space="preserve">小程序完成登录。 </w:t>
            </w:r>
          </w:p>
          <w:p w:rsidR="001624BC" w:rsidRDefault="001624BC" w:rsidP="001624BC">
            <w:pPr>
              <w:numPr>
                <w:ilvl w:val="0"/>
                <w:numId w:val="2"/>
              </w:numPr>
              <w:jc w:val="left"/>
              <w:rPr>
                <w:rFonts w:eastAsia="仿宋"/>
              </w:rPr>
            </w:pPr>
            <w:r>
              <w:rPr>
                <w:rFonts w:ascii="仿宋" w:eastAsia="仿宋" w:hAnsi="仿宋" w:hint="eastAsia"/>
                <w:bCs/>
                <w:szCs w:val="21"/>
              </w:rPr>
              <w:t>已知的其他登录方式等</w:t>
            </w:r>
          </w:p>
        </w:tc>
        <w:tc>
          <w:tcPr>
            <w:tcW w:w="822" w:type="dxa"/>
          </w:tcPr>
          <w:p w:rsidR="001624BC" w:rsidRDefault="001624BC" w:rsidP="009E4DE7">
            <w:pPr>
              <w:spacing w:line="320" w:lineRule="exact"/>
              <w:jc w:val="center"/>
              <w:rPr>
                <w:rFonts w:ascii="仿宋" w:eastAsia="仿宋" w:hAnsi="仿宋"/>
                <w:bCs/>
                <w:szCs w:val="21"/>
              </w:rPr>
            </w:pPr>
          </w:p>
        </w:tc>
        <w:tc>
          <w:tcPr>
            <w:tcW w:w="567" w:type="dxa"/>
          </w:tcPr>
          <w:p w:rsidR="001624BC" w:rsidRDefault="001624BC" w:rsidP="009E4DE7">
            <w:pPr>
              <w:spacing w:line="320" w:lineRule="exact"/>
              <w:rPr>
                <w:rFonts w:ascii="仿宋" w:eastAsia="仿宋" w:hAnsi="仿宋"/>
                <w:bCs/>
                <w:szCs w:val="21"/>
              </w:rPr>
            </w:pPr>
          </w:p>
        </w:tc>
        <w:tc>
          <w:tcPr>
            <w:tcW w:w="708" w:type="dxa"/>
          </w:tcPr>
          <w:p w:rsidR="001624BC" w:rsidRDefault="001624BC" w:rsidP="009E4DE7">
            <w:pPr>
              <w:spacing w:line="320" w:lineRule="exact"/>
              <w:rPr>
                <w:rFonts w:ascii="仿宋" w:eastAsia="仿宋" w:hAnsi="仿宋"/>
                <w:bCs/>
                <w:szCs w:val="21"/>
              </w:rPr>
            </w:pPr>
          </w:p>
        </w:tc>
        <w:tc>
          <w:tcPr>
            <w:tcW w:w="1163" w:type="dxa"/>
          </w:tcPr>
          <w:p w:rsidR="001624BC" w:rsidRDefault="001624BC" w:rsidP="009E4DE7">
            <w:pPr>
              <w:spacing w:line="320" w:lineRule="exact"/>
              <w:rPr>
                <w:rFonts w:ascii="仿宋" w:eastAsia="仿宋" w:hAnsi="仿宋"/>
                <w:bCs/>
                <w:szCs w:val="21"/>
              </w:rPr>
            </w:pPr>
          </w:p>
        </w:tc>
      </w:tr>
      <w:tr w:rsidR="001624BC" w:rsidTr="009E4DE7">
        <w:tc>
          <w:tcPr>
            <w:tcW w:w="675" w:type="dxa"/>
            <w:vAlign w:val="center"/>
          </w:tcPr>
          <w:p w:rsidR="001624BC" w:rsidRDefault="001624BC" w:rsidP="009E4DE7">
            <w:pPr>
              <w:spacing w:line="320" w:lineRule="exact"/>
              <w:jc w:val="center"/>
              <w:rPr>
                <w:rFonts w:ascii="仿宋" w:eastAsia="仿宋" w:hAnsi="仿宋"/>
                <w:bCs/>
                <w:szCs w:val="21"/>
              </w:rPr>
            </w:pPr>
            <w:r>
              <w:rPr>
                <w:rFonts w:ascii="仿宋" w:eastAsia="仿宋" w:hAnsi="仿宋" w:hint="eastAsia"/>
                <w:bCs/>
                <w:szCs w:val="21"/>
              </w:rPr>
              <w:t>3</w:t>
            </w:r>
          </w:p>
        </w:tc>
        <w:tc>
          <w:tcPr>
            <w:tcW w:w="1134" w:type="dxa"/>
            <w:vAlign w:val="center"/>
          </w:tcPr>
          <w:p w:rsidR="001624BC" w:rsidRDefault="001624BC" w:rsidP="009E4DE7">
            <w:pPr>
              <w:spacing w:line="320" w:lineRule="exact"/>
              <w:jc w:val="center"/>
              <w:rPr>
                <w:rFonts w:ascii="仿宋" w:eastAsia="仿宋" w:hAnsi="仿宋"/>
                <w:bCs/>
                <w:szCs w:val="21"/>
              </w:rPr>
            </w:pPr>
            <w:r>
              <w:rPr>
                <w:rFonts w:ascii="仿宋" w:eastAsia="仿宋" w:hAnsi="仿宋" w:hint="eastAsia"/>
                <w:bCs/>
                <w:szCs w:val="21"/>
              </w:rPr>
              <w:t>患者端就诊人管理</w:t>
            </w:r>
          </w:p>
        </w:tc>
        <w:tc>
          <w:tcPr>
            <w:tcW w:w="4707" w:type="dxa"/>
            <w:vAlign w:val="center"/>
          </w:tcPr>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就诊人信息绑定，系统根据患者的住院信息自动匹配患者的主治医生和管床护士，进行绑定。</w:t>
            </w:r>
          </w:p>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添加就诊人，支持手动输入身份证号和姓名，添加院内就诊人，短信认证。</w:t>
            </w:r>
          </w:p>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添加陪诊人，支持手动输入院内患者身份证号和姓名，添加院内患者的陪诊人。</w:t>
            </w:r>
          </w:p>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就诊人分享，支持分享就诊人给陪诊人，陪诊人可查看患者的全部信息并能向医生咨</w:t>
            </w:r>
            <w:r>
              <w:rPr>
                <w:rFonts w:ascii="仿宋" w:eastAsia="仿宋" w:hAnsi="仿宋" w:hint="eastAsia"/>
                <w:bCs/>
                <w:szCs w:val="21"/>
              </w:rPr>
              <w:lastRenderedPageBreak/>
              <w:t>询。</w:t>
            </w:r>
          </w:p>
        </w:tc>
        <w:tc>
          <w:tcPr>
            <w:tcW w:w="822" w:type="dxa"/>
          </w:tcPr>
          <w:p w:rsidR="001624BC" w:rsidRDefault="001624BC" w:rsidP="009E4DE7">
            <w:pPr>
              <w:spacing w:line="320" w:lineRule="exact"/>
              <w:jc w:val="center"/>
              <w:rPr>
                <w:rFonts w:ascii="仿宋" w:eastAsia="仿宋" w:hAnsi="仿宋"/>
                <w:bCs/>
                <w:szCs w:val="21"/>
              </w:rPr>
            </w:pPr>
          </w:p>
        </w:tc>
        <w:tc>
          <w:tcPr>
            <w:tcW w:w="567" w:type="dxa"/>
          </w:tcPr>
          <w:p w:rsidR="001624BC" w:rsidRDefault="001624BC" w:rsidP="009E4DE7">
            <w:pPr>
              <w:spacing w:line="320" w:lineRule="exact"/>
              <w:rPr>
                <w:rFonts w:ascii="仿宋" w:eastAsia="仿宋" w:hAnsi="仿宋"/>
                <w:bCs/>
                <w:szCs w:val="21"/>
              </w:rPr>
            </w:pPr>
          </w:p>
        </w:tc>
        <w:tc>
          <w:tcPr>
            <w:tcW w:w="708" w:type="dxa"/>
          </w:tcPr>
          <w:p w:rsidR="001624BC" w:rsidRDefault="001624BC" w:rsidP="009E4DE7">
            <w:pPr>
              <w:spacing w:line="320" w:lineRule="exact"/>
              <w:rPr>
                <w:rFonts w:ascii="仿宋" w:eastAsia="仿宋" w:hAnsi="仿宋"/>
                <w:bCs/>
                <w:szCs w:val="21"/>
              </w:rPr>
            </w:pPr>
          </w:p>
        </w:tc>
        <w:tc>
          <w:tcPr>
            <w:tcW w:w="1163" w:type="dxa"/>
          </w:tcPr>
          <w:p w:rsidR="001624BC" w:rsidRDefault="001624BC" w:rsidP="009E4DE7">
            <w:pPr>
              <w:spacing w:line="320" w:lineRule="exact"/>
              <w:rPr>
                <w:rFonts w:ascii="仿宋" w:eastAsia="仿宋" w:hAnsi="仿宋"/>
                <w:bCs/>
                <w:szCs w:val="21"/>
              </w:rPr>
            </w:pPr>
          </w:p>
        </w:tc>
      </w:tr>
      <w:tr w:rsidR="001624BC" w:rsidTr="009E4DE7">
        <w:tc>
          <w:tcPr>
            <w:tcW w:w="675" w:type="dxa"/>
            <w:vAlign w:val="center"/>
          </w:tcPr>
          <w:p w:rsidR="001624BC" w:rsidRDefault="001624BC" w:rsidP="009E4DE7">
            <w:pPr>
              <w:pStyle w:val="a0"/>
              <w:ind w:firstLineChars="0" w:firstLine="0"/>
              <w:jc w:val="center"/>
              <w:rPr>
                <w:rFonts w:ascii="仿宋" w:eastAsia="仿宋" w:hAnsi="仿宋"/>
                <w:bCs/>
                <w:kern w:val="2"/>
                <w:sz w:val="21"/>
                <w:szCs w:val="21"/>
              </w:rPr>
            </w:pPr>
          </w:p>
          <w:p w:rsidR="001624BC" w:rsidRDefault="001624BC" w:rsidP="009E4DE7">
            <w:pPr>
              <w:pStyle w:val="a0"/>
              <w:ind w:firstLineChars="0" w:firstLine="0"/>
              <w:jc w:val="center"/>
              <w:rPr>
                <w:rFonts w:ascii="仿宋" w:eastAsia="仿宋" w:hAnsi="仿宋"/>
                <w:bCs/>
                <w:kern w:val="2"/>
                <w:sz w:val="21"/>
                <w:szCs w:val="21"/>
              </w:rPr>
            </w:pPr>
            <w:r>
              <w:rPr>
                <w:rFonts w:ascii="仿宋" w:eastAsia="仿宋" w:hAnsi="仿宋" w:hint="eastAsia"/>
                <w:bCs/>
                <w:kern w:val="2"/>
                <w:sz w:val="21"/>
                <w:szCs w:val="21"/>
              </w:rPr>
              <w:t>4</w:t>
            </w:r>
          </w:p>
        </w:tc>
        <w:tc>
          <w:tcPr>
            <w:tcW w:w="1134" w:type="dxa"/>
            <w:vAlign w:val="center"/>
          </w:tcPr>
          <w:p w:rsidR="001624BC" w:rsidRDefault="001624BC" w:rsidP="009E4DE7">
            <w:pPr>
              <w:jc w:val="center"/>
              <w:rPr>
                <w:rFonts w:ascii="仿宋" w:eastAsia="仿宋" w:hAnsi="仿宋"/>
                <w:bCs/>
                <w:szCs w:val="21"/>
              </w:rPr>
            </w:pPr>
            <w:r>
              <w:rPr>
                <w:rFonts w:ascii="仿宋" w:eastAsia="仿宋" w:hAnsi="仿宋" w:hint="eastAsia"/>
                <w:bCs/>
                <w:szCs w:val="21"/>
              </w:rPr>
              <w:t>患者</w:t>
            </w:r>
            <w:proofErr w:type="gramStart"/>
            <w:r>
              <w:rPr>
                <w:rFonts w:ascii="仿宋" w:eastAsia="仿宋" w:hAnsi="仿宋" w:hint="eastAsia"/>
                <w:bCs/>
                <w:szCs w:val="21"/>
              </w:rPr>
              <w:t>端医生</w:t>
            </w:r>
            <w:proofErr w:type="gramEnd"/>
            <w:r>
              <w:rPr>
                <w:rFonts w:ascii="仿宋" w:eastAsia="仿宋" w:hAnsi="仿宋" w:hint="eastAsia"/>
                <w:bCs/>
                <w:szCs w:val="21"/>
              </w:rPr>
              <w:t>详情</w:t>
            </w:r>
          </w:p>
        </w:tc>
        <w:tc>
          <w:tcPr>
            <w:tcW w:w="4707" w:type="dxa"/>
          </w:tcPr>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医生管理，支持在小程序中查看医生主页、添加和删除</w:t>
            </w:r>
            <w:proofErr w:type="gramStart"/>
            <w:r>
              <w:rPr>
                <w:rFonts w:ascii="仿宋" w:eastAsia="仿宋" w:hAnsi="仿宋" w:hint="eastAsia"/>
                <w:bCs/>
                <w:szCs w:val="21"/>
              </w:rPr>
              <w:t>诊疗组</w:t>
            </w:r>
            <w:proofErr w:type="gramEnd"/>
            <w:r>
              <w:rPr>
                <w:rFonts w:ascii="仿宋" w:eastAsia="仿宋" w:hAnsi="仿宋" w:hint="eastAsia"/>
                <w:bCs/>
                <w:szCs w:val="21"/>
              </w:rPr>
              <w:t>医生。</w:t>
            </w:r>
          </w:p>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医生列表，展示所有关注医生的姓名、职称、科室、医院和简介，以列表形式展示。</w:t>
            </w:r>
          </w:p>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医生主页，展示医生的照片、姓名、职称、科室、医院、简介、擅长。</w:t>
            </w:r>
          </w:p>
        </w:tc>
        <w:tc>
          <w:tcPr>
            <w:tcW w:w="822" w:type="dxa"/>
          </w:tcPr>
          <w:p w:rsidR="001624BC" w:rsidRDefault="001624BC" w:rsidP="009E4DE7">
            <w:pPr>
              <w:spacing w:line="320" w:lineRule="exact"/>
              <w:rPr>
                <w:rFonts w:ascii="仿宋" w:eastAsia="仿宋" w:hAnsi="仿宋"/>
                <w:bCs/>
                <w:szCs w:val="21"/>
              </w:rPr>
            </w:pPr>
          </w:p>
        </w:tc>
        <w:tc>
          <w:tcPr>
            <w:tcW w:w="567" w:type="dxa"/>
          </w:tcPr>
          <w:p w:rsidR="001624BC" w:rsidRDefault="001624BC" w:rsidP="009E4DE7">
            <w:pPr>
              <w:spacing w:line="320" w:lineRule="exact"/>
              <w:rPr>
                <w:rFonts w:ascii="仿宋" w:eastAsia="仿宋" w:hAnsi="仿宋"/>
                <w:bCs/>
                <w:szCs w:val="21"/>
              </w:rPr>
            </w:pPr>
          </w:p>
        </w:tc>
        <w:tc>
          <w:tcPr>
            <w:tcW w:w="708" w:type="dxa"/>
          </w:tcPr>
          <w:p w:rsidR="001624BC" w:rsidRDefault="001624BC" w:rsidP="009E4DE7">
            <w:pPr>
              <w:spacing w:line="320" w:lineRule="exact"/>
              <w:rPr>
                <w:rFonts w:ascii="仿宋" w:eastAsia="仿宋" w:hAnsi="仿宋"/>
                <w:bCs/>
                <w:szCs w:val="21"/>
              </w:rPr>
            </w:pPr>
          </w:p>
        </w:tc>
        <w:tc>
          <w:tcPr>
            <w:tcW w:w="1163" w:type="dxa"/>
          </w:tcPr>
          <w:p w:rsidR="001624BC" w:rsidRDefault="001624BC" w:rsidP="009E4DE7">
            <w:pPr>
              <w:spacing w:line="320" w:lineRule="exact"/>
              <w:rPr>
                <w:rFonts w:ascii="仿宋" w:eastAsia="仿宋" w:hAnsi="仿宋"/>
                <w:bCs/>
                <w:szCs w:val="21"/>
              </w:rPr>
            </w:pPr>
          </w:p>
        </w:tc>
      </w:tr>
      <w:tr w:rsidR="001624BC" w:rsidTr="009E4DE7">
        <w:tc>
          <w:tcPr>
            <w:tcW w:w="675" w:type="dxa"/>
            <w:vAlign w:val="center"/>
          </w:tcPr>
          <w:p w:rsidR="001624BC" w:rsidRDefault="001624BC" w:rsidP="009E4DE7">
            <w:pPr>
              <w:pStyle w:val="a0"/>
              <w:ind w:firstLineChars="0" w:firstLine="0"/>
              <w:jc w:val="center"/>
              <w:rPr>
                <w:rFonts w:ascii="仿宋" w:eastAsia="仿宋" w:hAnsi="仿宋"/>
                <w:bCs/>
                <w:kern w:val="2"/>
                <w:sz w:val="21"/>
                <w:szCs w:val="21"/>
              </w:rPr>
            </w:pPr>
            <w:r>
              <w:rPr>
                <w:rFonts w:ascii="仿宋" w:eastAsia="仿宋" w:hAnsi="仿宋" w:hint="eastAsia"/>
                <w:bCs/>
                <w:kern w:val="2"/>
                <w:sz w:val="21"/>
                <w:szCs w:val="21"/>
              </w:rPr>
              <w:t>5</w:t>
            </w:r>
          </w:p>
        </w:tc>
        <w:tc>
          <w:tcPr>
            <w:tcW w:w="1134" w:type="dxa"/>
            <w:vAlign w:val="center"/>
          </w:tcPr>
          <w:p w:rsidR="001624BC" w:rsidRDefault="001624BC" w:rsidP="009E4DE7">
            <w:pPr>
              <w:jc w:val="center"/>
              <w:rPr>
                <w:rFonts w:ascii="仿宋" w:eastAsia="仿宋" w:hAnsi="仿宋"/>
                <w:bCs/>
                <w:szCs w:val="21"/>
              </w:rPr>
            </w:pPr>
            <w:r>
              <w:rPr>
                <w:rFonts w:ascii="仿宋" w:eastAsia="仿宋" w:hAnsi="仿宋" w:hint="eastAsia"/>
                <w:bCs/>
                <w:szCs w:val="21"/>
              </w:rPr>
              <w:t>患者</w:t>
            </w:r>
            <w:proofErr w:type="gramStart"/>
            <w:r>
              <w:rPr>
                <w:rFonts w:ascii="仿宋" w:eastAsia="仿宋" w:hAnsi="仿宋" w:hint="eastAsia"/>
                <w:bCs/>
                <w:szCs w:val="21"/>
              </w:rPr>
              <w:t>端咨询</w:t>
            </w:r>
            <w:proofErr w:type="gramEnd"/>
            <w:r>
              <w:rPr>
                <w:rFonts w:ascii="仿宋" w:eastAsia="仿宋" w:hAnsi="仿宋" w:hint="eastAsia"/>
                <w:bCs/>
                <w:szCs w:val="21"/>
              </w:rPr>
              <w:t>医生</w:t>
            </w:r>
          </w:p>
        </w:tc>
        <w:tc>
          <w:tcPr>
            <w:tcW w:w="4707" w:type="dxa"/>
          </w:tcPr>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多类型咨询，支持</w:t>
            </w:r>
            <w:proofErr w:type="gramStart"/>
            <w:r>
              <w:rPr>
                <w:rFonts w:ascii="仿宋" w:eastAsia="仿宋" w:hAnsi="仿宋" w:hint="eastAsia"/>
                <w:bCs/>
                <w:szCs w:val="21"/>
              </w:rPr>
              <w:t>医</w:t>
            </w:r>
            <w:proofErr w:type="gramEnd"/>
            <w:r>
              <w:rPr>
                <w:rFonts w:ascii="仿宋" w:eastAsia="仿宋" w:hAnsi="仿宋" w:hint="eastAsia"/>
                <w:bCs/>
                <w:szCs w:val="21"/>
              </w:rPr>
              <w:t>患之间通过文字、语音、图片、视频等形式进行病情沟通。</w:t>
            </w:r>
          </w:p>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AI医生助手系统，AI医生助手可及时回复患者疑问，提高患者咨询满意度。</w:t>
            </w:r>
          </w:p>
        </w:tc>
        <w:tc>
          <w:tcPr>
            <w:tcW w:w="822" w:type="dxa"/>
          </w:tcPr>
          <w:p w:rsidR="001624BC" w:rsidRDefault="001624BC" w:rsidP="009E4DE7">
            <w:pPr>
              <w:spacing w:line="320" w:lineRule="exact"/>
              <w:rPr>
                <w:rFonts w:ascii="仿宋" w:eastAsia="仿宋" w:hAnsi="仿宋"/>
                <w:bCs/>
                <w:szCs w:val="21"/>
              </w:rPr>
            </w:pPr>
          </w:p>
        </w:tc>
        <w:tc>
          <w:tcPr>
            <w:tcW w:w="567" w:type="dxa"/>
          </w:tcPr>
          <w:p w:rsidR="001624BC" w:rsidRDefault="001624BC" w:rsidP="009E4DE7">
            <w:pPr>
              <w:spacing w:line="320" w:lineRule="exact"/>
              <w:rPr>
                <w:rFonts w:ascii="仿宋" w:eastAsia="仿宋" w:hAnsi="仿宋"/>
                <w:bCs/>
                <w:szCs w:val="21"/>
              </w:rPr>
            </w:pPr>
          </w:p>
        </w:tc>
        <w:tc>
          <w:tcPr>
            <w:tcW w:w="708" w:type="dxa"/>
          </w:tcPr>
          <w:p w:rsidR="001624BC" w:rsidRDefault="001624BC" w:rsidP="009E4DE7">
            <w:pPr>
              <w:spacing w:line="320" w:lineRule="exact"/>
              <w:rPr>
                <w:rFonts w:ascii="仿宋" w:eastAsia="仿宋" w:hAnsi="仿宋"/>
                <w:bCs/>
                <w:szCs w:val="21"/>
              </w:rPr>
            </w:pPr>
          </w:p>
        </w:tc>
        <w:tc>
          <w:tcPr>
            <w:tcW w:w="1163" w:type="dxa"/>
          </w:tcPr>
          <w:p w:rsidR="001624BC" w:rsidRDefault="001624BC" w:rsidP="009E4DE7">
            <w:pPr>
              <w:spacing w:line="320" w:lineRule="exact"/>
              <w:rPr>
                <w:rFonts w:ascii="仿宋" w:eastAsia="仿宋" w:hAnsi="仿宋"/>
                <w:bCs/>
                <w:szCs w:val="21"/>
              </w:rPr>
            </w:pPr>
          </w:p>
        </w:tc>
      </w:tr>
      <w:tr w:rsidR="001624BC" w:rsidTr="009E4DE7">
        <w:trPr>
          <w:trHeight w:val="90"/>
        </w:trPr>
        <w:tc>
          <w:tcPr>
            <w:tcW w:w="675" w:type="dxa"/>
            <w:vAlign w:val="center"/>
          </w:tcPr>
          <w:p w:rsidR="001624BC" w:rsidRDefault="001624BC" w:rsidP="009E4DE7">
            <w:pPr>
              <w:pStyle w:val="a0"/>
              <w:ind w:firstLineChars="0" w:firstLine="0"/>
              <w:jc w:val="center"/>
              <w:rPr>
                <w:rFonts w:ascii="仿宋" w:eastAsia="仿宋" w:hAnsi="仿宋"/>
                <w:bCs/>
                <w:kern w:val="2"/>
                <w:sz w:val="21"/>
                <w:szCs w:val="21"/>
              </w:rPr>
            </w:pPr>
            <w:r>
              <w:rPr>
                <w:rFonts w:ascii="仿宋" w:eastAsia="仿宋" w:hAnsi="仿宋" w:hint="eastAsia"/>
                <w:bCs/>
                <w:kern w:val="2"/>
                <w:sz w:val="21"/>
                <w:szCs w:val="21"/>
              </w:rPr>
              <w:t>6</w:t>
            </w:r>
          </w:p>
        </w:tc>
        <w:tc>
          <w:tcPr>
            <w:tcW w:w="1134" w:type="dxa"/>
            <w:vAlign w:val="center"/>
          </w:tcPr>
          <w:p w:rsidR="001624BC" w:rsidRDefault="001624BC" w:rsidP="009E4DE7">
            <w:pPr>
              <w:jc w:val="center"/>
              <w:rPr>
                <w:rFonts w:ascii="仿宋" w:eastAsia="仿宋" w:hAnsi="仿宋"/>
                <w:bCs/>
                <w:szCs w:val="21"/>
              </w:rPr>
            </w:pPr>
            <w:r>
              <w:rPr>
                <w:rFonts w:ascii="仿宋" w:eastAsia="仿宋" w:hAnsi="仿宋" w:hint="eastAsia"/>
                <w:bCs/>
                <w:szCs w:val="21"/>
              </w:rPr>
              <w:t>患者端挂号加号</w:t>
            </w:r>
          </w:p>
          <w:p w:rsidR="001624BC" w:rsidRDefault="001624BC" w:rsidP="009E4DE7">
            <w:pPr>
              <w:pStyle w:val="a0"/>
              <w:ind w:firstLine="200"/>
            </w:pPr>
          </w:p>
        </w:tc>
        <w:tc>
          <w:tcPr>
            <w:tcW w:w="4707" w:type="dxa"/>
          </w:tcPr>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支持患者查看医生排班，预约挂号、加号。</w:t>
            </w:r>
          </w:p>
        </w:tc>
        <w:tc>
          <w:tcPr>
            <w:tcW w:w="822" w:type="dxa"/>
          </w:tcPr>
          <w:p w:rsidR="001624BC" w:rsidRDefault="001624BC" w:rsidP="009E4DE7">
            <w:pPr>
              <w:spacing w:line="320" w:lineRule="exact"/>
              <w:rPr>
                <w:rFonts w:ascii="仿宋" w:eastAsia="仿宋" w:hAnsi="仿宋"/>
                <w:bCs/>
                <w:szCs w:val="21"/>
              </w:rPr>
            </w:pPr>
          </w:p>
        </w:tc>
        <w:tc>
          <w:tcPr>
            <w:tcW w:w="567" w:type="dxa"/>
          </w:tcPr>
          <w:p w:rsidR="001624BC" w:rsidRDefault="001624BC" w:rsidP="009E4DE7">
            <w:pPr>
              <w:spacing w:line="320" w:lineRule="exact"/>
              <w:rPr>
                <w:rFonts w:ascii="仿宋" w:eastAsia="仿宋" w:hAnsi="仿宋"/>
                <w:bCs/>
                <w:szCs w:val="21"/>
              </w:rPr>
            </w:pPr>
          </w:p>
        </w:tc>
        <w:tc>
          <w:tcPr>
            <w:tcW w:w="708" w:type="dxa"/>
          </w:tcPr>
          <w:p w:rsidR="001624BC" w:rsidRDefault="001624BC" w:rsidP="009E4DE7">
            <w:pPr>
              <w:spacing w:line="320" w:lineRule="exact"/>
              <w:rPr>
                <w:rFonts w:ascii="仿宋" w:eastAsia="仿宋" w:hAnsi="仿宋"/>
                <w:bCs/>
                <w:szCs w:val="21"/>
              </w:rPr>
            </w:pPr>
          </w:p>
        </w:tc>
        <w:tc>
          <w:tcPr>
            <w:tcW w:w="1163" w:type="dxa"/>
          </w:tcPr>
          <w:p w:rsidR="001624BC" w:rsidRDefault="001624BC" w:rsidP="009E4DE7">
            <w:pPr>
              <w:spacing w:line="320" w:lineRule="exact"/>
              <w:rPr>
                <w:rFonts w:ascii="仿宋" w:eastAsia="仿宋" w:hAnsi="仿宋"/>
                <w:bCs/>
                <w:szCs w:val="21"/>
              </w:rPr>
            </w:pPr>
          </w:p>
        </w:tc>
      </w:tr>
      <w:tr w:rsidR="001624BC" w:rsidTr="009E4DE7">
        <w:tc>
          <w:tcPr>
            <w:tcW w:w="675" w:type="dxa"/>
            <w:vAlign w:val="center"/>
          </w:tcPr>
          <w:p w:rsidR="001624BC" w:rsidRDefault="001624BC" w:rsidP="009E4DE7">
            <w:pPr>
              <w:pStyle w:val="a0"/>
              <w:ind w:firstLineChars="0" w:firstLine="0"/>
              <w:jc w:val="center"/>
              <w:rPr>
                <w:rFonts w:ascii="仿宋" w:eastAsia="仿宋" w:hAnsi="仿宋"/>
                <w:bCs/>
                <w:kern w:val="2"/>
                <w:sz w:val="21"/>
                <w:szCs w:val="21"/>
              </w:rPr>
            </w:pPr>
            <w:r>
              <w:rPr>
                <w:rFonts w:ascii="仿宋" w:eastAsia="仿宋" w:hAnsi="仿宋" w:hint="eastAsia"/>
                <w:bCs/>
                <w:kern w:val="2"/>
                <w:sz w:val="21"/>
                <w:szCs w:val="21"/>
              </w:rPr>
              <w:t>7</w:t>
            </w:r>
          </w:p>
        </w:tc>
        <w:tc>
          <w:tcPr>
            <w:tcW w:w="1134" w:type="dxa"/>
            <w:vAlign w:val="center"/>
          </w:tcPr>
          <w:p w:rsidR="001624BC" w:rsidRDefault="001624BC" w:rsidP="009E4DE7">
            <w:pPr>
              <w:jc w:val="center"/>
              <w:rPr>
                <w:rFonts w:ascii="仿宋" w:eastAsia="仿宋" w:hAnsi="仿宋"/>
                <w:bCs/>
                <w:szCs w:val="21"/>
              </w:rPr>
            </w:pPr>
            <w:r>
              <w:rPr>
                <w:rFonts w:ascii="仿宋" w:eastAsia="仿宋" w:hAnsi="仿宋" w:hint="eastAsia"/>
                <w:bCs/>
                <w:szCs w:val="21"/>
              </w:rPr>
              <w:t>患者</w:t>
            </w:r>
            <w:proofErr w:type="gramStart"/>
            <w:r>
              <w:rPr>
                <w:rFonts w:ascii="仿宋" w:eastAsia="仿宋" w:hAnsi="仿宋" w:hint="eastAsia"/>
                <w:bCs/>
                <w:szCs w:val="21"/>
              </w:rPr>
              <w:t>端医生</w:t>
            </w:r>
            <w:proofErr w:type="gramEnd"/>
            <w:r>
              <w:rPr>
                <w:rFonts w:ascii="仿宋" w:eastAsia="仿宋" w:hAnsi="仿宋" w:hint="eastAsia"/>
                <w:bCs/>
                <w:szCs w:val="21"/>
              </w:rPr>
              <w:t>提醒</w:t>
            </w:r>
          </w:p>
        </w:tc>
        <w:tc>
          <w:tcPr>
            <w:tcW w:w="4707" w:type="dxa"/>
          </w:tcPr>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院内须知，支持查看院内健康评估、院内宣教等内容。且系统根据患者当前就诊流程，自动提醒患者待查看项目。</w:t>
            </w:r>
          </w:p>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出院指导，支持查看出院健康评估、复诊提醒、拆线提醒、用药提醒、注意事项等内容。且系统根据患者当前就诊流程，自动提醒患者待查看项目。</w:t>
            </w:r>
          </w:p>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运动营养，支持查看运动指导、营养指导等内容。且系统根据患者当前就诊流程，自动提醒患者待查看项目。</w:t>
            </w:r>
          </w:p>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健康知识，支持查看科普类健康知识。且系统根据患者当前就诊流程，自动提醒患者待查看项目。</w:t>
            </w:r>
          </w:p>
        </w:tc>
        <w:tc>
          <w:tcPr>
            <w:tcW w:w="822" w:type="dxa"/>
          </w:tcPr>
          <w:p w:rsidR="001624BC" w:rsidRDefault="001624BC" w:rsidP="009E4DE7">
            <w:pPr>
              <w:spacing w:line="320" w:lineRule="exact"/>
              <w:rPr>
                <w:rFonts w:ascii="仿宋" w:eastAsia="仿宋" w:hAnsi="仿宋"/>
                <w:bCs/>
                <w:szCs w:val="21"/>
              </w:rPr>
            </w:pPr>
          </w:p>
        </w:tc>
        <w:tc>
          <w:tcPr>
            <w:tcW w:w="567" w:type="dxa"/>
          </w:tcPr>
          <w:p w:rsidR="001624BC" w:rsidRDefault="001624BC" w:rsidP="009E4DE7">
            <w:pPr>
              <w:spacing w:line="320" w:lineRule="exact"/>
              <w:rPr>
                <w:rFonts w:ascii="仿宋" w:eastAsia="仿宋" w:hAnsi="仿宋"/>
                <w:bCs/>
                <w:szCs w:val="21"/>
              </w:rPr>
            </w:pPr>
          </w:p>
        </w:tc>
        <w:tc>
          <w:tcPr>
            <w:tcW w:w="708" w:type="dxa"/>
          </w:tcPr>
          <w:p w:rsidR="001624BC" w:rsidRDefault="001624BC" w:rsidP="009E4DE7">
            <w:pPr>
              <w:spacing w:line="320" w:lineRule="exact"/>
              <w:rPr>
                <w:rFonts w:ascii="仿宋" w:eastAsia="仿宋" w:hAnsi="仿宋"/>
                <w:bCs/>
                <w:szCs w:val="21"/>
              </w:rPr>
            </w:pPr>
          </w:p>
        </w:tc>
        <w:tc>
          <w:tcPr>
            <w:tcW w:w="1163" w:type="dxa"/>
          </w:tcPr>
          <w:p w:rsidR="001624BC" w:rsidRDefault="001624BC" w:rsidP="009E4DE7">
            <w:pPr>
              <w:spacing w:line="320" w:lineRule="exact"/>
              <w:rPr>
                <w:rFonts w:ascii="仿宋" w:eastAsia="仿宋" w:hAnsi="仿宋"/>
                <w:bCs/>
                <w:szCs w:val="21"/>
              </w:rPr>
            </w:pPr>
          </w:p>
        </w:tc>
      </w:tr>
      <w:tr w:rsidR="001624BC" w:rsidTr="009E4DE7">
        <w:trPr>
          <w:trHeight w:val="1849"/>
        </w:trPr>
        <w:tc>
          <w:tcPr>
            <w:tcW w:w="675" w:type="dxa"/>
            <w:vAlign w:val="center"/>
          </w:tcPr>
          <w:p w:rsidR="001624BC" w:rsidRDefault="001624BC" w:rsidP="009E4DE7">
            <w:pPr>
              <w:pStyle w:val="a0"/>
              <w:ind w:firstLineChars="0" w:firstLine="0"/>
              <w:jc w:val="center"/>
              <w:rPr>
                <w:rFonts w:ascii="仿宋" w:eastAsia="仿宋" w:hAnsi="仿宋"/>
                <w:bCs/>
                <w:kern w:val="2"/>
                <w:sz w:val="21"/>
                <w:szCs w:val="21"/>
              </w:rPr>
            </w:pPr>
            <w:r>
              <w:rPr>
                <w:rFonts w:ascii="仿宋" w:eastAsia="仿宋" w:hAnsi="仿宋" w:hint="eastAsia"/>
                <w:bCs/>
                <w:kern w:val="2"/>
                <w:sz w:val="21"/>
                <w:szCs w:val="21"/>
              </w:rPr>
              <w:t>8</w:t>
            </w:r>
          </w:p>
        </w:tc>
        <w:tc>
          <w:tcPr>
            <w:tcW w:w="1134" w:type="dxa"/>
            <w:vAlign w:val="center"/>
          </w:tcPr>
          <w:p w:rsidR="001624BC" w:rsidRDefault="001624BC" w:rsidP="009E4DE7">
            <w:pPr>
              <w:jc w:val="center"/>
              <w:rPr>
                <w:rFonts w:ascii="仿宋" w:eastAsia="仿宋" w:hAnsi="仿宋"/>
                <w:bCs/>
                <w:szCs w:val="21"/>
              </w:rPr>
            </w:pPr>
            <w:r>
              <w:rPr>
                <w:rFonts w:ascii="仿宋" w:eastAsia="仿宋" w:hAnsi="仿宋" w:hint="eastAsia"/>
                <w:bCs/>
                <w:szCs w:val="21"/>
              </w:rPr>
              <w:t>患者端宣教文章</w:t>
            </w:r>
          </w:p>
        </w:tc>
        <w:tc>
          <w:tcPr>
            <w:tcW w:w="4707" w:type="dxa"/>
          </w:tcPr>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阅读反馈，支持患者对宣教文章进行阅读后反馈评价。</w:t>
            </w:r>
          </w:p>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收藏，支持患者对已读宣教文章进行收藏。</w:t>
            </w:r>
          </w:p>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分享，支持患者对宣教文章在</w:t>
            </w:r>
            <w:proofErr w:type="gramStart"/>
            <w:r>
              <w:rPr>
                <w:rFonts w:ascii="仿宋" w:eastAsia="仿宋" w:hAnsi="仿宋" w:hint="eastAsia"/>
                <w:bCs/>
                <w:szCs w:val="21"/>
              </w:rPr>
              <w:t>微信好友</w:t>
            </w:r>
            <w:proofErr w:type="gramEnd"/>
            <w:r>
              <w:rPr>
                <w:rFonts w:ascii="仿宋" w:eastAsia="仿宋" w:hAnsi="仿宋" w:hint="eastAsia"/>
                <w:bCs/>
                <w:szCs w:val="21"/>
              </w:rPr>
              <w:t>及其他社交平台中分享。</w:t>
            </w:r>
          </w:p>
        </w:tc>
        <w:tc>
          <w:tcPr>
            <w:tcW w:w="822" w:type="dxa"/>
          </w:tcPr>
          <w:p w:rsidR="001624BC" w:rsidRDefault="001624BC" w:rsidP="009E4DE7">
            <w:pPr>
              <w:spacing w:line="320" w:lineRule="exact"/>
              <w:rPr>
                <w:rFonts w:ascii="仿宋" w:eastAsia="仿宋" w:hAnsi="仿宋"/>
                <w:bCs/>
                <w:szCs w:val="21"/>
              </w:rPr>
            </w:pPr>
          </w:p>
        </w:tc>
        <w:tc>
          <w:tcPr>
            <w:tcW w:w="567" w:type="dxa"/>
          </w:tcPr>
          <w:p w:rsidR="001624BC" w:rsidRDefault="001624BC" w:rsidP="009E4DE7">
            <w:pPr>
              <w:spacing w:line="320" w:lineRule="exact"/>
              <w:rPr>
                <w:rFonts w:ascii="仿宋" w:eastAsia="仿宋" w:hAnsi="仿宋"/>
                <w:bCs/>
                <w:szCs w:val="21"/>
              </w:rPr>
            </w:pPr>
          </w:p>
        </w:tc>
        <w:tc>
          <w:tcPr>
            <w:tcW w:w="708" w:type="dxa"/>
          </w:tcPr>
          <w:p w:rsidR="001624BC" w:rsidRDefault="001624BC" w:rsidP="009E4DE7">
            <w:pPr>
              <w:spacing w:line="320" w:lineRule="exact"/>
              <w:rPr>
                <w:rFonts w:ascii="仿宋" w:eastAsia="仿宋" w:hAnsi="仿宋"/>
                <w:bCs/>
                <w:szCs w:val="21"/>
              </w:rPr>
            </w:pPr>
          </w:p>
        </w:tc>
        <w:tc>
          <w:tcPr>
            <w:tcW w:w="1163" w:type="dxa"/>
          </w:tcPr>
          <w:p w:rsidR="001624BC" w:rsidRDefault="001624BC" w:rsidP="009E4DE7">
            <w:pPr>
              <w:spacing w:line="320" w:lineRule="exact"/>
              <w:rPr>
                <w:rFonts w:ascii="仿宋" w:eastAsia="仿宋" w:hAnsi="仿宋"/>
                <w:bCs/>
                <w:szCs w:val="21"/>
              </w:rPr>
            </w:pPr>
          </w:p>
        </w:tc>
      </w:tr>
      <w:tr w:rsidR="001624BC" w:rsidTr="009E4DE7">
        <w:tc>
          <w:tcPr>
            <w:tcW w:w="675" w:type="dxa"/>
            <w:vAlign w:val="center"/>
          </w:tcPr>
          <w:p w:rsidR="001624BC" w:rsidRDefault="001624BC" w:rsidP="009E4DE7">
            <w:pPr>
              <w:pStyle w:val="a0"/>
              <w:ind w:firstLineChars="0" w:firstLine="0"/>
              <w:jc w:val="center"/>
              <w:rPr>
                <w:rFonts w:ascii="仿宋" w:eastAsia="仿宋" w:hAnsi="仿宋"/>
                <w:bCs/>
                <w:kern w:val="2"/>
                <w:sz w:val="21"/>
                <w:szCs w:val="21"/>
              </w:rPr>
            </w:pPr>
            <w:r>
              <w:rPr>
                <w:rFonts w:ascii="仿宋" w:eastAsia="仿宋" w:hAnsi="仿宋" w:hint="eastAsia"/>
                <w:bCs/>
                <w:kern w:val="2"/>
                <w:sz w:val="21"/>
                <w:szCs w:val="21"/>
              </w:rPr>
              <w:t>9</w:t>
            </w:r>
          </w:p>
        </w:tc>
        <w:tc>
          <w:tcPr>
            <w:tcW w:w="1134" w:type="dxa"/>
            <w:vAlign w:val="center"/>
          </w:tcPr>
          <w:p w:rsidR="001624BC" w:rsidRDefault="001624BC" w:rsidP="009E4DE7">
            <w:pPr>
              <w:jc w:val="center"/>
              <w:rPr>
                <w:rFonts w:ascii="仿宋" w:eastAsia="仿宋" w:hAnsi="仿宋"/>
                <w:bCs/>
                <w:szCs w:val="21"/>
              </w:rPr>
            </w:pPr>
            <w:r>
              <w:rPr>
                <w:rFonts w:ascii="仿宋" w:eastAsia="仿宋" w:hAnsi="仿宋" w:hint="eastAsia"/>
                <w:bCs/>
                <w:szCs w:val="21"/>
              </w:rPr>
              <w:t>患者</w:t>
            </w:r>
            <w:proofErr w:type="gramStart"/>
            <w:r>
              <w:rPr>
                <w:rFonts w:ascii="仿宋" w:eastAsia="仿宋" w:hAnsi="仿宋" w:hint="eastAsia"/>
                <w:bCs/>
                <w:szCs w:val="21"/>
              </w:rPr>
              <w:t>端健康</w:t>
            </w:r>
            <w:proofErr w:type="gramEnd"/>
            <w:r>
              <w:rPr>
                <w:rFonts w:ascii="仿宋" w:eastAsia="仿宋" w:hAnsi="仿宋" w:hint="eastAsia"/>
                <w:bCs/>
                <w:szCs w:val="21"/>
              </w:rPr>
              <w:t>评估</w:t>
            </w:r>
          </w:p>
        </w:tc>
        <w:tc>
          <w:tcPr>
            <w:tcW w:w="4707" w:type="dxa"/>
          </w:tcPr>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填写反馈，患者填写问卷后，系统自动反馈患者填写内容。</w:t>
            </w:r>
          </w:p>
        </w:tc>
        <w:tc>
          <w:tcPr>
            <w:tcW w:w="822" w:type="dxa"/>
          </w:tcPr>
          <w:p w:rsidR="001624BC" w:rsidRDefault="001624BC" w:rsidP="009E4DE7">
            <w:pPr>
              <w:spacing w:line="320" w:lineRule="exact"/>
              <w:rPr>
                <w:rFonts w:ascii="仿宋" w:eastAsia="仿宋" w:hAnsi="仿宋"/>
                <w:bCs/>
                <w:szCs w:val="21"/>
              </w:rPr>
            </w:pPr>
          </w:p>
        </w:tc>
        <w:tc>
          <w:tcPr>
            <w:tcW w:w="567" w:type="dxa"/>
          </w:tcPr>
          <w:p w:rsidR="001624BC" w:rsidRDefault="001624BC" w:rsidP="009E4DE7">
            <w:pPr>
              <w:spacing w:line="320" w:lineRule="exact"/>
              <w:rPr>
                <w:rFonts w:ascii="仿宋" w:eastAsia="仿宋" w:hAnsi="仿宋"/>
                <w:bCs/>
                <w:szCs w:val="21"/>
              </w:rPr>
            </w:pPr>
          </w:p>
        </w:tc>
        <w:tc>
          <w:tcPr>
            <w:tcW w:w="708" w:type="dxa"/>
          </w:tcPr>
          <w:p w:rsidR="001624BC" w:rsidRDefault="001624BC" w:rsidP="009E4DE7">
            <w:pPr>
              <w:spacing w:line="320" w:lineRule="exact"/>
              <w:rPr>
                <w:rFonts w:ascii="仿宋" w:eastAsia="仿宋" w:hAnsi="仿宋"/>
                <w:bCs/>
                <w:szCs w:val="21"/>
              </w:rPr>
            </w:pPr>
          </w:p>
        </w:tc>
        <w:tc>
          <w:tcPr>
            <w:tcW w:w="1163" w:type="dxa"/>
          </w:tcPr>
          <w:p w:rsidR="001624BC" w:rsidRDefault="001624BC" w:rsidP="009E4DE7">
            <w:pPr>
              <w:spacing w:line="320" w:lineRule="exact"/>
              <w:rPr>
                <w:rFonts w:ascii="仿宋" w:eastAsia="仿宋" w:hAnsi="仿宋"/>
                <w:bCs/>
                <w:szCs w:val="21"/>
              </w:rPr>
            </w:pPr>
          </w:p>
        </w:tc>
      </w:tr>
      <w:tr w:rsidR="001624BC" w:rsidTr="009E4DE7">
        <w:trPr>
          <w:trHeight w:val="2109"/>
        </w:trPr>
        <w:tc>
          <w:tcPr>
            <w:tcW w:w="675" w:type="dxa"/>
            <w:vAlign w:val="center"/>
          </w:tcPr>
          <w:p w:rsidR="001624BC" w:rsidRDefault="001624BC" w:rsidP="009E4DE7">
            <w:pPr>
              <w:pStyle w:val="a0"/>
              <w:ind w:firstLineChars="0" w:firstLine="0"/>
              <w:jc w:val="center"/>
              <w:rPr>
                <w:rFonts w:ascii="仿宋" w:eastAsia="仿宋" w:hAnsi="仿宋"/>
                <w:bCs/>
                <w:kern w:val="2"/>
                <w:sz w:val="21"/>
                <w:szCs w:val="21"/>
              </w:rPr>
            </w:pPr>
            <w:r>
              <w:rPr>
                <w:rFonts w:ascii="仿宋" w:eastAsia="仿宋" w:hAnsi="仿宋" w:hint="eastAsia"/>
                <w:bCs/>
                <w:kern w:val="2"/>
                <w:sz w:val="21"/>
                <w:szCs w:val="21"/>
              </w:rPr>
              <w:t>10</w:t>
            </w:r>
          </w:p>
        </w:tc>
        <w:tc>
          <w:tcPr>
            <w:tcW w:w="1134" w:type="dxa"/>
            <w:vAlign w:val="center"/>
          </w:tcPr>
          <w:p w:rsidR="001624BC" w:rsidRDefault="001624BC" w:rsidP="009E4DE7">
            <w:pPr>
              <w:jc w:val="center"/>
              <w:rPr>
                <w:rFonts w:ascii="仿宋" w:eastAsia="仿宋" w:hAnsi="仿宋"/>
                <w:bCs/>
                <w:szCs w:val="21"/>
              </w:rPr>
            </w:pPr>
            <w:r>
              <w:rPr>
                <w:rFonts w:ascii="仿宋" w:eastAsia="仿宋" w:hAnsi="仿宋" w:hint="eastAsia"/>
                <w:bCs/>
                <w:szCs w:val="21"/>
              </w:rPr>
              <w:t>患者</w:t>
            </w:r>
            <w:proofErr w:type="gramStart"/>
            <w:r>
              <w:rPr>
                <w:rFonts w:ascii="仿宋" w:eastAsia="仿宋" w:hAnsi="仿宋" w:hint="eastAsia"/>
                <w:bCs/>
                <w:szCs w:val="21"/>
              </w:rPr>
              <w:t>端消息</w:t>
            </w:r>
            <w:proofErr w:type="gramEnd"/>
            <w:r>
              <w:rPr>
                <w:rFonts w:ascii="仿宋" w:eastAsia="仿宋" w:hAnsi="仿宋" w:hint="eastAsia"/>
                <w:bCs/>
                <w:szCs w:val="21"/>
              </w:rPr>
              <w:t>接收</w:t>
            </w:r>
          </w:p>
        </w:tc>
        <w:tc>
          <w:tcPr>
            <w:tcW w:w="4707" w:type="dxa"/>
          </w:tcPr>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医生多类型消息接收，支持接收医生发来的文字、语音、图片、问卷等多类型消息进行病情沟通。</w:t>
            </w:r>
          </w:p>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提醒内容接受，支持接收院内须知、出院指导、运动营养、健康知识多种提醒消息。</w:t>
            </w:r>
          </w:p>
        </w:tc>
        <w:tc>
          <w:tcPr>
            <w:tcW w:w="822" w:type="dxa"/>
          </w:tcPr>
          <w:p w:rsidR="001624BC" w:rsidRDefault="001624BC" w:rsidP="009E4DE7">
            <w:pPr>
              <w:spacing w:line="320" w:lineRule="exact"/>
              <w:rPr>
                <w:rFonts w:ascii="仿宋" w:eastAsia="仿宋" w:hAnsi="仿宋"/>
                <w:bCs/>
                <w:szCs w:val="21"/>
              </w:rPr>
            </w:pPr>
          </w:p>
        </w:tc>
        <w:tc>
          <w:tcPr>
            <w:tcW w:w="567" w:type="dxa"/>
          </w:tcPr>
          <w:p w:rsidR="001624BC" w:rsidRDefault="001624BC" w:rsidP="009E4DE7">
            <w:pPr>
              <w:spacing w:line="320" w:lineRule="exact"/>
              <w:rPr>
                <w:rFonts w:ascii="仿宋" w:eastAsia="仿宋" w:hAnsi="仿宋"/>
                <w:bCs/>
                <w:szCs w:val="21"/>
              </w:rPr>
            </w:pPr>
          </w:p>
        </w:tc>
        <w:tc>
          <w:tcPr>
            <w:tcW w:w="708" w:type="dxa"/>
          </w:tcPr>
          <w:p w:rsidR="001624BC" w:rsidRDefault="001624BC" w:rsidP="009E4DE7">
            <w:pPr>
              <w:spacing w:line="320" w:lineRule="exact"/>
              <w:rPr>
                <w:rFonts w:ascii="仿宋" w:eastAsia="仿宋" w:hAnsi="仿宋"/>
                <w:bCs/>
                <w:szCs w:val="21"/>
              </w:rPr>
            </w:pPr>
          </w:p>
        </w:tc>
        <w:tc>
          <w:tcPr>
            <w:tcW w:w="1163" w:type="dxa"/>
          </w:tcPr>
          <w:p w:rsidR="001624BC" w:rsidRDefault="001624BC" w:rsidP="009E4DE7">
            <w:pPr>
              <w:spacing w:line="320" w:lineRule="exact"/>
              <w:rPr>
                <w:rFonts w:ascii="仿宋" w:eastAsia="仿宋" w:hAnsi="仿宋"/>
                <w:bCs/>
                <w:szCs w:val="21"/>
              </w:rPr>
            </w:pPr>
          </w:p>
        </w:tc>
      </w:tr>
      <w:tr w:rsidR="001624BC" w:rsidTr="009E4DE7">
        <w:tc>
          <w:tcPr>
            <w:tcW w:w="675" w:type="dxa"/>
            <w:vAlign w:val="center"/>
          </w:tcPr>
          <w:p w:rsidR="001624BC" w:rsidRDefault="001624BC" w:rsidP="009E4DE7">
            <w:pPr>
              <w:pStyle w:val="a0"/>
              <w:ind w:firstLineChars="0" w:firstLine="0"/>
              <w:jc w:val="center"/>
              <w:rPr>
                <w:rFonts w:ascii="仿宋" w:eastAsia="仿宋" w:hAnsi="仿宋"/>
                <w:bCs/>
                <w:kern w:val="2"/>
                <w:sz w:val="21"/>
                <w:szCs w:val="21"/>
              </w:rPr>
            </w:pPr>
            <w:r>
              <w:rPr>
                <w:rFonts w:ascii="仿宋" w:eastAsia="仿宋" w:hAnsi="仿宋" w:hint="eastAsia"/>
                <w:bCs/>
                <w:kern w:val="2"/>
                <w:sz w:val="21"/>
                <w:szCs w:val="21"/>
              </w:rPr>
              <w:t>11</w:t>
            </w:r>
          </w:p>
        </w:tc>
        <w:tc>
          <w:tcPr>
            <w:tcW w:w="1134" w:type="dxa"/>
            <w:vAlign w:val="center"/>
          </w:tcPr>
          <w:p w:rsidR="001624BC" w:rsidRDefault="001624BC" w:rsidP="009E4DE7">
            <w:pPr>
              <w:jc w:val="center"/>
              <w:rPr>
                <w:rFonts w:ascii="仿宋" w:eastAsia="仿宋" w:hAnsi="仿宋"/>
                <w:bCs/>
                <w:szCs w:val="21"/>
              </w:rPr>
            </w:pPr>
            <w:r>
              <w:rPr>
                <w:rFonts w:ascii="仿宋" w:eastAsia="仿宋" w:hAnsi="仿宋" w:hint="eastAsia"/>
                <w:bCs/>
                <w:szCs w:val="21"/>
              </w:rPr>
              <w:t>患者</w:t>
            </w:r>
            <w:proofErr w:type="gramStart"/>
            <w:r>
              <w:rPr>
                <w:rFonts w:ascii="仿宋" w:eastAsia="仿宋" w:hAnsi="仿宋" w:hint="eastAsia"/>
                <w:bCs/>
                <w:szCs w:val="21"/>
              </w:rPr>
              <w:t>端健康分</w:t>
            </w:r>
            <w:proofErr w:type="gramEnd"/>
          </w:p>
        </w:tc>
        <w:tc>
          <w:tcPr>
            <w:tcW w:w="4707" w:type="dxa"/>
          </w:tcPr>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积分获取，支持用户通过在咨询医生过程中进行反馈、阅读院内须知、出院指导、运动营养、健康知识等获取积分。</w:t>
            </w:r>
          </w:p>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lastRenderedPageBreak/>
              <w:t>个人健康分，支持在个人健康分页面查看当前健康分和健康分明细。</w:t>
            </w:r>
          </w:p>
        </w:tc>
        <w:tc>
          <w:tcPr>
            <w:tcW w:w="822" w:type="dxa"/>
          </w:tcPr>
          <w:p w:rsidR="001624BC" w:rsidRDefault="001624BC" w:rsidP="009E4DE7">
            <w:pPr>
              <w:spacing w:line="320" w:lineRule="exact"/>
              <w:rPr>
                <w:rFonts w:ascii="仿宋" w:eastAsia="仿宋" w:hAnsi="仿宋"/>
                <w:bCs/>
                <w:szCs w:val="21"/>
              </w:rPr>
            </w:pPr>
          </w:p>
        </w:tc>
        <w:tc>
          <w:tcPr>
            <w:tcW w:w="567" w:type="dxa"/>
          </w:tcPr>
          <w:p w:rsidR="001624BC" w:rsidRDefault="001624BC" w:rsidP="009E4DE7">
            <w:pPr>
              <w:spacing w:line="320" w:lineRule="exact"/>
              <w:rPr>
                <w:rFonts w:ascii="仿宋" w:eastAsia="仿宋" w:hAnsi="仿宋"/>
                <w:bCs/>
                <w:szCs w:val="21"/>
              </w:rPr>
            </w:pPr>
          </w:p>
        </w:tc>
        <w:tc>
          <w:tcPr>
            <w:tcW w:w="708" w:type="dxa"/>
          </w:tcPr>
          <w:p w:rsidR="001624BC" w:rsidRDefault="001624BC" w:rsidP="009E4DE7">
            <w:pPr>
              <w:spacing w:line="320" w:lineRule="exact"/>
              <w:rPr>
                <w:rFonts w:ascii="仿宋" w:eastAsia="仿宋" w:hAnsi="仿宋"/>
                <w:bCs/>
                <w:szCs w:val="21"/>
              </w:rPr>
            </w:pPr>
          </w:p>
        </w:tc>
        <w:tc>
          <w:tcPr>
            <w:tcW w:w="1163" w:type="dxa"/>
          </w:tcPr>
          <w:p w:rsidR="001624BC" w:rsidRDefault="001624BC" w:rsidP="009E4DE7">
            <w:pPr>
              <w:spacing w:line="320" w:lineRule="exact"/>
              <w:rPr>
                <w:rFonts w:ascii="仿宋" w:eastAsia="仿宋" w:hAnsi="仿宋"/>
                <w:bCs/>
                <w:szCs w:val="21"/>
              </w:rPr>
            </w:pPr>
          </w:p>
        </w:tc>
      </w:tr>
      <w:tr w:rsidR="001624BC" w:rsidTr="009E4DE7">
        <w:tc>
          <w:tcPr>
            <w:tcW w:w="675" w:type="dxa"/>
            <w:vAlign w:val="center"/>
          </w:tcPr>
          <w:p w:rsidR="001624BC" w:rsidRDefault="001624BC" w:rsidP="009E4DE7">
            <w:pPr>
              <w:pStyle w:val="a0"/>
              <w:ind w:firstLineChars="0" w:firstLine="0"/>
              <w:jc w:val="center"/>
              <w:rPr>
                <w:rFonts w:ascii="仿宋" w:eastAsia="仿宋" w:hAnsi="仿宋"/>
                <w:bCs/>
                <w:kern w:val="2"/>
                <w:sz w:val="21"/>
                <w:szCs w:val="21"/>
              </w:rPr>
            </w:pPr>
            <w:r>
              <w:rPr>
                <w:rFonts w:ascii="仿宋" w:eastAsia="仿宋" w:hAnsi="仿宋" w:hint="eastAsia"/>
                <w:bCs/>
                <w:kern w:val="2"/>
                <w:sz w:val="21"/>
                <w:szCs w:val="21"/>
              </w:rPr>
              <w:lastRenderedPageBreak/>
              <w:t>12</w:t>
            </w:r>
          </w:p>
        </w:tc>
        <w:tc>
          <w:tcPr>
            <w:tcW w:w="1134" w:type="dxa"/>
            <w:vAlign w:val="center"/>
          </w:tcPr>
          <w:p w:rsidR="001624BC" w:rsidRDefault="001624BC" w:rsidP="009E4DE7">
            <w:pPr>
              <w:jc w:val="center"/>
              <w:rPr>
                <w:rFonts w:ascii="仿宋" w:eastAsia="仿宋" w:hAnsi="仿宋"/>
                <w:bCs/>
                <w:szCs w:val="21"/>
              </w:rPr>
            </w:pPr>
            <w:r>
              <w:rPr>
                <w:rFonts w:ascii="仿宋" w:eastAsia="仿宋" w:hAnsi="仿宋" w:hint="eastAsia"/>
                <w:bCs/>
                <w:szCs w:val="21"/>
              </w:rPr>
              <w:t>患者</w:t>
            </w:r>
            <w:proofErr w:type="gramStart"/>
            <w:r>
              <w:rPr>
                <w:rFonts w:ascii="仿宋" w:eastAsia="仿宋" w:hAnsi="仿宋" w:hint="eastAsia"/>
                <w:bCs/>
                <w:szCs w:val="21"/>
              </w:rPr>
              <w:t>端个人</w:t>
            </w:r>
            <w:proofErr w:type="gramEnd"/>
            <w:r>
              <w:rPr>
                <w:rFonts w:ascii="仿宋" w:eastAsia="仿宋" w:hAnsi="仿宋" w:hint="eastAsia"/>
                <w:bCs/>
                <w:szCs w:val="21"/>
              </w:rPr>
              <w:t>管理</w:t>
            </w:r>
          </w:p>
        </w:tc>
        <w:tc>
          <w:tcPr>
            <w:tcW w:w="4707" w:type="dxa"/>
          </w:tcPr>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家庭成员管理，支持患者维护家庭成员信息。</w:t>
            </w:r>
          </w:p>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挂号记录，支持患者查看当前用户下的所有挂号记录。</w:t>
            </w:r>
          </w:p>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支持患者查看当前用户下的所有加号记录。</w:t>
            </w:r>
          </w:p>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支持患者进行疾病自查。</w:t>
            </w:r>
          </w:p>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支持患者进行疾病百科查询。</w:t>
            </w:r>
          </w:p>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支持用户查看隐私协议、进行意见反馈、联系客服。</w:t>
            </w:r>
          </w:p>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支持用户填写并提交反馈意见。</w:t>
            </w:r>
          </w:p>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支持用户直接联系电话客服。</w:t>
            </w:r>
          </w:p>
        </w:tc>
        <w:tc>
          <w:tcPr>
            <w:tcW w:w="822" w:type="dxa"/>
          </w:tcPr>
          <w:p w:rsidR="001624BC" w:rsidRDefault="001624BC" w:rsidP="009E4DE7">
            <w:pPr>
              <w:spacing w:line="320" w:lineRule="exact"/>
              <w:rPr>
                <w:rFonts w:ascii="仿宋" w:eastAsia="仿宋" w:hAnsi="仿宋"/>
                <w:bCs/>
                <w:szCs w:val="21"/>
              </w:rPr>
            </w:pPr>
          </w:p>
        </w:tc>
        <w:tc>
          <w:tcPr>
            <w:tcW w:w="567" w:type="dxa"/>
          </w:tcPr>
          <w:p w:rsidR="001624BC" w:rsidRDefault="001624BC" w:rsidP="009E4DE7">
            <w:pPr>
              <w:spacing w:line="320" w:lineRule="exact"/>
              <w:rPr>
                <w:rFonts w:ascii="仿宋" w:eastAsia="仿宋" w:hAnsi="仿宋"/>
                <w:bCs/>
                <w:szCs w:val="21"/>
              </w:rPr>
            </w:pPr>
          </w:p>
        </w:tc>
        <w:tc>
          <w:tcPr>
            <w:tcW w:w="708" w:type="dxa"/>
          </w:tcPr>
          <w:p w:rsidR="001624BC" w:rsidRDefault="001624BC" w:rsidP="009E4DE7">
            <w:pPr>
              <w:spacing w:line="320" w:lineRule="exact"/>
              <w:rPr>
                <w:rFonts w:ascii="仿宋" w:eastAsia="仿宋" w:hAnsi="仿宋"/>
                <w:bCs/>
                <w:szCs w:val="21"/>
              </w:rPr>
            </w:pPr>
          </w:p>
        </w:tc>
        <w:tc>
          <w:tcPr>
            <w:tcW w:w="1163" w:type="dxa"/>
          </w:tcPr>
          <w:p w:rsidR="001624BC" w:rsidRDefault="001624BC" w:rsidP="009E4DE7">
            <w:pPr>
              <w:spacing w:line="320" w:lineRule="exact"/>
              <w:rPr>
                <w:rFonts w:ascii="仿宋" w:eastAsia="仿宋" w:hAnsi="仿宋"/>
                <w:bCs/>
                <w:szCs w:val="21"/>
              </w:rPr>
            </w:pPr>
          </w:p>
        </w:tc>
      </w:tr>
      <w:tr w:rsidR="001624BC" w:rsidTr="009E4DE7">
        <w:tc>
          <w:tcPr>
            <w:tcW w:w="675" w:type="dxa"/>
            <w:vAlign w:val="center"/>
          </w:tcPr>
          <w:p w:rsidR="001624BC" w:rsidRDefault="001624BC" w:rsidP="009E4DE7">
            <w:pPr>
              <w:pStyle w:val="a0"/>
              <w:ind w:firstLineChars="0" w:firstLine="0"/>
              <w:jc w:val="center"/>
              <w:rPr>
                <w:rFonts w:ascii="仿宋" w:eastAsia="仿宋" w:hAnsi="仿宋"/>
                <w:bCs/>
                <w:kern w:val="2"/>
                <w:sz w:val="21"/>
                <w:szCs w:val="21"/>
              </w:rPr>
            </w:pPr>
            <w:r>
              <w:rPr>
                <w:rFonts w:ascii="仿宋" w:eastAsia="仿宋" w:hAnsi="仿宋" w:hint="eastAsia"/>
                <w:bCs/>
                <w:kern w:val="2"/>
                <w:sz w:val="21"/>
                <w:szCs w:val="21"/>
              </w:rPr>
              <w:t>13</w:t>
            </w:r>
          </w:p>
        </w:tc>
        <w:tc>
          <w:tcPr>
            <w:tcW w:w="1134" w:type="dxa"/>
            <w:vAlign w:val="center"/>
          </w:tcPr>
          <w:p w:rsidR="001624BC" w:rsidRDefault="001624BC" w:rsidP="009E4DE7">
            <w:pPr>
              <w:jc w:val="center"/>
              <w:rPr>
                <w:rFonts w:ascii="仿宋" w:eastAsia="仿宋" w:hAnsi="仿宋"/>
                <w:bCs/>
                <w:szCs w:val="21"/>
              </w:rPr>
            </w:pPr>
            <w:r>
              <w:rPr>
                <w:rFonts w:ascii="仿宋" w:eastAsia="仿宋" w:hAnsi="仿宋" w:hint="eastAsia"/>
                <w:bCs/>
                <w:szCs w:val="21"/>
              </w:rPr>
              <w:t>患者</w:t>
            </w:r>
            <w:proofErr w:type="gramStart"/>
            <w:r>
              <w:rPr>
                <w:rFonts w:ascii="仿宋" w:eastAsia="仿宋" w:hAnsi="仿宋" w:hint="eastAsia"/>
                <w:bCs/>
                <w:szCs w:val="21"/>
              </w:rPr>
              <w:t>端个人</w:t>
            </w:r>
            <w:proofErr w:type="gramEnd"/>
            <w:r>
              <w:rPr>
                <w:rFonts w:ascii="仿宋" w:eastAsia="仿宋" w:hAnsi="仿宋" w:hint="eastAsia"/>
                <w:bCs/>
                <w:szCs w:val="21"/>
              </w:rPr>
              <w:t>消息</w:t>
            </w:r>
          </w:p>
        </w:tc>
        <w:tc>
          <w:tcPr>
            <w:tcW w:w="4707" w:type="dxa"/>
          </w:tcPr>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支持接收挂号成功通知、挂号取消通知、加号成功通知、随访问卷消息、医生消息提醒、健康宣教消息提醒、复诊提醒、用药提醒、拆线/换药等其他类型提醒。</w:t>
            </w:r>
          </w:p>
        </w:tc>
        <w:tc>
          <w:tcPr>
            <w:tcW w:w="822" w:type="dxa"/>
          </w:tcPr>
          <w:p w:rsidR="001624BC" w:rsidRDefault="001624BC" w:rsidP="009E4DE7">
            <w:pPr>
              <w:spacing w:line="320" w:lineRule="exact"/>
              <w:rPr>
                <w:rFonts w:ascii="仿宋" w:eastAsia="仿宋" w:hAnsi="仿宋"/>
                <w:bCs/>
                <w:szCs w:val="21"/>
              </w:rPr>
            </w:pPr>
          </w:p>
        </w:tc>
        <w:tc>
          <w:tcPr>
            <w:tcW w:w="567" w:type="dxa"/>
          </w:tcPr>
          <w:p w:rsidR="001624BC" w:rsidRDefault="001624BC" w:rsidP="009E4DE7">
            <w:pPr>
              <w:spacing w:line="320" w:lineRule="exact"/>
              <w:rPr>
                <w:rFonts w:ascii="仿宋" w:eastAsia="仿宋" w:hAnsi="仿宋"/>
                <w:bCs/>
                <w:szCs w:val="21"/>
              </w:rPr>
            </w:pPr>
          </w:p>
        </w:tc>
        <w:tc>
          <w:tcPr>
            <w:tcW w:w="708" w:type="dxa"/>
          </w:tcPr>
          <w:p w:rsidR="001624BC" w:rsidRDefault="001624BC" w:rsidP="009E4DE7">
            <w:pPr>
              <w:spacing w:line="320" w:lineRule="exact"/>
              <w:rPr>
                <w:rFonts w:ascii="仿宋" w:eastAsia="仿宋" w:hAnsi="仿宋"/>
                <w:bCs/>
                <w:szCs w:val="21"/>
              </w:rPr>
            </w:pPr>
          </w:p>
        </w:tc>
        <w:tc>
          <w:tcPr>
            <w:tcW w:w="1163" w:type="dxa"/>
          </w:tcPr>
          <w:p w:rsidR="001624BC" w:rsidRDefault="001624BC" w:rsidP="009E4DE7">
            <w:pPr>
              <w:spacing w:line="320" w:lineRule="exact"/>
              <w:rPr>
                <w:rFonts w:ascii="仿宋" w:eastAsia="仿宋" w:hAnsi="仿宋"/>
                <w:bCs/>
                <w:szCs w:val="21"/>
              </w:rPr>
            </w:pPr>
          </w:p>
        </w:tc>
      </w:tr>
      <w:tr w:rsidR="001624BC" w:rsidTr="009E4DE7">
        <w:trPr>
          <w:trHeight w:val="2057"/>
        </w:trPr>
        <w:tc>
          <w:tcPr>
            <w:tcW w:w="675" w:type="dxa"/>
            <w:vAlign w:val="center"/>
          </w:tcPr>
          <w:p w:rsidR="001624BC" w:rsidRDefault="001624BC" w:rsidP="009E4DE7">
            <w:pPr>
              <w:pStyle w:val="a0"/>
              <w:ind w:firstLineChars="0" w:firstLine="0"/>
              <w:jc w:val="center"/>
              <w:rPr>
                <w:rFonts w:ascii="仿宋" w:eastAsia="仿宋" w:hAnsi="仿宋"/>
                <w:bCs/>
                <w:kern w:val="2"/>
                <w:sz w:val="21"/>
                <w:szCs w:val="21"/>
              </w:rPr>
            </w:pPr>
            <w:r>
              <w:rPr>
                <w:rFonts w:ascii="仿宋" w:eastAsia="仿宋" w:hAnsi="仿宋" w:hint="eastAsia"/>
                <w:bCs/>
                <w:kern w:val="2"/>
                <w:sz w:val="21"/>
                <w:szCs w:val="21"/>
              </w:rPr>
              <w:t>14</w:t>
            </w:r>
          </w:p>
        </w:tc>
        <w:tc>
          <w:tcPr>
            <w:tcW w:w="1134" w:type="dxa"/>
            <w:vAlign w:val="center"/>
          </w:tcPr>
          <w:p w:rsidR="001624BC" w:rsidRDefault="001624BC" w:rsidP="009E4DE7">
            <w:pPr>
              <w:jc w:val="center"/>
              <w:rPr>
                <w:rFonts w:ascii="仿宋" w:eastAsia="仿宋" w:hAnsi="仿宋"/>
                <w:bCs/>
                <w:szCs w:val="21"/>
              </w:rPr>
            </w:pPr>
            <w:r>
              <w:rPr>
                <w:rFonts w:ascii="仿宋" w:eastAsia="仿宋" w:hAnsi="仿宋" w:hint="eastAsia"/>
                <w:bCs/>
                <w:szCs w:val="21"/>
              </w:rPr>
              <w:t>医生</w:t>
            </w:r>
            <w:proofErr w:type="gramStart"/>
            <w:r>
              <w:rPr>
                <w:rFonts w:ascii="仿宋" w:eastAsia="仿宋" w:hAnsi="仿宋" w:hint="eastAsia"/>
                <w:bCs/>
                <w:szCs w:val="21"/>
              </w:rPr>
              <w:t>端消息</w:t>
            </w:r>
            <w:proofErr w:type="gramEnd"/>
            <w:r>
              <w:rPr>
                <w:rFonts w:ascii="仿宋" w:eastAsia="仿宋" w:hAnsi="仿宋" w:hint="eastAsia"/>
                <w:bCs/>
                <w:szCs w:val="21"/>
              </w:rPr>
              <w:t>提醒</w:t>
            </w:r>
          </w:p>
        </w:tc>
        <w:tc>
          <w:tcPr>
            <w:tcW w:w="4707" w:type="dxa"/>
          </w:tcPr>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支持患者消息接收和实时提醒；支持全局和单个消息免打扰设置；支持消息置顶设置；支持接收托管患者消息。</w:t>
            </w:r>
          </w:p>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支持通过文字、语音、图片、视频等形式沟通；支持查看AI助手与患者的所有对话内容并支持自定义内容；支持查看问卷填写评分；</w:t>
            </w:r>
          </w:p>
        </w:tc>
        <w:tc>
          <w:tcPr>
            <w:tcW w:w="822" w:type="dxa"/>
          </w:tcPr>
          <w:p w:rsidR="001624BC" w:rsidRDefault="001624BC" w:rsidP="009E4DE7">
            <w:pPr>
              <w:spacing w:line="320" w:lineRule="exact"/>
              <w:rPr>
                <w:rFonts w:ascii="仿宋" w:eastAsia="仿宋" w:hAnsi="仿宋"/>
                <w:bCs/>
                <w:szCs w:val="21"/>
              </w:rPr>
            </w:pPr>
          </w:p>
        </w:tc>
        <w:tc>
          <w:tcPr>
            <w:tcW w:w="567" w:type="dxa"/>
          </w:tcPr>
          <w:p w:rsidR="001624BC" w:rsidRDefault="001624BC" w:rsidP="009E4DE7">
            <w:pPr>
              <w:spacing w:line="320" w:lineRule="exact"/>
              <w:rPr>
                <w:rFonts w:ascii="仿宋" w:eastAsia="仿宋" w:hAnsi="仿宋"/>
                <w:bCs/>
                <w:szCs w:val="21"/>
              </w:rPr>
            </w:pPr>
          </w:p>
        </w:tc>
        <w:tc>
          <w:tcPr>
            <w:tcW w:w="708" w:type="dxa"/>
          </w:tcPr>
          <w:p w:rsidR="001624BC" w:rsidRDefault="001624BC" w:rsidP="009E4DE7">
            <w:pPr>
              <w:spacing w:line="320" w:lineRule="exact"/>
              <w:rPr>
                <w:rFonts w:ascii="仿宋" w:eastAsia="仿宋" w:hAnsi="仿宋"/>
                <w:bCs/>
                <w:szCs w:val="21"/>
              </w:rPr>
            </w:pPr>
          </w:p>
        </w:tc>
        <w:tc>
          <w:tcPr>
            <w:tcW w:w="1163" w:type="dxa"/>
          </w:tcPr>
          <w:p w:rsidR="001624BC" w:rsidRDefault="001624BC" w:rsidP="009E4DE7">
            <w:pPr>
              <w:spacing w:line="320" w:lineRule="exact"/>
              <w:rPr>
                <w:rFonts w:ascii="仿宋" w:eastAsia="仿宋" w:hAnsi="仿宋"/>
                <w:bCs/>
                <w:szCs w:val="21"/>
              </w:rPr>
            </w:pPr>
          </w:p>
        </w:tc>
      </w:tr>
      <w:tr w:rsidR="001624BC" w:rsidTr="009E4DE7">
        <w:tc>
          <w:tcPr>
            <w:tcW w:w="675" w:type="dxa"/>
            <w:vAlign w:val="center"/>
          </w:tcPr>
          <w:p w:rsidR="001624BC" w:rsidRDefault="001624BC" w:rsidP="009E4DE7">
            <w:pPr>
              <w:pStyle w:val="a0"/>
              <w:ind w:firstLineChars="0" w:firstLine="0"/>
              <w:jc w:val="center"/>
              <w:rPr>
                <w:rFonts w:ascii="仿宋" w:eastAsia="仿宋" w:hAnsi="仿宋"/>
                <w:bCs/>
                <w:kern w:val="2"/>
                <w:sz w:val="21"/>
                <w:szCs w:val="21"/>
              </w:rPr>
            </w:pPr>
            <w:r>
              <w:rPr>
                <w:rFonts w:ascii="仿宋" w:eastAsia="仿宋" w:hAnsi="仿宋" w:hint="eastAsia"/>
                <w:bCs/>
                <w:kern w:val="2"/>
                <w:sz w:val="21"/>
                <w:szCs w:val="21"/>
              </w:rPr>
              <w:t>15</w:t>
            </w:r>
          </w:p>
        </w:tc>
        <w:tc>
          <w:tcPr>
            <w:tcW w:w="1134" w:type="dxa"/>
            <w:vAlign w:val="center"/>
          </w:tcPr>
          <w:p w:rsidR="001624BC" w:rsidRDefault="001624BC" w:rsidP="009E4DE7">
            <w:pPr>
              <w:jc w:val="center"/>
              <w:rPr>
                <w:rFonts w:ascii="仿宋" w:eastAsia="仿宋" w:hAnsi="仿宋"/>
                <w:bCs/>
                <w:szCs w:val="21"/>
              </w:rPr>
            </w:pPr>
            <w:r>
              <w:rPr>
                <w:rFonts w:ascii="仿宋" w:eastAsia="仿宋" w:hAnsi="仿宋" w:hint="eastAsia"/>
                <w:bCs/>
                <w:szCs w:val="21"/>
              </w:rPr>
              <w:t>医生</w:t>
            </w:r>
            <w:proofErr w:type="gramStart"/>
            <w:r>
              <w:rPr>
                <w:rFonts w:ascii="仿宋" w:eastAsia="仿宋" w:hAnsi="仿宋" w:hint="eastAsia"/>
                <w:bCs/>
                <w:szCs w:val="21"/>
              </w:rPr>
              <w:t>端消息</w:t>
            </w:r>
            <w:proofErr w:type="gramEnd"/>
            <w:r>
              <w:rPr>
                <w:rFonts w:ascii="仿宋" w:eastAsia="仿宋" w:hAnsi="仿宋" w:hint="eastAsia"/>
                <w:bCs/>
                <w:szCs w:val="21"/>
              </w:rPr>
              <w:t>提醒</w:t>
            </w:r>
          </w:p>
        </w:tc>
        <w:tc>
          <w:tcPr>
            <w:tcW w:w="4707" w:type="dxa"/>
          </w:tcPr>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支持查看患者的全景视图，包括医嘱信息、病历记录、医技报告、体检报告等。针对患者的异常检查结果，系统给出提示。</w:t>
            </w:r>
          </w:p>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支持展示绑定的患者列表。</w:t>
            </w:r>
          </w:p>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支持通过添加诊断、术式等条件设置智能标签，自动给患者打标签。</w:t>
            </w:r>
          </w:p>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支持手动给患者打标签，以及对标签进行批量管理。</w:t>
            </w:r>
          </w:p>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支持查看患者的诊断、术式、问卷评分资料。</w:t>
            </w:r>
          </w:p>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支持根据患者的关注状态、出入院状态，标签进行筛选，帮助医生管理患者。</w:t>
            </w:r>
          </w:p>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支持将随访患者托管给同</w:t>
            </w:r>
            <w:proofErr w:type="gramStart"/>
            <w:r>
              <w:rPr>
                <w:rFonts w:ascii="仿宋" w:eastAsia="仿宋" w:hAnsi="仿宋" w:hint="eastAsia"/>
                <w:bCs/>
                <w:szCs w:val="21"/>
              </w:rPr>
              <w:t>诊疗组</w:t>
            </w:r>
            <w:proofErr w:type="gramEnd"/>
            <w:r>
              <w:rPr>
                <w:rFonts w:ascii="仿宋" w:eastAsia="仿宋" w:hAnsi="仿宋" w:hint="eastAsia"/>
                <w:bCs/>
                <w:szCs w:val="21"/>
              </w:rPr>
              <w:t>医生，在组内实现数据共享，提高患者管理效率。</w:t>
            </w:r>
          </w:p>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支持向患者群发文本，图片，语音，问卷调研。</w:t>
            </w:r>
          </w:p>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支持输入患者姓名或诊断或术式从而快速找到某个患者。</w:t>
            </w:r>
          </w:p>
          <w:p w:rsidR="001624BC" w:rsidRDefault="001624BC" w:rsidP="001624BC">
            <w:pPr>
              <w:numPr>
                <w:ilvl w:val="0"/>
                <w:numId w:val="2"/>
              </w:numPr>
              <w:jc w:val="left"/>
            </w:pPr>
            <w:r>
              <w:rPr>
                <w:rFonts w:ascii="仿宋" w:eastAsia="仿宋" w:hAnsi="仿宋" w:hint="eastAsia"/>
                <w:bCs/>
                <w:szCs w:val="21"/>
              </w:rPr>
              <w:t>支持单个问卷发送；支持组合问卷发送。</w:t>
            </w:r>
          </w:p>
        </w:tc>
        <w:tc>
          <w:tcPr>
            <w:tcW w:w="822" w:type="dxa"/>
          </w:tcPr>
          <w:p w:rsidR="001624BC" w:rsidRDefault="001624BC" w:rsidP="009E4DE7">
            <w:pPr>
              <w:spacing w:line="320" w:lineRule="exact"/>
              <w:rPr>
                <w:rFonts w:ascii="仿宋" w:eastAsia="仿宋" w:hAnsi="仿宋"/>
                <w:bCs/>
                <w:szCs w:val="21"/>
              </w:rPr>
            </w:pPr>
          </w:p>
        </w:tc>
        <w:tc>
          <w:tcPr>
            <w:tcW w:w="567" w:type="dxa"/>
          </w:tcPr>
          <w:p w:rsidR="001624BC" w:rsidRDefault="001624BC" w:rsidP="009E4DE7">
            <w:pPr>
              <w:spacing w:line="320" w:lineRule="exact"/>
              <w:rPr>
                <w:rFonts w:ascii="仿宋" w:eastAsia="仿宋" w:hAnsi="仿宋"/>
                <w:bCs/>
                <w:szCs w:val="21"/>
              </w:rPr>
            </w:pPr>
          </w:p>
        </w:tc>
        <w:tc>
          <w:tcPr>
            <w:tcW w:w="708" w:type="dxa"/>
          </w:tcPr>
          <w:p w:rsidR="001624BC" w:rsidRDefault="001624BC" w:rsidP="009E4DE7">
            <w:pPr>
              <w:spacing w:line="320" w:lineRule="exact"/>
              <w:rPr>
                <w:rFonts w:ascii="仿宋" w:eastAsia="仿宋" w:hAnsi="仿宋"/>
                <w:bCs/>
                <w:szCs w:val="21"/>
              </w:rPr>
            </w:pPr>
          </w:p>
        </w:tc>
        <w:tc>
          <w:tcPr>
            <w:tcW w:w="1163" w:type="dxa"/>
          </w:tcPr>
          <w:p w:rsidR="001624BC" w:rsidRDefault="001624BC" w:rsidP="009E4DE7">
            <w:pPr>
              <w:spacing w:line="320" w:lineRule="exact"/>
              <w:rPr>
                <w:rFonts w:ascii="仿宋" w:eastAsia="仿宋" w:hAnsi="仿宋"/>
                <w:bCs/>
                <w:szCs w:val="21"/>
              </w:rPr>
            </w:pPr>
          </w:p>
        </w:tc>
      </w:tr>
      <w:tr w:rsidR="001624BC" w:rsidTr="009E4DE7">
        <w:tc>
          <w:tcPr>
            <w:tcW w:w="675" w:type="dxa"/>
            <w:vAlign w:val="center"/>
          </w:tcPr>
          <w:p w:rsidR="001624BC" w:rsidRDefault="001624BC" w:rsidP="009E4DE7">
            <w:pPr>
              <w:pStyle w:val="a0"/>
              <w:ind w:firstLineChars="0" w:firstLine="0"/>
              <w:jc w:val="center"/>
              <w:rPr>
                <w:rFonts w:ascii="仿宋" w:eastAsia="仿宋" w:hAnsi="仿宋"/>
                <w:bCs/>
                <w:kern w:val="2"/>
                <w:sz w:val="21"/>
                <w:szCs w:val="21"/>
              </w:rPr>
            </w:pPr>
            <w:r>
              <w:rPr>
                <w:rFonts w:ascii="仿宋" w:eastAsia="仿宋" w:hAnsi="仿宋" w:hint="eastAsia"/>
                <w:bCs/>
                <w:kern w:val="2"/>
                <w:sz w:val="21"/>
                <w:szCs w:val="21"/>
              </w:rPr>
              <w:t>16</w:t>
            </w:r>
          </w:p>
        </w:tc>
        <w:tc>
          <w:tcPr>
            <w:tcW w:w="1134" w:type="dxa"/>
            <w:vAlign w:val="center"/>
          </w:tcPr>
          <w:p w:rsidR="001624BC" w:rsidRDefault="001624BC" w:rsidP="009E4DE7">
            <w:pPr>
              <w:jc w:val="center"/>
              <w:rPr>
                <w:rFonts w:ascii="仿宋" w:eastAsia="仿宋" w:hAnsi="仿宋"/>
                <w:bCs/>
                <w:szCs w:val="21"/>
              </w:rPr>
            </w:pPr>
            <w:r>
              <w:rPr>
                <w:rFonts w:ascii="仿宋" w:eastAsia="仿宋" w:hAnsi="仿宋" w:hint="eastAsia"/>
                <w:bCs/>
                <w:szCs w:val="21"/>
              </w:rPr>
              <w:t>后台患者服务管理</w:t>
            </w:r>
          </w:p>
        </w:tc>
        <w:tc>
          <w:tcPr>
            <w:tcW w:w="4707" w:type="dxa"/>
          </w:tcPr>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支持复诊提醒、健教提醒、用药提醒配置；</w:t>
            </w:r>
          </w:p>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支持智能应答库内容配置</w:t>
            </w:r>
          </w:p>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lastRenderedPageBreak/>
              <w:t>支持人机耦合实时应答</w:t>
            </w:r>
          </w:p>
        </w:tc>
        <w:tc>
          <w:tcPr>
            <w:tcW w:w="822" w:type="dxa"/>
          </w:tcPr>
          <w:p w:rsidR="001624BC" w:rsidRDefault="001624BC" w:rsidP="009E4DE7">
            <w:pPr>
              <w:spacing w:line="320" w:lineRule="exact"/>
              <w:rPr>
                <w:rFonts w:ascii="仿宋" w:eastAsia="仿宋" w:hAnsi="仿宋"/>
                <w:bCs/>
                <w:szCs w:val="21"/>
              </w:rPr>
            </w:pPr>
          </w:p>
        </w:tc>
        <w:tc>
          <w:tcPr>
            <w:tcW w:w="567" w:type="dxa"/>
          </w:tcPr>
          <w:p w:rsidR="001624BC" w:rsidRDefault="001624BC" w:rsidP="009E4DE7">
            <w:pPr>
              <w:spacing w:line="320" w:lineRule="exact"/>
              <w:rPr>
                <w:rFonts w:ascii="仿宋" w:eastAsia="仿宋" w:hAnsi="仿宋"/>
                <w:bCs/>
                <w:szCs w:val="21"/>
              </w:rPr>
            </w:pPr>
          </w:p>
        </w:tc>
        <w:tc>
          <w:tcPr>
            <w:tcW w:w="708" w:type="dxa"/>
          </w:tcPr>
          <w:p w:rsidR="001624BC" w:rsidRDefault="001624BC" w:rsidP="009E4DE7">
            <w:pPr>
              <w:spacing w:line="320" w:lineRule="exact"/>
              <w:rPr>
                <w:rFonts w:ascii="仿宋" w:eastAsia="仿宋" w:hAnsi="仿宋"/>
                <w:bCs/>
                <w:szCs w:val="21"/>
              </w:rPr>
            </w:pPr>
          </w:p>
        </w:tc>
        <w:tc>
          <w:tcPr>
            <w:tcW w:w="1163" w:type="dxa"/>
          </w:tcPr>
          <w:p w:rsidR="001624BC" w:rsidRDefault="001624BC" w:rsidP="009E4DE7">
            <w:pPr>
              <w:spacing w:line="320" w:lineRule="exact"/>
              <w:rPr>
                <w:rFonts w:ascii="仿宋" w:eastAsia="仿宋" w:hAnsi="仿宋"/>
                <w:bCs/>
                <w:szCs w:val="21"/>
              </w:rPr>
            </w:pPr>
          </w:p>
        </w:tc>
      </w:tr>
      <w:tr w:rsidR="001624BC" w:rsidTr="009E4DE7">
        <w:tc>
          <w:tcPr>
            <w:tcW w:w="675" w:type="dxa"/>
            <w:vAlign w:val="center"/>
          </w:tcPr>
          <w:p w:rsidR="001624BC" w:rsidRDefault="001624BC" w:rsidP="009E4DE7">
            <w:pPr>
              <w:pStyle w:val="a0"/>
              <w:ind w:firstLineChars="0" w:firstLine="0"/>
              <w:jc w:val="center"/>
              <w:rPr>
                <w:rFonts w:ascii="仿宋" w:eastAsia="仿宋" w:hAnsi="仿宋"/>
                <w:bCs/>
                <w:kern w:val="2"/>
                <w:sz w:val="21"/>
                <w:szCs w:val="21"/>
              </w:rPr>
            </w:pPr>
            <w:r>
              <w:rPr>
                <w:rFonts w:ascii="仿宋" w:eastAsia="仿宋" w:hAnsi="仿宋" w:hint="eastAsia"/>
                <w:bCs/>
                <w:kern w:val="2"/>
                <w:sz w:val="21"/>
                <w:szCs w:val="21"/>
              </w:rPr>
              <w:lastRenderedPageBreak/>
              <w:t>17</w:t>
            </w:r>
          </w:p>
        </w:tc>
        <w:tc>
          <w:tcPr>
            <w:tcW w:w="1134" w:type="dxa"/>
            <w:vAlign w:val="center"/>
          </w:tcPr>
          <w:p w:rsidR="001624BC" w:rsidRDefault="001624BC" w:rsidP="009E4DE7">
            <w:pPr>
              <w:jc w:val="center"/>
              <w:rPr>
                <w:rFonts w:ascii="仿宋" w:eastAsia="仿宋" w:hAnsi="仿宋"/>
                <w:bCs/>
                <w:szCs w:val="21"/>
              </w:rPr>
            </w:pPr>
            <w:r>
              <w:rPr>
                <w:rFonts w:ascii="仿宋" w:eastAsia="仿宋" w:hAnsi="仿宋" w:hint="eastAsia"/>
                <w:bCs/>
                <w:szCs w:val="21"/>
              </w:rPr>
              <w:t>后台自定义事件管理</w:t>
            </w:r>
          </w:p>
        </w:tc>
        <w:tc>
          <w:tcPr>
            <w:tcW w:w="4707" w:type="dxa"/>
          </w:tcPr>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支持患者不同维度的分类及管理</w:t>
            </w:r>
          </w:p>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支持不同触发事件的管理和配置</w:t>
            </w:r>
          </w:p>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支持多种触发任务的管理和配置</w:t>
            </w:r>
          </w:p>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系统需保存所有患者抢救记录，支持后期的查询、增补、修改。</w:t>
            </w:r>
          </w:p>
        </w:tc>
        <w:tc>
          <w:tcPr>
            <w:tcW w:w="822" w:type="dxa"/>
          </w:tcPr>
          <w:p w:rsidR="001624BC" w:rsidRDefault="001624BC" w:rsidP="009E4DE7">
            <w:pPr>
              <w:spacing w:line="320" w:lineRule="exact"/>
              <w:rPr>
                <w:rFonts w:ascii="仿宋" w:eastAsia="仿宋" w:hAnsi="仿宋"/>
                <w:bCs/>
                <w:szCs w:val="21"/>
              </w:rPr>
            </w:pPr>
          </w:p>
        </w:tc>
        <w:tc>
          <w:tcPr>
            <w:tcW w:w="567" w:type="dxa"/>
          </w:tcPr>
          <w:p w:rsidR="001624BC" w:rsidRDefault="001624BC" w:rsidP="009E4DE7">
            <w:pPr>
              <w:spacing w:line="320" w:lineRule="exact"/>
              <w:rPr>
                <w:rFonts w:ascii="仿宋" w:eastAsia="仿宋" w:hAnsi="仿宋"/>
                <w:bCs/>
                <w:szCs w:val="21"/>
              </w:rPr>
            </w:pPr>
          </w:p>
        </w:tc>
        <w:tc>
          <w:tcPr>
            <w:tcW w:w="708" w:type="dxa"/>
          </w:tcPr>
          <w:p w:rsidR="001624BC" w:rsidRDefault="001624BC" w:rsidP="009E4DE7">
            <w:pPr>
              <w:spacing w:line="320" w:lineRule="exact"/>
              <w:rPr>
                <w:rFonts w:ascii="仿宋" w:eastAsia="仿宋" w:hAnsi="仿宋"/>
                <w:bCs/>
                <w:szCs w:val="21"/>
              </w:rPr>
            </w:pPr>
          </w:p>
        </w:tc>
        <w:tc>
          <w:tcPr>
            <w:tcW w:w="1163" w:type="dxa"/>
          </w:tcPr>
          <w:p w:rsidR="001624BC" w:rsidRDefault="001624BC" w:rsidP="009E4DE7">
            <w:pPr>
              <w:spacing w:line="320" w:lineRule="exact"/>
              <w:rPr>
                <w:rFonts w:ascii="仿宋" w:eastAsia="仿宋" w:hAnsi="仿宋"/>
                <w:bCs/>
                <w:szCs w:val="21"/>
              </w:rPr>
            </w:pPr>
          </w:p>
        </w:tc>
      </w:tr>
      <w:tr w:rsidR="001624BC" w:rsidTr="009E4DE7">
        <w:tc>
          <w:tcPr>
            <w:tcW w:w="675" w:type="dxa"/>
            <w:vAlign w:val="center"/>
          </w:tcPr>
          <w:p w:rsidR="001624BC" w:rsidRDefault="001624BC" w:rsidP="009E4DE7">
            <w:pPr>
              <w:pStyle w:val="a0"/>
              <w:ind w:firstLineChars="0" w:firstLine="0"/>
              <w:jc w:val="center"/>
              <w:rPr>
                <w:rFonts w:ascii="仿宋" w:eastAsia="仿宋" w:hAnsi="仿宋"/>
                <w:bCs/>
                <w:kern w:val="2"/>
                <w:sz w:val="21"/>
                <w:szCs w:val="21"/>
              </w:rPr>
            </w:pPr>
            <w:r>
              <w:rPr>
                <w:rFonts w:ascii="仿宋" w:eastAsia="仿宋" w:hAnsi="仿宋" w:hint="eastAsia"/>
                <w:bCs/>
                <w:kern w:val="2"/>
                <w:sz w:val="21"/>
                <w:szCs w:val="21"/>
              </w:rPr>
              <w:t>18</w:t>
            </w:r>
          </w:p>
        </w:tc>
        <w:tc>
          <w:tcPr>
            <w:tcW w:w="1134" w:type="dxa"/>
            <w:vAlign w:val="center"/>
          </w:tcPr>
          <w:p w:rsidR="001624BC" w:rsidRDefault="001624BC" w:rsidP="009E4DE7">
            <w:pPr>
              <w:jc w:val="center"/>
              <w:rPr>
                <w:rFonts w:ascii="仿宋" w:eastAsia="仿宋" w:hAnsi="仿宋"/>
                <w:bCs/>
                <w:szCs w:val="21"/>
              </w:rPr>
            </w:pPr>
          </w:p>
          <w:p w:rsidR="001624BC" w:rsidRDefault="001624BC" w:rsidP="009E4DE7">
            <w:pPr>
              <w:jc w:val="center"/>
              <w:rPr>
                <w:rFonts w:ascii="仿宋" w:eastAsia="仿宋" w:hAnsi="仿宋"/>
                <w:bCs/>
                <w:szCs w:val="21"/>
              </w:rPr>
            </w:pPr>
            <w:r>
              <w:rPr>
                <w:rFonts w:ascii="仿宋" w:eastAsia="仿宋" w:hAnsi="仿宋" w:hint="eastAsia"/>
                <w:bCs/>
                <w:szCs w:val="21"/>
              </w:rPr>
              <w:t>后台问卷管理</w:t>
            </w:r>
          </w:p>
        </w:tc>
        <w:tc>
          <w:tcPr>
            <w:tcW w:w="4707" w:type="dxa"/>
          </w:tcPr>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支持按照院级、</w:t>
            </w:r>
            <w:proofErr w:type="gramStart"/>
            <w:r>
              <w:rPr>
                <w:rFonts w:ascii="仿宋" w:eastAsia="仿宋" w:hAnsi="仿宋" w:hint="eastAsia"/>
                <w:bCs/>
                <w:szCs w:val="21"/>
              </w:rPr>
              <w:t>科室级</w:t>
            </w:r>
            <w:proofErr w:type="gramEnd"/>
            <w:r>
              <w:rPr>
                <w:rFonts w:ascii="仿宋" w:eastAsia="仿宋" w:hAnsi="仿宋" w:hint="eastAsia"/>
                <w:bCs/>
                <w:szCs w:val="21"/>
              </w:rPr>
              <w:t>等进行问卷分组管理</w:t>
            </w:r>
          </w:p>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支持按照医院、科室、医生等权限进行问卷管理</w:t>
            </w:r>
          </w:p>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支持问卷的状态实时更新</w:t>
            </w:r>
          </w:p>
        </w:tc>
        <w:tc>
          <w:tcPr>
            <w:tcW w:w="822" w:type="dxa"/>
          </w:tcPr>
          <w:p w:rsidR="001624BC" w:rsidRDefault="001624BC" w:rsidP="009E4DE7">
            <w:pPr>
              <w:spacing w:line="320" w:lineRule="exact"/>
              <w:rPr>
                <w:rFonts w:ascii="仿宋" w:eastAsia="仿宋" w:hAnsi="仿宋"/>
                <w:bCs/>
                <w:szCs w:val="21"/>
              </w:rPr>
            </w:pPr>
          </w:p>
        </w:tc>
        <w:tc>
          <w:tcPr>
            <w:tcW w:w="567" w:type="dxa"/>
          </w:tcPr>
          <w:p w:rsidR="001624BC" w:rsidRDefault="001624BC" w:rsidP="009E4DE7">
            <w:pPr>
              <w:spacing w:line="320" w:lineRule="exact"/>
              <w:rPr>
                <w:rFonts w:ascii="仿宋" w:eastAsia="仿宋" w:hAnsi="仿宋"/>
                <w:bCs/>
                <w:szCs w:val="21"/>
              </w:rPr>
            </w:pPr>
          </w:p>
        </w:tc>
        <w:tc>
          <w:tcPr>
            <w:tcW w:w="708" w:type="dxa"/>
          </w:tcPr>
          <w:p w:rsidR="001624BC" w:rsidRDefault="001624BC" w:rsidP="009E4DE7">
            <w:pPr>
              <w:spacing w:line="320" w:lineRule="exact"/>
              <w:rPr>
                <w:rFonts w:ascii="仿宋" w:eastAsia="仿宋" w:hAnsi="仿宋"/>
                <w:bCs/>
                <w:szCs w:val="21"/>
              </w:rPr>
            </w:pPr>
          </w:p>
        </w:tc>
        <w:tc>
          <w:tcPr>
            <w:tcW w:w="1163" w:type="dxa"/>
          </w:tcPr>
          <w:p w:rsidR="001624BC" w:rsidRDefault="001624BC" w:rsidP="009E4DE7">
            <w:pPr>
              <w:spacing w:line="320" w:lineRule="exact"/>
              <w:rPr>
                <w:rFonts w:ascii="仿宋" w:eastAsia="仿宋" w:hAnsi="仿宋"/>
                <w:bCs/>
                <w:szCs w:val="21"/>
              </w:rPr>
            </w:pPr>
          </w:p>
        </w:tc>
      </w:tr>
      <w:tr w:rsidR="001624BC" w:rsidTr="009E4DE7">
        <w:tc>
          <w:tcPr>
            <w:tcW w:w="675" w:type="dxa"/>
            <w:vAlign w:val="center"/>
          </w:tcPr>
          <w:p w:rsidR="001624BC" w:rsidRDefault="001624BC" w:rsidP="009E4DE7">
            <w:pPr>
              <w:pStyle w:val="a0"/>
              <w:ind w:firstLineChars="0" w:firstLine="0"/>
              <w:jc w:val="center"/>
              <w:rPr>
                <w:rFonts w:ascii="仿宋" w:eastAsia="仿宋" w:hAnsi="仿宋"/>
                <w:bCs/>
                <w:kern w:val="2"/>
                <w:sz w:val="21"/>
                <w:szCs w:val="21"/>
              </w:rPr>
            </w:pPr>
            <w:r>
              <w:rPr>
                <w:rFonts w:ascii="仿宋" w:eastAsia="仿宋" w:hAnsi="仿宋" w:hint="eastAsia"/>
                <w:bCs/>
                <w:kern w:val="2"/>
                <w:sz w:val="21"/>
                <w:szCs w:val="21"/>
              </w:rPr>
              <w:t>19</w:t>
            </w:r>
          </w:p>
        </w:tc>
        <w:tc>
          <w:tcPr>
            <w:tcW w:w="1134" w:type="dxa"/>
            <w:vAlign w:val="center"/>
          </w:tcPr>
          <w:p w:rsidR="001624BC" w:rsidRDefault="001624BC" w:rsidP="009E4DE7">
            <w:pPr>
              <w:jc w:val="center"/>
              <w:rPr>
                <w:rFonts w:ascii="仿宋" w:eastAsia="仿宋" w:hAnsi="仿宋"/>
                <w:bCs/>
                <w:szCs w:val="21"/>
              </w:rPr>
            </w:pPr>
            <w:r>
              <w:rPr>
                <w:rFonts w:ascii="仿宋" w:eastAsia="仿宋" w:hAnsi="仿宋" w:hint="eastAsia"/>
                <w:bCs/>
                <w:szCs w:val="21"/>
              </w:rPr>
              <w:t>后台健教知识管理</w:t>
            </w:r>
          </w:p>
        </w:tc>
        <w:tc>
          <w:tcPr>
            <w:tcW w:w="4707" w:type="dxa"/>
          </w:tcPr>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支持文字、图片、视屏等格式的知识编辑和维护</w:t>
            </w:r>
          </w:p>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支持查询和预览</w:t>
            </w:r>
            <w:proofErr w:type="gramStart"/>
            <w:r>
              <w:rPr>
                <w:rFonts w:ascii="仿宋" w:eastAsia="仿宋" w:hAnsi="仿宋" w:hint="eastAsia"/>
                <w:bCs/>
                <w:szCs w:val="21"/>
              </w:rPr>
              <w:t>已维护</w:t>
            </w:r>
            <w:proofErr w:type="gramEnd"/>
            <w:r>
              <w:rPr>
                <w:rFonts w:ascii="仿宋" w:eastAsia="仿宋" w:hAnsi="仿宋" w:hint="eastAsia"/>
                <w:bCs/>
                <w:szCs w:val="21"/>
              </w:rPr>
              <w:t>的健教知识</w:t>
            </w:r>
          </w:p>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支持删除</w:t>
            </w:r>
            <w:proofErr w:type="gramStart"/>
            <w:r>
              <w:rPr>
                <w:rFonts w:ascii="仿宋" w:eastAsia="仿宋" w:hAnsi="仿宋" w:hint="eastAsia"/>
                <w:bCs/>
                <w:szCs w:val="21"/>
              </w:rPr>
              <w:t>已维护</w:t>
            </w:r>
            <w:proofErr w:type="gramEnd"/>
            <w:r>
              <w:rPr>
                <w:rFonts w:ascii="仿宋" w:eastAsia="仿宋" w:hAnsi="仿宋" w:hint="eastAsia"/>
                <w:bCs/>
                <w:szCs w:val="21"/>
              </w:rPr>
              <w:t>的健教知识</w:t>
            </w:r>
          </w:p>
          <w:p w:rsidR="001624BC" w:rsidRDefault="001624BC" w:rsidP="001624BC">
            <w:pPr>
              <w:numPr>
                <w:ilvl w:val="0"/>
                <w:numId w:val="2"/>
              </w:numPr>
              <w:jc w:val="left"/>
            </w:pPr>
            <w:r>
              <w:rPr>
                <w:rFonts w:ascii="仿宋" w:eastAsia="仿宋" w:hAnsi="仿宋" w:hint="eastAsia"/>
                <w:bCs/>
                <w:szCs w:val="21"/>
              </w:rPr>
              <w:t>支持维护好的健教知识一键发布</w:t>
            </w:r>
          </w:p>
        </w:tc>
        <w:tc>
          <w:tcPr>
            <w:tcW w:w="822" w:type="dxa"/>
          </w:tcPr>
          <w:p w:rsidR="001624BC" w:rsidRDefault="001624BC" w:rsidP="009E4DE7">
            <w:pPr>
              <w:spacing w:line="320" w:lineRule="exact"/>
              <w:rPr>
                <w:rFonts w:ascii="仿宋" w:eastAsia="仿宋" w:hAnsi="仿宋"/>
                <w:bCs/>
                <w:szCs w:val="21"/>
              </w:rPr>
            </w:pPr>
          </w:p>
        </w:tc>
        <w:tc>
          <w:tcPr>
            <w:tcW w:w="567" w:type="dxa"/>
          </w:tcPr>
          <w:p w:rsidR="001624BC" w:rsidRDefault="001624BC" w:rsidP="009E4DE7">
            <w:pPr>
              <w:spacing w:line="320" w:lineRule="exact"/>
              <w:rPr>
                <w:rFonts w:ascii="仿宋" w:eastAsia="仿宋" w:hAnsi="仿宋"/>
                <w:bCs/>
                <w:szCs w:val="21"/>
              </w:rPr>
            </w:pPr>
          </w:p>
        </w:tc>
        <w:tc>
          <w:tcPr>
            <w:tcW w:w="708" w:type="dxa"/>
          </w:tcPr>
          <w:p w:rsidR="001624BC" w:rsidRDefault="001624BC" w:rsidP="009E4DE7">
            <w:pPr>
              <w:spacing w:line="320" w:lineRule="exact"/>
              <w:rPr>
                <w:rFonts w:ascii="仿宋" w:eastAsia="仿宋" w:hAnsi="仿宋"/>
                <w:bCs/>
                <w:szCs w:val="21"/>
              </w:rPr>
            </w:pPr>
          </w:p>
        </w:tc>
        <w:tc>
          <w:tcPr>
            <w:tcW w:w="1163" w:type="dxa"/>
          </w:tcPr>
          <w:p w:rsidR="001624BC" w:rsidRDefault="001624BC" w:rsidP="009E4DE7">
            <w:pPr>
              <w:spacing w:line="320" w:lineRule="exact"/>
              <w:rPr>
                <w:rFonts w:ascii="仿宋" w:eastAsia="仿宋" w:hAnsi="仿宋"/>
                <w:bCs/>
                <w:szCs w:val="21"/>
              </w:rPr>
            </w:pPr>
          </w:p>
        </w:tc>
      </w:tr>
      <w:tr w:rsidR="001624BC" w:rsidTr="009E4DE7">
        <w:tc>
          <w:tcPr>
            <w:tcW w:w="675" w:type="dxa"/>
            <w:vAlign w:val="center"/>
          </w:tcPr>
          <w:p w:rsidR="001624BC" w:rsidRDefault="001624BC" w:rsidP="009E4DE7">
            <w:pPr>
              <w:pStyle w:val="a0"/>
              <w:ind w:firstLineChars="0" w:firstLine="0"/>
              <w:jc w:val="center"/>
              <w:rPr>
                <w:rFonts w:ascii="仿宋" w:eastAsia="仿宋" w:hAnsi="仿宋"/>
                <w:bCs/>
                <w:kern w:val="2"/>
                <w:sz w:val="21"/>
                <w:szCs w:val="21"/>
              </w:rPr>
            </w:pPr>
            <w:r>
              <w:rPr>
                <w:rFonts w:ascii="仿宋" w:eastAsia="仿宋" w:hAnsi="仿宋" w:hint="eastAsia"/>
                <w:bCs/>
                <w:kern w:val="2"/>
                <w:sz w:val="21"/>
                <w:szCs w:val="21"/>
              </w:rPr>
              <w:t>20</w:t>
            </w:r>
          </w:p>
        </w:tc>
        <w:tc>
          <w:tcPr>
            <w:tcW w:w="1134" w:type="dxa"/>
            <w:vAlign w:val="center"/>
          </w:tcPr>
          <w:p w:rsidR="001624BC" w:rsidRDefault="001624BC" w:rsidP="009E4DE7">
            <w:pPr>
              <w:jc w:val="center"/>
              <w:rPr>
                <w:rFonts w:ascii="仿宋" w:eastAsia="仿宋" w:hAnsi="仿宋"/>
                <w:bCs/>
                <w:szCs w:val="21"/>
              </w:rPr>
            </w:pPr>
            <w:r>
              <w:rPr>
                <w:rFonts w:ascii="仿宋" w:eastAsia="仿宋" w:hAnsi="仿宋" w:hint="eastAsia"/>
                <w:bCs/>
                <w:szCs w:val="21"/>
              </w:rPr>
              <w:t>智能随访信息统计看板</w:t>
            </w:r>
          </w:p>
        </w:tc>
        <w:tc>
          <w:tcPr>
            <w:tcW w:w="4707" w:type="dxa"/>
          </w:tcPr>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支持当日多维度的随访统计概览，包括</w:t>
            </w:r>
            <w:proofErr w:type="gramStart"/>
            <w:r>
              <w:rPr>
                <w:rFonts w:ascii="仿宋" w:eastAsia="仿宋" w:hAnsi="仿宋" w:hint="eastAsia"/>
                <w:bCs/>
                <w:szCs w:val="21"/>
              </w:rPr>
              <w:t>随访总</w:t>
            </w:r>
            <w:proofErr w:type="gramEnd"/>
            <w:r>
              <w:rPr>
                <w:rFonts w:ascii="仿宋" w:eastAsia="仿宋" w:hAnsi="仿宋" w:hint="eastAsia"/>
                <w:bCs/>
                <w:szCs w:val="21"/>
              </w:rPr>
              <w:t>人次、智能外呼、人工随访、短信随访、问卷随访等。</w:t>
            </w:r>
          </w:p>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直观展示医生、护士今日待办任务情况，包括随访异常任务待办、人工随访任务待办等</w:t>
            </w:r>
          </w:p>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支持月度患者随访人数统计，以可视化柱状图展示</w:t>
            </w:r>
          </w:p>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支持出院、入院、门诊等场景的总体随访覆盖率月度统计及走势图</w:t>
            </w:r>
          </w:p>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支持月度整体随访人次统计，以可视化柱状图展示</w:t>
            </w:r>
          </w:p>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支持出院、入院、门诊等场景的总体随访接通率月度统计及走势图</w:t>
            </w:r>
          </w:p>
          <w:p w:rsidR="001624BC" w:rsidRDefault="001624BC" w:rsidP="001624BC">
            <w:pPr>
              <w:numPr>
                <w:ilvl w:val="0"/>
                <w:numId w:val="2"/>
              </w:numPr>
              <w:jc w:val="left"/>
            </w:pPr>
            <w:r>
              <w:rPr>
                <w:rFonts w:ascii="仿宋" w:eastAsia="仿宋" w:hAnsi="仿宋" w:hint="eastAsia"/>
                <w:bCs/>
                <w:szCs w:val="21"/>
              </w:rPr>
              <w:t>日常消息提醒、系统更新提醒等</w:t>
            </w:r>
          </w:p>
        </w:tc>
        <w:tc>
          <w:tcPr>
            <w:tcW w:w="822" w:type="dxa"/>
          </w:tcPr>
          <w:p w:rsidR="001624BC" w:rsidRDefault="001624BC" w:rsidP="009E4DE7">
            <w:pPr>
              <w:spacing w:line="320" w:lineRule="exact"/>
              <w:rPr>
                <w:rFonts w:ascii="仿宋" w:eastAsia="仿宋" w:hAnsi="仿宋"/>
                <w:bCs/>
                <w:szCs w:val="21"/>
              </w:rPr>
            </w:pPr>
          </w:p>
        </w:tc>
        <w:tc>
          <w:tcPr>
            <w:tcW w:w="567" w:type="dxa"/>
          </w:tcPr>
          <w:p w:rsidR="001624BC" w:rsidRDefault="001624BC" w:rsidP="009E4DE7">
            <w:pPr>
              <w:spacing w:line="320" w:lineRule="exact"/>
              <w:rPr>
                <w:rFonts w:ascii="仿宋" w:eastAsia="仿宋" w:hAnsi="仿宋"/>
                <w:bCs/>
                <w:szCs w:val="21"/>
              </w:rPr>
            </w:pPr>
          </w:p>
        </w:tc>
        <w:tc>
          <w:tcPr>
            <w:tcW w:w="708" w:type="dxa"/>
          </w:tcPr>
          <w:p w:rsidR="001624BC" w:rsidRDefault="001624BC" w:rsidP="009E4DE7">
            <w:pPr>
              <w:spacing w:line="320" w:lineRule="exact"/>
              <w:rPr>
                <w:rFonts w:ascii="仿宋" w:eastAsia="仿宋" w:hAnsi="仿宋"/>
                <w:bCs/>
                <w:szCs w:val="21"/>
              </w:rPr>
            </w:pPr>
          </w:p>
        </w:tc>
        <w:tc>
          <w:tcPr>
            <w:tcW w:w="1163" w:type="dxa"/>
          </w:tcPr>
          <w:p w:rsidR="001624BC" w:rsidRDefault="001624BC" w:rsidP="009E4DE7">
            <w:pPr>
              <w:spacing w:line="320" w:lineRule="exact"/>
              <w:rPr>
                <w:rFonts w:ascii="仿宋" w:eastAsia="仿宋" w:hAnsi="仿宋"/>
                <w:bCs/>
                <w:szCs w:val="21"/>
              </w:rPr>
            </w:pPr>
          </w:p>
        </w:tc>
      </w:tr>
      <w:tr w:rsidR="001624BC" w:rsidTr="009E4DE7">
        <w:tc>
          <w:tcPr>
            <w:tcW w:w="675" w:type="dxa"/>
            <w:vAlign w:val="center"/>
          </w:tcPr>
          <w:p w:rsidR="001624BC" w:rsidRDefault="001624BC" w:rsidP="009E4DE7">
            <w:pPr>
              <w:pStyle w:val="a0"/>
              <w:ind w:firstLineChars="0" w:firstLine="0"/>
              <w:jc w:val="center"/>
              <w:rPr>
                <w:rFonts w:ascii="仿宋" w:eastAsia="仿宋" w:hAnsi="仿宋"/>
                <w:bCs/>
                <w:kern w:val="2"/>
                <w:sz w:val="21"/>
                <w:szCs w:val="21"/>
              </w:rPr>
            </w:pPr>
            <w:r>
              <w:rPr>
                <w:rFonts w:ascii="仿宋" w:eastAsia="仿宋" w:hAnsi="仿宋" w:hint="eastAsia"/>
                <w:bCs/>
                <w:kern w:val="2"/>
                <w:sz w:val="21"/>
                <w:szCs w:val="21"/>
              </w:rPr>
              <w:t>21</w:t>
            </w:r>
          </w:p>
        </w:tc>
        <w:tc>
          <w:tcPr>
            <w:tcW w:w="1134" w:type="dxa"/>
            <w:vAlign w:val="center"/>
          </w:tcPr>
          <w:p w:rsidR="001624BC" w:rsidRDefault="001624BC" w:rsidP="009E4DE7">
            <w:pPr>
              <w:jc w:val="center"/>
              <w:rPr>
                <w:rFonts w:ascii="仿宋" w:eastAsia="仿宋" w:hAnsi="仿宋"/>
                <w:bCs/>
                <w:szCs w:val="21"/>
              </w:rPr>
            </w:pPr>
            <w:r>
              <w:rPr>
                <w:rFonts w:ascii="仿宋" w:eastAsia="仿宋" w:hAnsi="仿宋" w:hint="eastAsia"/>
                <w:bCs/>
                <w:szCs w:val="21"/>
              </w:rPr>
              <w:t>智能</w:t>
            </w:r>
            <w:proofErr w:type="gramStart"/>
            <w:r>
              <w:rPr>
                <w:rFonts w:ascii="仿宋" w:eastAsia="仿宋" w:hAnsi="仿宋" w:hint="eastAsia"/>
                <w:bCs/>
                <w:szCs w:val="21"/>
              </w:rPr>
              <w:t>随访随访</w:t>
            </w:r>
            <w:proofErr w:type="gramEnd"/>
            <w:r>
              <w:rPr>
                <w:rFonts w:ascii="仿宋" w:eastAsia="仿宋" w:hAnsi="仿宋" w:hint="eastAsia"/>
                <w:bCs/>
                <w:szCs w:val="21"/>
              </w:rPr>
              <w:t>路径综合管理</w:t>
            </w:r>
          </w:p>
        </w:tc>
        <w:tc>
          <w:tcPr>
            <w:tcW w:w="4707" w:type="dxa"/>
          </w:tcPr>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系统具备相关科室通用随访路径模板供医生、护士选择，如慢阻肺出院后7日随访、21日随访等</w:t>
            </w:r>
          </w:p>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可针对不同类型的患者（如住院、门诊等）自定义制定各病种随访路径。</w:t>
            </w:r>
          </w:p>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可结合各个节点进行随访路径的自动组合，系统可一次性设置各个病种多次随访的时间点和随访内容。</w:t>
            </w:r>
          </w:p>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支持多种随访方式组合式，支持结合医院HIS获取的患者诊断信息进行自动匹配随访路径与随访方式，且可以根据实际情况进行灵活启停</w:t>
            </w:r>
          </w:p>
        </w:tc>
        <w:tc>
          <w:tcPr>
            <w:tcW w:w="822" w:type="dxa"/>
          </w:tcPr>
          <w:p w:rsidR="001624BC" w:rsidRDefault="001624BC" w:rsidP="009E4DE7">
            <w:pPr>
              <w:spacing w:line="320" w:lineRule="exact"/>
              <w:rPr>
                <w:rFonts w:ascii="仿宋" w:eastAsia="仿宋" w:hAnsi="仿宋"/>
                <w:bCs/>
                <w:szCs w:val="21"/>
              </w:rPr>
            </w:pPr>
          </w:p>
        </w:tc>
        <w:tc>
          <w:tcPr>
            <w:tcW w:w="567" w:type="dxa"/>
          </w:tcPr>
          <w:p w:rsidR="001624BC" w:rsidRDefault="001624BC" w:rsidP="009E4DE7">
            <w:pPr>
              <w:spacing w:line="320" w:lineRule="exact"/>
              <w:rPr>
                <w:rFonts w:ascii="仿宋" w:eastAsia="仿宋" w:hAnsi="仿宋"/>
                <w:bCs/>
                <w:szCs w:val="21"/>
              </w:rPr>
            </w:pPr>
          </w:p>
        </w:tc>
        <w:tc>
          <w:tcPr>
            <w:tcW w:w="708" w:type="dxa"/>
          </w:tcPr>
          <w:p w:rsidR="001624BC" w:rsidRDefault="001624BC" w:rsidP="009E4DE7">
            <w:pPr>
              <w:spacing w:line="320" w:lineRule="exact"/>
              <w:rPr>
                <w:rFonts w:ascii="仿宋" w:eastAsia="仿宋" w:hAnsi="仿宋"/>
                <w:bCs/>
                <w:szCs w:val="21"/>
              </w:rPr>
            </w:pPr>
          </w:p>
        </w:tc>
        <w:tc>
          <w:tcPr>
            <w:tcW w:w="1163" w:type="dxa"/>
          </w:tcPr>
          <w:p w:rsidR="001624BC" w:rsidRDefault="001624BC" w:rsidP="009E4DE7">
            <w:pPr>
              <w:spacing w:line="320" w:lineRule="exact"/>
              <w:rPr>
                <w:rFonts w:ascii="仿宋" w:eastAsia="仿宋" w:hAnsi="仿宋"/>
                <w:bCs/>
                <w:szCs w:val="21"/>
              </w:rPr>
            </w:pPr>
          </w:p>
        </w:tc>
      </w:tr>
      <w:tr w:rsidR="001624BC" w:rsidTr="009E4DE7">
        <w:tc>
          <w:tcPr>
            <w:tcW w:w="675" w:type="dxa"/>
            <w:vAlign w:val="center"/>
          </w:tcPr>
          <w:p w:rsidR="001624BC" w:rsidRDefault="001624BC" w:rsidP="009E4DE7">
            <w:pPr>
              <w:pStyle w:val="a0"/>
              <w:ind w:firstLineChars="0" w:firstLine="0"/>
              <w:jc w:val="center"/>
              <w:rPr>
                <w:rFonts w:ascii="仿宋" w:eastAsia="仿宋" w:hAnsi="仿宋"/>
                <w:bCs/>
                <w:kern w:val="2"/>
                <w:sz w:val="21"/>
                <w:szCs w:val="21"/>
              </w:rPr>
            </w:pPr>
          </w:p>
          <w:p w:rsidR="001624BC" w:rsidRDefault="001624BC" w:rsidP="009E4DE7">
            <w:pPr>
              <w:pStyle w:val="a0"/>
              <w:ind w:firstLineChars="0" w:firstLine="0"/>
              <w:jc w:val="center"/>
              <w:rPr>
                <w:rFonts w:ascii="仿宋" w:eastAsia="仿宋" w:hAnsi="仿宋"/>
                <w:bCs/>
                <w:kern w:val="2"/>
                <w:sz w:val="21"/>
                <w:szCs w:val="21"/>
              </w:rPr>
            </w:pPr>
            <w:r>
              <w:rPr>
                <w:rFonts w:ascii="仿宋" w:eastAsia="仿宋" w:hAnsi="仿宋" w:hint="eastAsia"/>
                <w:bCs/>
                <w:kern w:val="2"/>
                <w:sz w:val="21"/>
                <w:szCs w:val="21"/>
              </w:rPr>
              <w:t>22</w:t>
            </w:r>
          </w:p>
        </w:tc>
        <w:tc>
          <w:tcPr>
            <w:tcW w:w="1134" w:type="dxa"/>
            <w:vAlign w:val="center"/>
          </w:tcPr>
          <w:p w:rsidR="001624BC" w:rsidRDefault="001624BC" w:rsidP="009E4DE7">
            <w:pPr>
              <w:jc w:val="center"/>
              <w:rPr>
                <w:rFonts w:ascii="仿宋" w:eastAsia="仿宋" w:hAnsi="仿宋"/>
                <w:bCs/>
                <w:szCs w:val="21"/>
              </w:rPr>
            </w:pPr>
            <w:r>
              <w:rPr>
                <w:rFonts w:ascii="仿宋" w:eastAsia="仿宋" w:hAnsi="仿宋" w:hint="eastAsia"/>
                <w:bCs/>
                <w:szCs w:val="21"/>
              </w:rPr>
              <w:t>智能随访患者信息管理</w:t>
            </w:r>
          </w:p>
        </w:tc>
        <w:tc>
          <w:tcPr>
            <w:tcW w:w="4707" w:type="dxa"/>
          </w:tcPr>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可通过对接医院HIS获取患者基本信息、就诊信息，也可通过手工输入、Excel导入两种方式创建患者信息。</w:t>
            </w:r>
          </w:p>
          <w:p w:rsidR="001624BC" w:rsidRDefault="001624BC" w:rsidP="001624BC">
            <w:pPr>
              <w:numPr>
                <w:ilvl w:val="0"/>
                <w:numId w:val="2"/>
              </w:numPr>
              <w:jc w:val="left"/>
            </w:pPr>
            <w:r>
              <w:rPr>
                <w:rFonts w:ascii="仿宋" w:eastAsia="仿宋" w:hAnsi="仿宋" w:hint="eastAsia"/>
                <w:bCs/>
                <w:szCs w:val="21"/>
              </w:rPr>
              <w:t>支持查询患者全周期的随访记录。</w:t>
            </w:r>
          </w:p>
        </w:tc>
        <w:tc>
          <w:tcPr>
            <w:tcW w:w="822" w:type="dxa"/>
          </w:tcPr>
          <w:p w:rsidR="001624BC" w:rsidRDefault="001624BC" w:rsidP="009E4DE7">
            <w:pPr>
              <w:spacing w:line="320" w:lineRule="exact"/>
              <w:rPr>
                <w:rFonts w:ascii="仿宋" w:eastAsia="仿宋" w:hAnsi="仿宋"/>
                <w:bCs/>
                <w:szCs w:val="21"/>
              </w:rPr>
            </w:pPr>
          </w:p>
        </w:tc>
        <w:tc>
          <w:tcPr>
            <w:tcW w:w="567" w:type="dxa"/>
          </w:tcPr>
          <w:p w:rsidR="001624BC" w:rsidRDefault="001624BC" w:rsidP="009E4DE7">
            <w:pPr>
              <w:spacing w:line="320" w:lineRule="exact"/>
              <w:rPr>
                <w:rFonts w:ascii="仿宋" w:eastAsia="仿宋" w:hAnsi="仿宋"/>
                <w:bCs/>
                <w:szCs w:val="21"/>
              </w:rPr>
            </w:pPr>
          </w:p>
        </w:tc>
        <w:tc>
          <w:tcPr>
            <w:tcW w:w="708" w:type="dxa"/>
          </w:tcPr>
          <w:p w:rsidR="001624BC" w:rsidRDefault="001624BC" w:rsidP="009E4DE7">
            <w:pPr>
              <w:spacing w:line="320" w:lineRule="exact"/>
              <w:rPr>
                <w:rFonts w:ascii="仿宋" w:eastAsia="仿宋" w:hAnsi="仿宋"/>
                <w:bCs/>
                <w:szCs w:val="21"/>
              </w:rPr>
            </w:pPr>
          </w:p>
        </w:tc>
        <w:tc>
          <w:tcPr>
            <w:tcW w:w="1163" w:type="dxa"/>
          </w:tcPr>
          <w:p w:rsidR="001624BC" w:rsidRDefault="001624BC" w:rsidP="009E4DE7">
            <w:pPr>
              <w:spacing w:line="320" w:lineRule="exact"/>
              <w:rPr>
                <w:rFonts w:ascii="仿宋" w:eastAsia="仿宋" w:hAnsi="仿宋"/>
                <w:bCs/>
                <w:szCs w:val="21"/>
              </w:rPr>
            </w:pPr>
          </w:p>
        </w:tc>
      </w:tr>
      <w:tr w:rsidR="001624BC" w:rsidTr="009E4DE7">
        <w:tc>
          <w:tcPr>
            <w:tcW w:w="675" w:type="dxa"/>
            <w:vAlign w:val="center"/>
          </w:tcPr>
          <w:p w:rsidR="001624BC" w:rsidRDefault="001624BC" w:rsidP="009E4DE7">
            <w:pPr>
              <w:pStyle w:val="a0"/>
              <w:ind w:firstLineChars="0" w:firstLine="0"/>
              <w:jc w:val="center"/>
              <w:rPr>
                <w:rFonts w:ascii="仿宋" w:eastAsia="仿宋" w:hAnsi="仿宋"/>
                <w:bCs/>
                <w:kern w:val="2"/>
                <w:sz w:val="21"/>
                <w:szCs w:val="21"/>
              </w:rPr>
            </w:pPr>
            <w:r>
              <w:rPr>
                <w:rFonts w:ascii="仿宋" w:eastAsia="仿宋" w:hAnsi="仿宋" w:hint="eastAsia"/>
                <w:bCs/>
                <w:kern w:val="2"/>
                <w:sz w:val="21"/>
                <w:szCs w:val="21"/>
              </w:rPr>
              <w:lastRenderedPageBreak/>
              <w:t>23</w:t>
            </w:r>
          </w:p>
        </w:tc>
        <w:tc>
          <w:tcPr>
            <w:tcW w:w="1134" w:type="dxa"/>
            <w:vAlign w:val="center"/>
          </w:tcPr>
          <w:p w:rsidR="001624BC" w:rsidRDefault="001624BC" w:rsidP="009E4DE7">
            <w:pPr>
              <w:jc w:val="center"/>
              <w:rPr>
                <w:rFonts w:ascii="仿宋" w:eastAsia="仿宋" w:hAnsi="仿宋"/>
                <w:bCs/>
                <w:szCs w:val="21"/>
              </w:rPr>
            </w:pPr>
            <w:r>
              <w:rPr>
                <w:rFonts w:ascii="仿宋" w:eastAsia="仿宋" w:hAnsi="仿宋" w:hint="eastAsia"/>
                <w:bCs/>
                <w:szCs w:val="21"/>
              </w:rPr>
              <w:t>智能</w:t>
            </w:r>
            <w:proofErr w:type="gramStart"/>
            <w:r>
              <w:rPr>
                <w:rFonts w:ascii="仿宋" w:eastAsia="仿宋" w:hAnsi="仿宋" w:hint="eastAsia"/>
                <w:bCs/>
                <w:szCs w:val="21"/>
              </w:rPr>
              <w:t>随访随访</w:t>
            </w:r>
            <w:proofErr w:type="gramEnd"/>
            <w:r>
              <w:rPr>
                <w:rFonts w:ascii="仿宋" w:eastAsia="仿宋" w:hAnsi="仿宋" w:hint="eastAsia"/>
                <w:bCs/>
                <w:szCs w:val="21"/>
              </w:rPr>
              <w:t>任务管理</w:t>
            </w:r>
          </w:p>
        </w:tc>
        <w:tc>
          <w:tcPr>
            <w:tcW w:w="4707" w:type="dxa"/>
          </w:tcPr>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支持根据患者的主要诊断、就诊时间等关键信息，结合随访路径自动创建对应的随访计划，实现自动化的患者随访任务管理。</w:t>
            </w:r>
          </w:p>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支持医生/护士人工动态创建患者的随访计划，可设置即时发送任务、定时发送任务等。</w:t>
            </w:r>
          </w:p>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系统中可以直观查看已分配、待分配随访任务，便于用户管理患者。</w:t>
            </w:r>
          </w:p>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针对电话拨打后居民可能没接通，系统可设定自动重拨，如重拨时间间隔、重拨次数，以提供接通率。</w:t>
            </w:r>
          </w:p>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针对特殊病种及特殊患者，医生/护士可根据患者的基本信息进行点选随访、人工问询，随访记录快速记录、随访录音自动留存。</w:t>
            </w:r>
          </w:p>
          <w:p w:rsidR="001624BC" w:rsidRDefault="001624BC" w:rsidP="001624BC">
            <w:pPr>
              <w:numPr>
                <w:ilvl w:val="0"/>
                <w:numId w:val="2"/>
              </w:numPr>
              <w:jc w:val="left"/>
            </w:pPr>
            <w:r>
              <w:rPr>
                <w:rFonts w:ascii="仿宋" w:eastAsia="仿宋" w:hAnsi="仿宋" w:hint="eastAsia"/>
                <w:bCs/>
                <w:szCs w:val="21"/>
              </w:rPr>
              <w:t>根据患者是否接通电话、患者在人机交互中是否回答有出现病情未控制的情况，系统可将此异常情况自动筛查出来，生成待办任务，由医生/护士进一步人工跟进处理。</w:t>
            </w:r>
          </w:p>
        </w:tc>
        <w:tc>
          <w:tcPr>
            <w:tcW w:w="822" w:type="dxa"/>
          </w:tcPr>
          <w:p w:rsidR="001624BC" w:rsidRDefault="001624BC" w:rsidP="009E4DE7">
            <w:pPr>
              <w:spacing w:line="320" w:lineRule="exact"/>
              <w:rPr>
                <w:rFonts w:ascii="仿宋" w:eastAsia="仿宋" w:hAnsi="仿宋"/>
                <w:bCs/>
                <w:szCs w:val="21"/>
              </w:rPr>
            </w:pPr>
          </w:p>
        </w:tc>
        <w:tc>
          <w:tcPr>
            <w:tcW w:w="567" w:type="dxa"/>
          </w:tcPr>
          <w:p w:rsidR="001624BC" w:rsidRDefault="001624BC" w:rsidP="009E4DE7">
            <w:pPr>
              <w:spacing w:line="320" w:lineRule="exact"/>
              <w:rPr>
                <w:rFonts w:ascii="仿宋" w:eastAsia="仿宋" w:hAnsi="仿宋"/>
                <w:bCs/>
                <w:szCs w:val="21"/>
              </w:rPr>
            </w:pPr>
          </w:p>
        </w:tc>
        <w:tc>
          <w:tcPr>
            <w:tcW w:w="708" w:type="dxa"/>
          </w:tcPr>
          <w:p w:rsidR="001624BC" w:rsidRDefault="001624BC" w:rsidP="009E4DE7">
            <w:pPr>
              <w:spacing w:line="320" w:lineRule="exact"/>
              <w:rPr>
                <w:rFonts w:ascii="仿宋" w:eastAsia="仿宋" w:hAnsi="仿宋"/>
                <w:bCs/>
                <w:szCs w:val="21"/>
              </w:rPr>
            </w:pPr>
          </w:p>
        </w:tc>
        <w:tc>
          <w:tcPr>
            <w:tcW w:w="1163" w:type="dxa"/>
          </w:tcPr>
          <w:p w:rsidR="001624BC" w:rsidRDefault="001624BC" w:rsidP="009E4DE7">
            <w:pPr>
              <w:spacing w:line="320" w:lineRule="exact"/>
              <w:rPr>
                <w:rFonts w:ascii="仿宋" w:eastAsia="仿宋" w:hAnsi="仿宋"/>
                <w:bCs/>
                <w:szCs w:val="21"/>
              </w:rPr>
            </w:pPr>
          </w:p>
        </w:tc>
      </w:tr>
      <w:tr w:rsidR="001624BC" w:rsidTr="009E4DE7">
        <w:tc>
          <w:tcPr>
            <w:tcW w:w="675" w:type="dxa"/>
            <w:vAlign w:val="center"/>
          </w:tcPr>
          <w:p w:rsidR="001624BC" w:rsidRDefault="001624BC" w:rsidP="009E4DE7">
            <w:pPr>
              <w:pStyle w:val="a0"/>
              <w:ind w:firstLineChars="0" w:firstLine="0"/>
              <w:jc w:val="center"/>
              <w:rPr>
                <w:rFonts w:ascii="仿宋" w:eastAsia="仿宋" w:hAnsi="仿宋"/>
                <w:bCs/>
                <w:kern w:val="2"/>
                <w:sz w:val="21"/>
                <w:szCs w:val="21"/>
              </w:rPr>
            </w:pPr>
            <w:r>
              <w:rPr>
                <w:rFonts w:ascii="仿宋" w:eastAsia="仿宋" w:hAnsi="仿宋" w:hint="eastAsia"/>
                <w:bCs/>
                <w:kern w:val="2"/>
                <w:sz w:val="21"/>
                <w:szCs w:val="21"/>
              </w:rPr>
              <w:t>24</w:t>
            </w:r>
          </w:p>
        </w:tc>
        <w:tc>
          <w:tcPr>
            <w:tcW w:w="1134" w:type="dxa"/>
            <w:vAlign w:val="center"/>
          </w:tcPr>
          <w:p w:rsidR="001624BC" w:rsidRDefault="001624BC" w:rsidP="009E4DE7">
            <w:pPr>
              <w:jc w:val="center"/>
              <w:rPr>
                <w:rFonts w:ascii="仿宋" w:eastAsia="仿宋" w:hAnsi="仿宋"/>
                <w:bCs/>
                <w:szCs w:val="21"/>
              </w:rPr>
            </w:pPr>
            <w:r>
              <w:rPr>
                <w:rFonts w:ascii="仿宋" w:eastAsia="仿宋" w:hAnsi="仿宋" w:hint="eastAsia"/>
                <w:bCs/>
                <w:szCs w:val="21"/>
              </w:rPr>
              <w:t>智能</w:t>
            </w:r>
            <w:proofErr w:type="gramStart"/>
            <w:r>
              <w:rPr>
                <w:rFonts w:ascii="仿宋" w:eastAsia="仿宋" w:hAnsi="仿宋" w:hint="eastAsia"/>
                <w:bCs/>
                <w:szCs w:val="21"/>
              </w:rPr>
              <w:t>随访随访</w:t>
            </w:r>
            <w:proofErr w:type="gramEnd"/>
            <w:r>
              <w:rPr>
                <w:rFonts w:ascii="仿宋" w:eastAsia="仿宋" w:hAnsi="仿宋" w:hint="eastAsia"/>
                <w:bCs/>
                <w:szCs w:val="21"/>
              </w:rPr>
              <w:t>记录管理</w:t>
            </w:r>
          </w:p>
        </w:tc>
        <w:tc>
          <w:tcPr>
            <w:tcW w:w="4707" w:type="dxa"/>
          </w:tcPr>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支持查看随访记录的详细信息，可进行通话录音回听。</w:t>
            </w:r>
          </w:p>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针对随访计划执行过程中的异常情况，查看该随访记录的异常情况，可进行通话录音回听。</w:t>
            </w:r>
          </w:p>
        </w:tc>
        <w:tc>
          <w:tcPr>
            <w:tcW w:w="822" w:type="dxa"/>
          </w:tcPr>
          <w:p w:rsidR="001624BC" w:rsidRDefault="001624BC" w:rsidP="009E4DE7">
            <w:pPr>
              <w:spacing w:line="320" w:lineRule="exact"/>
              <w:rPr>
                <w:rFonts w:ascii="仿宋" w:eastAsia="仿宋" w:hAnsi="仿宋"/>
                <w:bCs/>
                <w:szCs w:val="21"/>
              </w:rPr>
            </w:pPr>
          </w:p>
        </w:tc>
        <w:tc>
          <w:tcPr>
            <w:tcW w:w="567" w:type="dxa"/>
          </w:tcPr>
          <w:p w:rsidR="001624BC" w:rsidRDefault="001624BC" w:rsidP="009E4DE7">
            <w:pPr>
              <w:spacing w:line="320" w:lineRule="exact"/>
              <w:rPr>
                <w:rFonts w:ascii="仿宋" w:eastAsia="仿宋" w:hAnsi="仿宋"/>
                <w:bCs/>
                <w:szCs w:val="21"/>
              </w:rPr>
            </w:pPr>
          </w:p>
        </w:tc>
        <w:tc>
          <w:tcPr>
            <w:tcW w:w="708" w:type="dxa"/>
          </w:tcPr>
          <w:p w:rsidR="001624BC" w:rsidRDefault="001624BC" w:rsidP="009E4DE7">
            <w:pPr>
              <w:spacing w:line="320" w:lineRule="exact"/>
              <w:rPr>
                <w:rFonts w:ascii="仿宋" w:eastAsia="仿宋" w:hAnsi="仿宋"/>
                <w:bCs/>
                <w:szCs w:val="21"/>
              </w:rPr>
            </w:pPr>
          </w:p>
        </w:tc>
        <w:tc>
          <w:tcPr>
            <w:tcW w:w="1163" w:type="dxa"/>
          </w:tcPr>
          <w:p w:rsidR="001624BC" w:rsidRDefault="001624BC" w:rsidP="009E4DE7">
            <w:pPr>
              <w:spacing w:line="320" w:lineRule="exact"/>
              <w:rPr>
                <w:rFonts w:ascii="仿宋" w:eastAsia="仿宋" w:hAnsi="仿宋"/>
                <w:bCs/>
                <w:szCs w:val="21"/>
              </w:rPr>
            </w:pPr>
          </w:p>
        </w:tc>
      </w:tr>
      <w:tr w:rsidR="001624BC" w:rsidTr="009E4DE7">
        <w:tc>
          <w:tcPr>
            <w:tcW w:w="675" w:type="dxa"/>
            <w:vAlign w:val="center"/>
          </w:tcPr>
          <w:p w:rsidR="001624BC" w:rsidRDefault="001624BC" w:rsidP="009E4DE7">
            <w:pPr>
              <w:pStyle w:val="a0"/>
              <w:ind w:firstLineChars="0" w:firstLine="0"/>
              <w:jc w:val="center"/>
              <w:rPr>
                <w:rFonts w:ascii="仿宋" w:eastAsia="仿宋" w:hAnsi="仿宋"/>
                <w:bCs/>
                <w:kern w:val="2"/>
                <w:sz w:val="21"/>
                <w:szCs w:val="21"/>
              </w:rPr>
            </w:pPr>
            <w:r>
              <w:rPr>
                <w:rFonts w:ascii="仿宋" w:eastAsia="仿宋" w:hAnsi="仿宋" w:hint="eastAsia"/>
                <w:bCs/>
                <w:kern w:val="2"/>
                <w:sz w:val="21"/>
                <w:szCs w:val="21"/>
              </w:rPr>
              <w:t>25</w:t>
            </w:r>
          </w:p>
        </w:tc>
        <w:tc>
          <w:tcPr>
            <w:tcW w:w="1134" w:type="dxa"/>
            <w:vAlign w:val="center"/>
          </w:tcPr>
          <w:p w:rsidR="001624BC" w:rsidRDefault="001624BC" w:rsidP="009E4DE7">
            <w:pPr>
              <w:jc w:val="center"/>
              <w:rPr>
                <w:rFonts w:ascii="仿宋" w:eastAsia="仿宋" w:hAnsi="仿宋"/>
                <w:bCs/>
                <w:szCs w:val="21"/>
              </w:rPr>
            </w:pPr>
            <w:r>
              <w:rPr>
                <w:rFonts w:ascii="仿宋" w:eastAsia="仿宋" w:hAnsi="仿宋" w:hint="eastAsia"/>
                <w:bCs/>
                <w:szCs w:val="21"/>
              </w:rPr>
              <w:t>智能</w:t>
            </w:r>
            <w:proofErr w:type="gramStart"/>
            <w:r>
              <w:rPr>
                <w:rFonts w:ascii="仿宋" w:eastAsia="仿宋" w:hAnsi="仿宋" w:hint="eastAsia"/>
                <w:bCs/>
                <w:szCs w:val="21"/>
              </w:rPr>
              <w:t>随访随访</w:t>
            </w:r>
            <w:proofErr w:type="gramEnd"/>
            <w:r>
              <w:rPr>
                <w:rFonts w:ascii="仿宋" w:eastAsia="仿宋" w:hAnsi="仿宋" w:hint="eastAsia"/>
                <w:bCs/>
                <w:szCs w:val="21"/>
              </w:rPr>
              <w:t>模板管理</w:t>
            </w:r>
          </w:p>
        </w:tc>
        <w:tc>
          <w:tcPr>
            <w:tcW w:w="4707" w:type="dxa"/>
          </w:tcPr>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针对各个科室的出院随访、门诊随访、满意度调查等业务需求，可定制智能</w:t>
            </w:r>
            <w:proofErr w:type="gramStart"/>
            <w:r>
              <w:rPr>
                <w:rFonts w:ascii="仿宋" w:eastAsia="仿宋" w:hAnsi="仿宋" w:hint="eastAsia"/>
                <w:bCs/>
                <w:szCs w:val="21"/>
              </w:rPr>
              <w:t>外呼话术</w:t>
            </w:r>
            <w:proofErr w:type="gramEnd"/>
            <w:r>
              <w:rPr>
                <w:rFonts w:ascii="仿宋" w:eastAsia="仿宋" w:hAnsi="仿宋" w:hint="eastAsia"/>
                <w:bCs/>
                <w:szCs w:val="21"/>
              </w:rPr>
              <w:t>,可以根据科室业务情况设置智能外呼规则，例如指定智能外呼时间段，指定电话未拨通办法策略等预制策略。系统按照预制策略进行外</w:t>
            </w:r>
            <w:proofErr w:type="gramStart"/>
            <w:r>
              <w:rPr>
                <w:rFonts w:ascii="仿宋" w:eastAsia="仿宋" w:hAnsi="仿宋" w:hint="eastAsia"/>
                <w:bCs/>
                <w:szCs w:val="21"/>
              </w:rPr>
              <w:t>呼任务</w:t>
            </w:r>
            <w:proofErr w:type="gramEnd"/>
            <w:r>
              <w:rPr>
                <w:rFonts w:ascii="仿宋" w:eastAsia="仿宋" w:hAnsi="仿宋" w:hint="eastAsia"/>
                <w:bCs/>
                <w:szCs w:val="21"/>
              </w:rPr>
              <w:t>调度，按照规定计划完成各项任务;系统提供多病种、多类型、多阶段智能外呼随访模板，且可查阅各模板流程图。</w:t>
            </w:r>
          </w:p>
          <w:p w:rsidR="001624BC" w:rsidRDefault="001624BC" w:rsidP="001624BC">
            <w:pPr>
              <w:numPr>
                <w:ilvl w:val="0"/>
                <w:numId w:val="2"/>
              </w:numPr>
              <w:jc w:val="left"/>
            </w:pPr>
            <w:r>
              <w:rPr>
                <w:rFonts w:ascii="仿宋" w:eastAsia="仿宋" w:hAnsi="仿宋" w:hint="eastAsia"/>
                <w:bCs/>
                <w:szCs w:val="21"/>
              </w:rPr>
              <w:t>系统支持医生/护士按照随访需要，自定义创建问卷内容。支持问卷暂存、预览问卷、提交审核。可通过短信等方式将问卷定向发送给患者，支持为每个患者生成单独的问卷地址。系统可结合电话提醒患者去填写问卷，以提高问卷的填写率。系统支持问卷预览、复制、编辑、删除、搜索等。</w:t>
            </w:r>
          </w:p>
          <w:p w:rsidR="001624BC" w:rsidRDefault="001624BC" w:rsidP="001624BC">
            <w:pPr>
              <w:numPr>
                <w:ilvl w:val="0"/>
                <w:numId w:val="2"/>
              </w:numPr>
              <w:jc w:val="left"/>
            </w:pPr>
            <w:r>
              <w:rPr>
                <w:rFonts w:ascii="仿宋" w:eastAsia="仿宋" w:hAnsi="仿宋" w:hint="eastAsia"/>
                <w:bCs/>
                <w:szCs w:val="21"/>
              </w:rPr>
              <w:t>支持配置人工随访的模板，设计人工随访的问题、选项，人工在随访时可快速记录随访内容。系统提供快速拨号功能，用户在系统界面上点击拨打即可直接拨通患者电话。可将人工随访过程中的录音进行记录、留存，方便追踪。</w:t>
            </w:r>
          </w:p>
        </w:tc>
        <w:tc>
          <w:tcPr>
            <w:tcW w:w="822" w:type="dxa"/>
          </w:tcPr>
          <w:p w:rsidR="001624BC" w:rsidRDefault="001624BC" w:rsidP="009E4DE7">
            <w:pPr>
              <w:spacing w:line="320" w:lineRule="exact"/>
              <w:rPr>
                <w:rFonts w:ascii="仿宋" w:eastAsia="仿宋" w:hAnsi="仿宋"/>
                <w:bCs/>
                <w:szCs w:val="21"/>
              </w:rPr>
            </w:pPr>
          </w:p>
        </w:tc>
        <w:tc>
          <w:tcPr>
            <w:tcW w:w="567" w:type="dxa"/>
          </w:tcPr>
          <w:p w:rsidR="001624BC" w:rsidRDefault="001624BC" w:rsidP="009E4DE7">
            <w:pPr>
              <w:spacing w:line="320" w:lineRule="exact"/>
              <w:rPr>
                <w:rFonts w:ascii="仿宋" w:eastAsia="仿宋" w:hAnsi="仿宋"/>
                <w:bCs/>
                <w:szCs w:val="21"/>
              </w:rPr>
            </w:pPr>
          </w:p>
        </w:tc>
        <w:tc>
          <w:tcPr>
            <w:tcW w:w="708" w:type="dxa"/>
          </w:tcPr>
          <w:p w:rsidR="001624BC" w:rsidRDefault="001624BC" w:rsidP="009E4DE7">
            <w:pPr>
              <w:spacing w:line="320" w:lineRule="exact"/>
              <w:rPr>
                <w:rFonts w:ascii="仿宋" w:eastAsia="仿宋" w:hAnsi="仿宋"/>
                <w:bCs/>
                <w:szCs w:val="21"/>
              </w:rPr>
            </w:pPr>
          </w:p>
        </w:tc>
        <w:tc>
          <w:tcPr>
            <w:tcW w:w="1163" w:type="dxa"/>
          </w:tcPr>
          <w:p w:rsidR="001624BC" w:rsidRDefault="001624BC" w:rsidP="009E4DE7">
            <w:pPr>
              <w:spacing w:line="320" w:lineRule="exact"/>
              <w:rPr>
                <w:rFonts w:ascii="仿宋" w:eastAsia="仿宋" w:hAnsi="仿宋"/>
                <w:bCs/>
                <w:szCs w:val="21"/>
              </w:rPr>
            </w:pPr>
          </w:p>
        </w:tc>
      </w:tr>
      <w:tr w:rsidR="001624BC" w:rsidTr="009E4DE7">
        <w:tc>
          <w:tcPr>
            <w:tcW w:w="675" w:type="dxa"/>
            <w:vAlign w:val="center"/>
          </w:tcPr>
          <w:p w:rsidR="001624BC" w:rsidRDefault="001624BC" w:rsidP="009E4DE7">
            <w:pPr>
              <w:pStyle w:val="a0"/>
              <w:ind w:firstLineChars="0" w:firstLine="0"/>
              <w:jc w:val="center"/>
              <w:rPr>
                <w:rFonts w:ascii="仿宋" w:eastAsia="仿宋" w:hAnsi="仿宋"/>
                <w:bCs/>
                <w:kern w:val="2"/>
                <w:sz w:val="21"/>
                <w:szCs w:val="21"/>
              </w:rPr>
            </w:pPr>
            <w:r>
              <w:rPr>
                <w:rFonts w:ascii="仿宋" w:eastAsia="仿宋" w:hAnsi="仿宋" w:hint="eastAsia"/>
                <w:bCs/>
                <w:kern w:val="2"/>
                <w:sz w:val="21"/>
                <w:szCs w:val="21"/>
              </w:rPr>
              <w:lastRenderedPageBreak/>
              <w:t>26</w:t>
            </w:r>
          </w:p>
        </w:tc>
        <w:tc>
          <w:tcPr>
            <w:tcW w:w="1134" w:type="dxa"/>
            <w:vAlign w:val="center"/>
          </w:tcPr>
          <w:p w:rsidR="001624BC" w:rsidRDefault="001624BC" w:rsidP="009E4DE7">
            <w:pPr>
              <w:jc w:val="center"/>
              <w:rPr>
                <w:rFonts w:ascii="仿宋" w:eastAsia="仿宋" w:hAnsi="仿宋"/>
                <w:bCs/>
                <w:szCs w:val="21"/>
              </w:rPr>
            </w:pPr>
            <w:r>
              <w:rPr>
                <w:rFonts w:ascii="仿宋" w:eastAsia="仿宋" w:hAnsi="仿宋" w:hint="eastAsia"/>
                <w:bCs/>
                <w:szCs w:val="21"/>
              </w:rPr>
              <w:t>智能随访账号体系管理</w:t>
            </w:r>
          </w:p>
        </w:tc>
        <w:tc>
          <w:tcPr>
            <w:tcW w:w="4707" w:type="dxa"/>
          </w:tcPr>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可针对医院、分院、科室等设置对应的机构信息及管理层级，如机构名称、行政区划、机构状态（是否停用）等。</w:t>
            </w:r>
          </w:p>
          <w:p w:rsidR="001624BC" w:rsidRDefault="001624BC" w:rsidP="001624BC">
            <w:pPr>
              <w:numPr>
                <w:ilvl w:val="0"/>
                <w:numId w:val="2"/>
              </w:numPr>
              <w:jc w:val="left"/>
            </w:pPr>
            <w:r>
              <w:rPr>
                <w:rFonts w:ascii="仿宋" w:eastAsia="仿宋" w:hAnsi="仿宋" w:hint="eastAsia"/>
                <w:bCs/>
                <w:szCs w:val="21"/>
              </w:rPr>
              <w:t>可按照医院及科室的使用要求，配置对应的用户账号、管理员账号。系统支持一个机构下存在一个或多个账号共同管理，可配置账号的管理范围和管理层级。</w:t>
            </w:r>
          </w:p>
        </w:tc>
        <w:tc>
          <w:tcPr>
            <w:tcW w:w="822" w:type="dxa"/>
          </w:tcPr>
          <w:p w:rsidR="001624BC" w:rsidRDefault="001624BC" w:rsidP="009E4DE7">
            <w:pPr>
              <w:spacing w:line="320" w:lineRule="exact"/>
              <w:rPr>
                <w:rFonts w:ascii="仿宋" w:eastAsia="仿宋" w:hAnsi="仿宋"/>
                <w:bCs/>
                <w:szCs w:val="21"/>
              </w:rPr>
            </w:pPr>
          </w:p>
        </w:tc>
        <w:tc>
          <w:tcPr>
            <w:tcW w:w="567" w:type="dxa"/>
          </w:tcPr>
          <w:p w:rsidR="001624BC" w:rsidRDefault="001624BC" w:rsidP="009E4DE7">
            <w:pPr>
              <w:spacing w:line="320" w:lineRule="exact"/>
              <w:rPr>
                <w:rFonts w:ascii="仿宋" w:eastAsia="仿宋" w:hAnsi="仿宋"/>
                <w:bCs/>
                <w:szCs w:val="21"/>
              </w:rPr>
            </w:pPr>
          </w:p>
        </w:tc>
        <w:tc>
          <w:tcPr>
            <w:tcW w:w="708" w:type="dxa"/>
          </w:tcPr>
          <w:p w:rsidR="001624BC" w:rsidRDefault="001624BC" w:rsidP="009E4DE7">
            <w:pPr>
              <w:spacing w:line="320" w:lineRule="exact"/>
              <w:rPr>
                <w:rFonts w:ascii="仿宋" w:eastAsia="仿宋" w:hAnsi="仿宋"/>
                <w:bCs/>
                <w:szCs w:val="21"/>
              </w:rPr>
            </w:pPr>
          </w:p>
        </w:tc>
        <w:tc>
          <w:tcPr>
            <w:tcW w:w="1163" w:type="dxa"/>
          </w:tcPr>
          <w:p w:rsidR="001624BC" w:rsidRDefault="001624BC" w:rsidP="009E4DE7">
            <w:pPr>
              <w:spacing w:line="320" w:lineRule="exact"/>
              <w:rPr>
                <w:rFonts w:ascii="仿宋" w:eastAsia="仿宋" w:hAnsi="仿宋"/>
                <w:bCs/>
                <w:szCs w:val="21"/>
              </w:rPr>
            </w:pPr>
          </w:p>
        </w:tc>
      </w:tr>
      <w:tr w:rsidR="001624BC" w:rsidTr="009E4DE7">
        <w:tc>
          <w:tcPr>
            <w:tcW w:w="675" w:type="dxa"/>
            <w:vAlign w:val="center"/>
          </w:tcPr>
          <w:p w:rsidR="001624BC" w:rsidRDefault="001624BC" w:rsidP="009E4DE7">
            <w:pPr>
              <w:pStyle w:val="a0"/>
              <w:ind w:firstLineChars="0" w:firstLine="0"/>
              <w:jc w:val="center"/>
              <w:rPr>
                <w:rFonts w:ascii="仿宋" w:eastAsia="仿宋" w:hAnsi="仿宋"/>
                <w:bCs/>
                <w:kern w:val="2"/>
                <w:sz w:val="21"/>
                <w:szCs w:val="21"/>
              </w:rPr>
            </w:pPr>
            <w:r>
              <w:rPr>
                <w:rFonts w:ascii="仿宋" w:eastAsia="仿宋" w:hAnsi="仿宋" w:hint="eastAsia"/>
                <w:bCs/>
                <w:kern w:val="2"/>
                <w:sz w:val="21"/>
                <w:szCs w:val="21"/>
              </w:rPr>
              <w:t>27</w:t>
            </w:r>
          </w:p>
        </w:tc>
        <w:tc>
          <w:tcPr>
            <w:tcW w:w="1134" w:type="dxa"/>
            <w:vAlign w:val="center"/>
          </w:tcPr>
          <w:p w:rsidR="001624BC" w:rsidRDefault="001624BC" w:rsidP="009E4DE7">
            <w:pPr>
              <w:jc w:val="center"/>
              <w:rPr>
                <w:rFonts w:ascii="仿宋" w:eastAsia="仿宋" w:hAnsi="仿宋"/>
                <w:bCs/>
                <w:szCs w:val="21"/>
              </w:rPr>
            </w:pPr>
            <w:r>
              <w:rPr>
                <w:rFonts w:ascii="仿宋" w:eastAsia="仿宋" w:hAnsi="仿宋" w:hint="eastAsia"/>
                <w:bCs/>
                <w:szCs w:val="21"/>
              </w:rPr>
              <w:t>智能随访内容审核</w:t>
            </w:r>
          </w:p>
        </w:tc>
        <w:tc>
          <w:tcPr>
            <w:tcW w:w="4707" w:type="dxa"/>
          </w:tcPr>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支持对发送信息的内容进行审核，任务审核通过后方可执行。</w:t>
            </w:r>
          </w:p>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可按照用户账号配置该账号下的任务是否需要经过人工审核，以提高效率。</w:t>
            </w:r>
          </w:p>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针对固定的随访模板，用户无法编辑内容，即不存在风险。该类型任务无需审核，以降低审核工作量。</w:t>
            </w:r>
          </w:p>
        </w:tc>
        <w:tc>
          <w:tcPr>
            <w:tcW w:w="822" w:type="dxa"/>
          </w:tcPr>
          <w:p w:rsidR="001624BC" w:rsidRDefault="001624BC" w:rsidP="009E4DE7">
            <w:pPr>
              <w:spacing w:line="320" w:lineRule="exact"/>
              <w:rPr>
                <w:rFonts w:ascii="仿宋" w:eastAsia="仿宋" w:hAnsi="仿宋"/>
                <w:bCs/>
                <w:szCs w:val="21"/>
              </w:rPr>
            </w:pPr>
          </w:p>
        </w:tc>
        <w:tc>
          <w:tcPr>
            <w:tcW w:w="567" w:type="dxa"/>
          </w:tcPr>
          <w:p w:rsidR="001624BC" w:rsidRDefault="001624BC" w:rsidP="009E4DE7">
            <w:pPr>
              <w:spacing w:line="320" w:lineRule="exact"/>
              <w:rPr>
                <w:rFonts w:ascii="仿宋" w:eastAsia="仿宋" w:hAnsi="仿宋"/>
                <w:bCs/>
                <w:szCs w:val="21"/>
              </w:rPr>
            </w:pPr>
          </w:p>
        </w:tc>
        <w:tc>
          <w:tcPr>
            <w:tcW w:w="708" w:type="dxa"/>
          </w:tcPr>
          <w:p w:rsidR="001624BC" w:rsidRDefault="001624BC" w:rsidP="009E4DE7">
            <w:pPr>
              <w:spacing w:line="320" w:lineRule="exact"/>
              <w:rPr>
                <w:rFonts w:ascii="仿宋" w:eastAsia="仿宋" w:hAnsi="仿宋"/>
                <w:bCs/>
                <w:szCs w:val="21"/>
              </w:rPr>
            </w:pPr>
          </w:p>
        </w:tc>
        <w:tc>
          <w:tcPr>
            <w:tcW w:w="1163" w:type="dxa"/>
          </w:tcPr>
          <w:p w:rsidR="001624BC" w:rsidRDefault="001624BC" w:rsidP="009E4DE7">
            <w:pPr>
              <w:spacing w:line="320" w:lineRule="exact"/>
              <w:rPr>
                <w:rFonts w:ascii="仿宋" w:eastAsia="仿宋" w:hAnsi="仿宋"/>
                <w:bCs/>
                <w:szCs w:val="21"/>
              </w:rPr>
            </w:pPr>
          </w:p>
        </w:tc>
      </w:tr>
      <w:tr w:rsidR="001624BC" w:rsidTr="009E4DE7">
        <w:tc>
          <w:tcPr>
            <w:tcW w:w="675" w:type="dxa"/>
            <w:vAlign w:val="center"/>
          </w:tcPr>
          <w:p w:rsidR="001624BC" w:rsidRDefault="001624BC" w:rsidP="009E4DE7">
            <w:pPr>
              <w:pStyle w:val="a0"/>
              <w:ind w:firstLineChars="0" w:firstLine="0"/>
              <w:jc w:val="center"/>
              <w:rPr>
                <w:rFonts w:ascii="仿宋" w:eastAsia="仿宋" w:hAnsi="仿宋"/>
                <w:bCs/>
                <w:kern w:val="2"/>
                <w:sz w:val="21"/>
                <w:szCs w:val="21"/>
              </w:rPr>
            </w:pPr>
            <w:r>
              <w:rPr>
                <w:rFonts w:ascii="仿宋" w:eastAsia="仿宋" w:hAnsi="仿宋" w:hint="eastAsia"/>
                <w:bCs/>
                <w:kern w:val="2"/>
                <w:sz w:val="21"/>
                <w:szCs w:val="21"/>
              </w:rPr>
              <w:t>28</w:t>
            </w:r>
          </w:p>
        </w:tc>
        <w:tc>
          <w:tcPr>
            <w:tcW w:w="1134" w:type="dxa"/>
            <w:vAlign w:val="center"/>
          </w:tcPr>
          <w:p w:rsidR="001624BC" w:rsidRDefault="001624BC" w:rsidP="009E4DE7">
            <w:pPr>
              <w:jc w:val="center"/>
              <w:rPr>
                <w:rFonts w:ascii="仿宋" w:eastAsia="仿宋" w:hAnsi="仿宋"/>
                <w:bCs/>
                <w:szCs w:val="21"/>
              </w:rPr>
            </w:pPr>
            <w:r>
              <w:rPr>
                <w:rFonts w:ascii="仿宋" w:eastAsia="仿宋" w:hAnsi="仿宋" w:hint="eastAsia"/>
                <w:bCs/>
                <w:szCs w:val="21"/>
              </w:rPr>
              <w:t>智能随访智能黑名单</w:t>
            </w:r>
          </w:p>
        </w:tc>
        <w:tc>
          <w:tcPr>
            <w:tcW w:w="4707" w:type="dxa"/>
          </w:tcPr>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针对患者死亡、患者依从性差、号码错误等情况构建全院黑名单库，以降低对患者及家属的干扰。全院黑名单库全院系统用户共享共管。</w:t>
            </w:r>
          </w:p>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与患者对话中，发现患者态度差不愿配合随访、家属接听表达患者去世情况时，系统可自动判别并将患者加入黑名单。</w:t>
            </w:r>
          </w:p>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从HIS系统中获取患者死亡情况时，可自动将患者加入黑名单，后期不再随访，以避免影响患者家属情绪。</w:t>
            </w:r>
          </w:p>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用户在使用系统时发现有患者依从性差等情况时，可手动添加到黑名单库，并支持输入进入黑名单原因以便检索查阅，以避免影响患者。</w:t>
            </w:r>
          </w:p>
          <w:p w:rsidR="001624BC" w:rsidRDefault="001624BC" w:rsidP="009E4DE7">
            <w:pPr>
              <w:pStyle w:val="a0"/>
              <w:ind w:firstLine="200"/>
            </w:pPr>
          </w:p>
        </w:tc>
        <w:tc>
          <w:tcPr>
            <w:tcW w:w="822" w:type="dxa"/>
          </w:tcPr>
          <w:p w:rsidR="001624BC" w:rsidRDefault="001624BC" w:rsidP="009E4DE7">
            <w:pPr>
              <w:spacing w:line="320" w:lineRule="exact"/>
              <w:rPr>
                <w:rFonts w:ascii="仿宋" w:eastAsia="仿宋" w:hAnsi="仿宋"/>
                <w:bCs/>
                <w:szCs w:val="21"/>
              </w:rPr>
            </w:pPr>
          </w:p>
        </w:tc>
        <w:tc>
          <w:tcPr>
            <w:tcW w:w="567" w:type="dxa"/>
          </w:tcPr>
          <w:p w:rsidR="001624BC" w:rsidRDefault="001624BC" w:rsidP="009E4DE7">
            <w:pPr>
              <w:spacing w:line="320" w:lineRule="exact"/>
              <w:rPr>
                <w:rFonts w:ascii="仿宋" w:eastAsia="仿宋" w:hAnsi="仿宋"/>
                <w:bCs/>
                <w:szCs w:val="21"/>
              </w:rPr>
            </w:pPr>
          </w:p>
        </w:tc>
        <w:tc>
          <w:tcPr>
            <w:tcW w:w="708" w:type="dxa"/>
          </w:tcPr>
          <w:p w:rsidR="001624BC" w:rsidRDefault="001624BC" w:rsidP="009E4DE7">
            <w:pPr>
              <w:spacing w:line="320" w:lineRule="exact"/>
              <w:rPr>
                <w:rFonts w:ascii="仿宋" w:eastAsia="仿宋" w:hAnsi="仿宋"/>
                <w:bCs/>
                <w:szCs w:val="21"/>
              </w:rPr>
            </w:pPr>
          </w:p>
        </w:tc>
        <w:tc>
          <w:tcPr>
            <w:tcW w:w="1163" w:type="dxa"/>
          </w:tcPr>
          <w:p w:rsidR="001624BC" w:rsidRDefault="001624BC" w:rsidP="009E4DE7">
            <w:pPr>
              <w:spacing w:line="320" w:lineRule="exact"/>
              <w:rPr>
                <w:rFonts w:ascii="仿宋" w:eastAsia="仿宋" w:hAnsi="仿宋"/>
                <w:bCs/>
                <w:szCs w:val="21"/>
              </w:rPr>
            </w:pPr>
          </w:p>
        </w:tc>
      </w:tr>
      <w:tr w:rsidR="001624BC" w:rsidTr="009E4DE7">
        <w:tc>
          <w:tcPr>
            <w:tcW w:w="675" w:type="dxa"/>
            <w:vAlign w:val="center"/>
          </w:tcPr>
          <w:p w:rsidR="001624BC" w:rsidRDefault="001624BC" w:rsidP="009E4DE7">
            <w:pPr>
              <w:pStyle w:val="a0"/>
              <w:ind w:firstLineChars="0" w:firstLine="0"/>
              <w:jc w:val="center"/>
              <w:rPr>
                <w:rFonts w:ascii="仿宋" w:eastAsia="仿宋" w:hAnsi="仿宋"/>
                <w:bCs/>
                <w:kern w:val="2"/>
                <w:sz w:val="21"/>
                <w:szCs w:val="21"/>
              </w:rPr>
            </w:pPr>
            <w:r>
              <w:rPr>
                <w:rFonts w:ascii="仿宋" w:eastAsia="仿宋" w:hAnsi="仿宋" w:hint="eastAsia"/>
                <w:bCs/>
                <w:kern w:val="2"/>
                <w:sz w:val="21"/>
                <w:szCs w:val="21"/>
              </w:rPr>
              <w:t>29</w:t>
            </w:r>
          </w:p>
        </w:tc>
        <w:tc>
          <w:tcPr>
            <w:tcW w:w="1134" w:type="dxa"/>
            <w:vAlign w:val="center"/>
          </w:tcPr>
          <w:p w:rsidR="001624BC" w:rsidRDefault="001624BC" w:rsidP="009E4DE7">
            <w:pPr>
              <w:jc w:val="center"/>
              <w:rPr>
                <w:rFonts w:ascii="仿宋" w:eastAsia="仿宋" w:hAnsi="仿宋"/>
                <w:bCs/>
                <w:szCs w:val="21"/>
              </w:rPr>
            </w:pPr>
            <w:r>
              <w:rPr>
                <w:rFonts w:ascii="仿宋" w:eastAsia="仿宋" w:hAnsi="仿宋" w:hint="eastAsia"/>
                <w:bCs/>
                <w:szCs w:val="21"/>
              </w:rPr>
              <w:t>智能随访统计分析</w:t>
            </w:r>
          </w:p>
        </w:tc>
        <w:tc>
          <w:tcPr>
            <w:tcW w:w="4707" w:type="dxa"/>
          </w:tcPr>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可按接通结果分类进行统计。系统会智能分析每次外呼结果，支持用户查看历次外呼信息。支持查看每个患者的详细信息，听取互动录音，查验调查结果。针对外</w:t>
            </w:r>
            <w:proofErr w:type="gramStart"/>
            <w:r>
              <w:rPr>
                <w:rFonts w:ascii="仿宋" w:eastAsia="仿宋" w:hAnsi="仿宋" w:hint="eastAsia"/>
                <w:bCs/>
                <w:szCs w:val="21"/>
              </w:rPr>
              <w:t>呼结果</w:t>
            </w:r>
            <w:proofErr w:type="gramEnd"/>
            <w:r>
              <w:rPr>
                <w:rFonts w:ascii="仿宋" w:eastAsia="仿宋" w:hAnsi="仿宋" w:hint="eastAsia"/>
                <w:bCs/>
                <w:szCs w:val="21"/>
              </w:rPr>
              <w:t>分析，可对部分特殊人员（如异常不愿配合等）进行加入限呼名单。针对监管侧用户，系统支持查阅各个科室、随访人员的智能语音随访、短信随访、问卷随访、人工随访的情况，了解随访覆盖率、随访效果等指标。</w:t>
            </w:r>
          </w:p>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系统可以按照任务时间段、任务状态、短信模板、发送成功率等进行灵活筛选，直观展示短信随访情况等。搜索展示短信随访详细信息，包括患者信息（姓名、电话等）、发送时间、执行状态、短信内容等。支持统计数据Excel导出。</w:t>
            </w:r>
          </w:p>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系统可以按照任务时间段、任务状态、问卷</w:t>
            </w:r>
            <w:r>
              <w:rPr>
                <w:rFonts w:ascii="仿宋" w:eastAsia="仿宋" w:hAnsi="仿宋" w:hint="eastAsia"/>
                <w:bCs/>
                <w:szCs w:val="21"/>
              </w:rPr>
              <w:lastRenderedPageBreak/>
              <w:t>模板、填写率等进行灵活筛选，直观展示问卷随访情况等。统计问卷回收情况，包括已填写、已失效、进行中。针对已回收问卷的每个问卷选项，进行填写比例与人数统计；针对未回收问卷，可进行再次发送、详情名单导出。可查看问卷明细，包括患者信息（姓名、电话）、问卷内容等，支持问卷打印，支持统计数据Excel导出。可查看问卷方案执行情况，包括执行方式、问卷类别、问卷开始时间、问卷截止时间、短信提醒时间、电话提醒时间等。</w:t>
            </w:r>
          </w:p>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系统可以按照任务时间段进行选择，直观展示阶段性人工随访的呼叫人数、接通人次、整体接通率等。支持查看每个患者的详细信息，听取互动录音，查验调查结果。</w:t>
            </w:r>
          </w:p>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出院随访任务成功率统计支持按月和按季度查看数据。支持展示随访成功率的趋势图。</w:t>
            </w:r>
          </w:p>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门诊随访任务的成功率统计支持按月和按季度查看数据。支持展示随访成功率的趋势图。</w:t>
            </w:r>
          </w:p>
          <w:p w:rsidR="001624BC" w:rsidRDefault="001624BC" w:rsidP="001624BC">
            <w:pPr>
              <w:numPr>
                <w:ilvl w:val="0"/>
                <w:numId w:val="2"/>
              </w:numPr>
              <w:jc w:val="left"/>
            </w:pPr>
            <w:r>
              <w:rPr>
                <w:rFonts w:ascii="仿宋" w:eastAsia="仿宋" w:hAnsi="仿宋" w:hint="eastAsia"/>
                <w:bCs/>
                <w:szCs w:val="21"/>
              </w:rPr>
              <w:t>入院随访任务的成功率统计支持按月和按季度查看数据。支持展示随访成功率的趋势图。</w:t>
            </w:r>
          </w:p>
        </w:tc>
        <w:tc>
          <w:tcPr>
            <w:tcW w:w="822" w:type="dxa"/>
          </w:tcPr>
          <w:p w:rsidR="001624BC" w:rsidRDefault="001624BC" w:rsidP="009E4DE7">
            <w:pPr>
              <w:spacing w:line="320" w:lineRule="exact"/>
              <w:rPr>
                <w:rFonts w:ascii="仿宋" w:eastAsia="仿宋" w:hAnsi="仿宋"/>
                <w:bCs/>
                <w:szCs w:val="21"/>
              </w:rPr>
            </w:pPr>
          </w:p>
        </w:tc>
        <w:tc>
          <w:tcPr>
            <w:tcW w:w="567" w:type="dxa"/>
          </w:tcPr>
          <w:p w:rsidR="001624BC" w:rsidRDefault="001624BC" w:rsidP="009E4DE7">
            <w:pPr>
              <w:spacing w:line="320" w:lineRule="exact"/>
              <w:rPr>
                <w:rFonts w:ascii="仿宋" w:eastAsia="仿宋" w:hAnsi="仿宋"/>
                <w:bCs/>
                <w:szCs w:val="21"/>
              </w:rPr>
            </w:pPr>
          </w:p>
        </w:tc>
        <w:tc>
          <w:tcPr>
            <w:tcW w:w="708" w:type="dxa"/>
          </w:tcPr>
          <w:p w:rsidR="001624BC" w:rsidRDefault="001624BC" w:rsidP="009E4DE7">
            <w:pPr>
              <w:spacing w:line="320" w:lineRule="exact"/>
              <w:rPr>
                <w:rFonts w:ascii="仿宋" w:eastAsia="仿宋" w:hAnsi="仿宋"/>
                <w:bCs/>
                <w:szCs w:val="21"/>
              </w:rPr>
            </w:pPr>
          </w:p>
        </w:tc>
        <w:tc>
          <w:tcPr>
            <w:tcW w:w="1163" w:type="dxa"/>
          </w:tcPr>
          <w:p w:rsidR="001624BC" w:rsidRDefault="001624BC" w:rsidP="009E4DE7">
            <w:pPr>
              <w:spacing w:line="320" w:lineRule="exact"/>
              <w:rPr>
                <w:rFonts w:ascii="仿宋" w:eastAsia="仿宋" w:hAnsi="仿宋"/>
                <w:bCs/>
                <w:szCs w:val="21"/>
              </w:rPr>
            </w:pPr>
          </w:p>
        </w:tc>
      </w:tr>
      <w:tr w:rsidR="001624BC" w:rsidTr="009E4DE7">
        <w:tc>
          <w:tcPr>
            <w:tcW w:w="675" w:type="dxa"/>
            <w:vAlign w:val="center"/>
          </w:tcPr>
          <w:p w:rsidR="001624BC" w:rsidRDefault="001624BC" w:rsidP="009E4DE7">
            <w:pPr>
              <w:pStyle w:val="a0"/>
              <w:ind w:firstLineChars="0" w:firstLine="0"/>
              <w:jc w:val="center"/>
              <w:rPr>
                <w:rFonts w:ascii="仿宋" w:eastAsia="仿宋" w:hAnsi="仿宋"/>
                <w:bCs/>
                <w:kern w:val="2"/>
                <w:sz w:val="21"/>
                <w:szCs w:val="21"/>
              </w:rPr>
            </w:pPr>
            <w:r>
              <w:rPr>
                <w:rFonts w:ascii="仿宋" w:eastAsia="仿宋" w:hAnsi="仿宋" w:hint="eastAsia"/>
                <w:bCs/>
                <w:kern w:val="2"/>
                <w:sz w:val="21"/>
                <w:szCs w:val="21"/>
              </w:rPr>
              <w:lastRenderedPageBreak/>
              <w:t>30</w:t>
            </w:r>
          </w:p>
        </w:tc>
        <w:tc>
          <w:tcPr>
            <w:tcW w:w="1134" w:type="dxa"/>
            <w:vAlign w:val="center"/>
          </w:tcPr>
          <w:p w:rsidR="001624BC" w:rsidRDefault="001624BC" w:rsidP="009E4DE7">
            <w:pPr>
              <w:jc w:val="center"/>
              <w:rPr>
                <w:rFonts w:ascii="仿宋" w:eastAsia="仿宋" w:hAnsi="仿宋"/>
                <w:bCs/>
                <w:szCs w:val="21"/>
              </w:rPr>
            </w:pPr>
            <w:r>
              <w:rPr>
                <w:rFonts w:ascii="仿宋" w:eastAsia="仿宋" w:hAnsi="仿宋" w:hint="eastAsia"/>
                <w:bCs/>
                <w:szCs w:val="21"/>
              </w:rPr>
              <w:t>智能随访语音外</w:t>
            </w:r>
            <w:proofErr w:type="gramStart"/>
            <w:r>
              <w:rPr>
                <w:rFonts w:ascii="仿宋" w:eastAsia="仿宋" w:hAnsi="仿宋" w:hint="eastAsia"/>
                <w:bCs/>
                <w:szCs w:val="21"/>
              </w:rPr>
              <w:t>呼能力</w:t>
            </w:r>
            <w:proofErr w:type="gramEnd"/>
            <w:r>
              <w:rPr>
                <w:rFonts w:ascii="仿宋" w:eastAsia="仿宋" w:hAnsi="仿宋" w:hint="eastAsia"/>
                <w:bCs/>
                <w:szCs w:val="21"/>
              </w:rPr>
              <w:t>平台</w:t>
            </w:r>
          </w:p>
        </w:tc>
        <w:tc>
          <w:tcPr>
            <w:tcW w:w="4707" w:type="dxa"/>
          </w:tcPr>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语音合成引擎：支持多个发音人音库，满足多场景合成播报需要。支持中英文混合播报。可实现录音与合成音的自然拼接。支持合成语速的快慢调节。支持配置发音词典、停顿优化等参数设置的标记语言。</w:t>
            </w:r>
          </w:p>
          <w:p w:rsidR="001624BC" w:rsidRDefault="001624BC" w:rsidP="009E4DE7">
            <w:pPr>
              <w:pStyle w:val="a0"/>
              <w:ind w:firstLine="200"/>
              <w:rPr>
                <w:rFonts w:ascii="仿宋" w:eastAsia="仿宋" w:hAnsi="仿宋"/>
                <w:bCs/>
                <w:szCs w:val="21"/>
              </w:rPr>
            </w:pPr>
          </w:p>
          <w:p w:rsidR="001624BC" w:rsidRDefault="001624BC" w:rsidP="009E4DE7">
            <w:pPr>
              <w:pStyle w:val="a0"/>
              <w:ind w:firstLine="200"/>
              <w:rPr>
                <w:rFonts w:ascii="仿宋" w:eastAsia="仿宋" w:hAnsi="仿宋"/>
                <w:bCs/>
                <w:szCs w:val="21"/>
              </w:rPr>
            </w:pPr>
          </w:p>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语音识别引擎：支持中文连续语音听写识别，标准或带口音普通话的免切换。支持中文汉字、数字串、数值、英文单词字母的日常用语和医疗专业术语混合识别，为医疗用户提供全方面的语音识别服务。针对医疗场景的术语，如药品、疾病名称、检查检验指标等，定制专项的识别资源包。</w:t>
            </w:r>
          </w:p>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语义理解引擎：人机交互场景下，使用语义理解引擎了解患者说话意图。支持上下文关联理解。根据医疗场景的问答内容，定制专项语义知识库。</w:t>
            </w:r>
          </w:p>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话术及任务管理：支持在平台进行话术问答流程设计、语音引擎调用，实现话术的增、</w:t>
            </w:r>
            <w:proofErr w:type="gramStart"/>
            <w:r>
              <w:rPr>
                <w:rFonts w:ascii="仿宋" w:eastAsia="仿宋" w:hAnsi="仿宋" w:hint="eastAsia"/>
                <w:bCs/>
                <w:szCs w:val="21"/>
              </w:rPr>
              <w:t>删</w:t>
            </w:r>
            <w:proofErr w:type="gramEnd"/>
            <w:r>
              <w:rPr>
                <w:rFonts w:ascii="仿宋" w:eastAsia="仿宋" w:hAnsi="仿宋" w:hint="eastAsia"/>
                <w:bCs/>
                <w:szCs w:val="21"/>
              </w:rPr>
              <w:t>、改、查。人机交互过程中，AI机器人结</w:t>
            </w:r>
            <w:r>
              <w:rPr>
                <w:rFonts w:ascii="仿宋" w:eastAsia="仿宋" w:hAnsi="仿宋" w:hint="eastAsia"/>
                <w:bCs/>
                <w:szCs w:val="21"/>
              </w:rPr>
              <w:lastRenderedPageBreak/>
              <w:t>合话术设计及患者前后回答内容，自动控制交互流程，实现多个问题多轮互动，交互正确率达到96%。针对人机交互过程中患者可能抢答，可实现智能打断。平台支持多任务并行处理，针对批量外呼时，平台可自动将外</w:t>
            </w:r>
            <w:proofErr w:type="gramStart"/>
            <w:r>
              <w:rPr>
                <w:rFonts w:ascii="仿宋" w:eastAsia="仿宋" w:hAnsi="仿宋" w:hint="eastAsia"/>
                <w:bCs/>
                <w:szCs w:val="21"/>
              </w:rPr>
              <w:t>呼任务</w:t>
            </w:r>
            <w:proofErr w:type="gramEnd"/>
            <w:r>
              <w:rPr>
                <w:rFonts w:ascii="仿宋" w:eastAsia="仿宋" w:hAnsi="仿宋" w:hint="eastAsia"/>
                <w:bCs/>
                <w:szCs w:val="21"/>
              </w:rPr>
              <w:t>进行排队处理，确保平台的稳定与高效。</w:t>
            </w:r>
          </w:p>
          <w:p w:rsidR="001624BC" w:rsidRDefault="001624BC" w:rsidP="001624BC">
            <w:pPr>
              <w:numPr>
                <w:ilvl w:val="0"/>
                <w:numId w:val="2"/>
              </w:numPr>
              <w:jc w:val="left"/>
              <w:rPr>
                <w:rFonts w:ascii="仿宋" w:eastAsia="仿宋" w:hAnsi="仿宋"/>
                <w:bCs/>
                <w:szCs w:val="21"/>
              </w:rPr>
            </w:pPr>
            <w:r>
              <w:rPr>
                <w:rFonts w:ascii="仿宋" w:eastAsia="仿宋" w:hAnsi="仿宋" w:hint="eastAsia"/>
                <w:bCs/>
                <w:szCs w:val="21"/>
              </w:rPr>
              <w:t>外呼号码线路管理：平台支持通过互联网、专线等方式将运营商外呼线路接入到SBC设备，再与外呼平台连接，打通通讯路径。支持配置各个主叫号码的实时并发路数。可通过增加网关设备接入医院号码进行外呼，支持接入数字中继线路、PSTN线路、IMS</w:t>
            </w:r>
            <w:proofErr w:type="gramStart"/>
            <w:r>
              <w:rPr>
                <w:rFonts w:ascii="仿宋" w:eastAsia="仿宋" w:hAnsi="仿宋" w:hint="eastAsia"/>
                <w:bCs/>
                <w:szCs w:val="21"/>
              </w:rPr>
              <w:t>固话等</w:t>
            </w:r>
            <w:proofErr w:type="gramEnd"/>
            <w:r>
              <w:rPr>
                <w:rFonts w:ascii="仿宋" w:eastAsia="仿宋" w:hAnsi="仿宋" w:hint="eastAsia"/>
                <w:bCs/>
                <w:szCs w:val="21"/>
              </w:rPr>
              <w:t>线路资源。</w:t>
            </w:r>
          </w:p>
        </w:tc>
        <w:tc>
          <w:tcPr>
            <w:tcW w:w="822" w:type="dxa"/>
          </w:tcPr>
          <w:p w:rsidR="001624BC" w:rsidRDefault="001624BC" w:rsidP="009E4DE7">
            <w:pPr>
              <w:spacing w:line="320" w:lineRule="exact"/>
              <w:rPr>
                <w:rFonts w:ascii="仿宋" w:eastAsia="仿宋" w:hAnsi="仿宋"/>
                <w:bCs/>
                <w:szCs w:val="21"/>
              </w:rPr>
            </w:pPr>
          </w:p>
        </w:tc>
        <w:tc>
          <w:tcPr>
            <w:tcW w:w="567" w:type="dxa"/>
          </w:tcPr>
          <w:p w:rsidR="001624BC" w:rsidRDefault="001624BC" w:rsidP="009E4DE7">
            <w:pPr>
              <w:spacing w:line="320" w:lineRule="exact"/>
              <w:rPr>
                <w:rFonts w:ascii="仿宋" w:eastAsia="仿宋" w:hAnsi="仿宋"/>
                <w:bCs/>
                <w:szCs w:val="21"/>
              </w:rPr>
            </w:pPr>
          </w:p>
        </w:tc>
        <w:tc>
          <w:tcPr>
            <w:tcW w:w="708" w:type="dxa"/>
          </w:tcPr>
          <w:p w:rsidR="001624BC" w:rsidRDefault="001624BC" w:rsidP="009E4DE7">
            <w:pPr>
              <w:spacing w:line="320" w:lineRule="exact"/>
              <w:rPr>
                <w:rFonts w:ascii="仿宋" w:eastAsia="仿宋" w:hAnsi="仿宋"/>
                <w:bCs/>
                <w:szCs w:val="21"/>
              </w:rPr>
            </w:pPr>
          </w:p>
        </w:tc>
        <w:tc>
          <w:tcPr>
            <w:tcW w:w="1163" w:type="dxa"/>
          </w:tcPr>
          <w:p w:rsidR="001624BC" w:rsidRDefault="001624BC" w:rsidP="009E4DE7">
            <w:pPr>
              <w:spacing w:line="320" w:lineRule="exact"/>
              <w:rPr>
                <w:rFonts w:ascii="仿宋" w:eastAsia="仿宋" w:hAnsi="仿宋"/>
                <w:bCs/>
                <w:szCs w:val="21"/>
              </w:rPr>
            </w:pPr>
          </w:p>
        </w:tc>
      </w:tr>
    </w:tbl>
    <w:p w:rsidR="001624BC" w:rsidRDefault="001624BC" w:rsidP="001624BC">
      <w:pPr>
        <w:spacing w:line="280" w:lineRule="exact"/>
        <w:ind w:firstLineChars="200" w:firstLine="420"/>
        <w:rPr>
          <w:rFonts w:ascii="仿宋" w:eastAsia="仿宋" w:hAnsi="仿宋"/>
          <w:szCs w:val="21"/>
        </w:rPr>
      </w:pPr>
    </w:p>
    <w:p w:rsidR="001624BC" w:rsidRDefault="001624BC" w:rsidP="001624BC"/>
    <w:p w:rsidR="001624BC" w:rsidRPr="001624BC" w:rsidRDefault="001624BC" w:rsidP="001624BC">
      <w:pPr>
        <w:pStyle w:val="a0"/>
        <w:ind w:firstLine="200"/>
        <w:rPr>
          <w:rFonts w:hint="eastAsia"/>
        </w:rPr>
      </w:pPr>
    </w:p>
    <w:p w:rsidR="00ED163A" w:rsidRDefault="00ED163A" w:rsidP="00ED163A">
      <w:pPr>
        <w:spacing w:line="280" w:lineRule="exact"/>
        <w:rPr>
          <w:rFonts w:ascii="仿宋" w:eastAsia="仿宋" w:hAnsi="仿宋"/>
          <w:szCs w:val="21"/>
        </w:rPr>
      </w:pPr>
      <w:r>
        <w:rPr>
          <w:rFonts w:ascii="仿宋" w:eastAsia="仿宋" w:hAnsi="仿宋"/>
          <w:szCs w:val="21"/>
        </w:rPr>
        <w:t>备注：响应情况填写“响应”或“不响应”；如“不响应”可以填写“建议修改指标”</w:t>
      </w:r>
      <w:r>
        <w:rPr>
          <w:rFonts w:ascii="仿宋" w:eastAsia="仿宋" w:hAnsi="仿宋" w:hint="eastAsia"/>
          <w:szCs w:val="21"/>
        </w:rPr>
        <w:t>及</w:t>
      </w:r>
      <w:proofErr w:type="gramStart"/>
      <w:r>
        <w:rPr>
          <w:rFonts w:ascii="仿宋" w:eastAsia="仿宋" w:hAnsi="仿宋"/>
          <w:szCs w:val="21"/>
        </w:rPr>
        <w:t>”</w:t>
      </w:r>
      <w:proofErr w:type="gramEnd"/>
      <w:r>
        <w:rPr>
          <w:rFonts w:ascii="仿宋" w:eastAsia="仿宋" w:hAnsi="仿宋"/>
          <w:szCs w:val="21"/>
        </w:rPr>
        <w:t>备注”</w:t>
      </w:r>
    </w:p>
    <w:p w:rsidR="00ED163A" w:rsidRPr="00ED163A" w:rsidRDefault="00ED163A" w:rsidP="00ED163A">
      <w:pPr>
        <w:pStyle w:val="a0"/>
        <w:ind w:firstLine="200"/>
      </w:pPr>
    </w:p>
    <w:p w:rsidR="00011ACC" w:rsidRDefault="00011ACC">
      <w:pPr>
        <w:pStyle w:val="a0"/>
        <w:ind w:firstLineChars="0" w:firstLine="0"/>
      </w:pPr>
    </w:p>
    <w:sectPr w:rsidR="00011ACC">
      <w:footerReference w:type="default" r:id="rId7"/>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B62" w:rsidRDefault="00B52B62">
      <w:r>
        <w:separator/>
      </w:r>
    </w:p>
  </w:endnote>
  <w:endnote w:type="continuationSeparator" w:id="0">
    <w:p w:rsidR="00B52B62" w:rsidRDefault="00B52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altName w:val="Wingdings"/>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ACC" w:rsidRDefault="00E72186">
    <w:pPr>
      <w:pStyle w:val="a6"/>
      <w:jc w:val="center"/>
    </w:pPr>
    <w:r>
      <w:rPr>
        <w:lang w:val="zh-CN"/>
      </w:rPr>
      <w:t xml:space="preserve"> </w:t>
    </w:r>
    <w:r>
      <w:rPr>
        <w:b/>
        <w:sz w:val="24"/>
        <w:szCs w:val="24"/>
      </w:rPr>
      <w:fldChar w:fldCharType="begin"/>
    </w:r>
    <w:r>
      <w:rPr>
        <w:b/>
      </w:rPr>
      <w:instrText>PAGE</w:instrText>
    </w:r>
    <w:r>
      <w:rPr>
        <w:b/>
        <w:sz w:val="24"/>
        <w:szCs w:val="24"/>
      </w:rPr>
      <w:fldChar w:fldCharType="separate"/>
    </w:r>
    <w:r w:rsidR="001624BC">
      <w:rPr>
        <w:b/>
        <w:noProof/>
      </w:rPr>
      <w:t>2</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1624BC">
      <w:rPr>
        <w:b/>
        <w:noProof/>
      </w:rPr>
      <w:t>8</w:t>
    </w:r>
    <w:r>
      <w:rPr>
        <w:b/>
        <w:sz w:val="24"/>
        <w:szCs w:val="24"/>
      </w:rPr>
      <w:fldChar w:fldCharType="end"/>
    </w:r>
  </w:p>
  <w:p w:rsidR="00011ACC" w:rsidRDefault="00011AC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B62" w:rsidRDefault="00B52B62">
      <w:r>
        <w:separator/>
      </w:r>
    </w:p>
  </w:footnote>
  <w:footnote w:type="continuationSeparator" w:id="0">
    <w:p w:rsidR="00B52B62" w:rsidRDefault="00B52B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9"/>
      <w:numFmt w:val="decimal"/>
      <w:pStyle w:val="1"/>
      <w:suff w:val="space"/>
      <w:lvlText w:val="%1."/>
      <w:lvlJc w:val="left"/>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28853136"/>
    <w:multiLevelType w:val="multilevel"/>
    <w:tmpl w:val="2885313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ZlZjU2MWI3MGM3Y2I5M2E5Yzc0N2U3NDA5OGYwMDcifQ=="/>
  </w:docVars>
  <w:rsids>
    <w:rsidRoot w:val="00011ACC"/>
    <w:rsid w:val="00011ACC"/>
    <w:rsid w:val="001624BC"/>
    <w:rsid w:val="001A05AD"/>
    <w:rsid w:val="00836F93"/>
    <w:rsid w:val="00B52B62"/>
    <w:rsid w:val="00CB6F7E"/>
    <w:rsid w:val="00E72186"/>
    <w:rsid w:val="00ED163A"/>
    <w:rsid w:val="0E737E60"/>
    <w:rsid w:val="1B7C407F"/>
    <w:rsid w:val="215B010C"/>
    <w:rsid w:val="2B8D1C94"/>
    <w:rsid w:val="4E937DCE"/>
    <w:rsid w:val="63E23F57"/>
    <w:rsid w:val="659F00B3"/>
    <w:rsid w:val="66764218"/>
    <w:rsid w:val="6E225328"/>
    <w:rsid w:val="6E4C2E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2EE1B07-FF08-47DD-8C1B-CD8AD23E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uiPriority="99" w:qFormat="1"/>
    <w:lsdException w:name="footer" w:uiPriority="99" w:qFormat="1"/>
    <w:lsdException w:name="caption" w:semiHidden="1" w:unhideWhenUsed="1" w:qFormat="1"/>
    <w:lsdException w:name="Title" w:qFormat="1"/>
    <w:lsdException w:name="Default Paragraph Font" w:uiPriority="1"/>
    <w:lsdException w:name="Body Text" w:qFormat="1"/>
    <w:lsdException w:name="Subtitle" w:qFormat="1"/>
    <w:lsdException w:name="Body Text First Indent"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qFormat="1"/>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qFormat="1"/>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qFormat="1"/>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qFormat="1"/>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qFormat="1"/>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qFormat="1"/>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cs="宋体"/>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qFormat/>
    <w:pPr>
      <w:ind w:firstLineChars="100" w:firstLine="420"/>
    </w:pPr>
    <w:rPr>
      <w:rFonts w:ascii="Times New Roman" w:hAnsi="Times New Roman"/>
      <w:kern w:val="0"/>
      <w:sz w:val="20"/>
      <w:szCs w:val="20"/>
    </w:rPr>
  </w:style>
  <w:style w:type="paragraph" w:styleId="a4">
    <w:name w:val="Body Text"/>
    <w:basedOn w:val="a"/>
    <w:next w:val="style4"/>
    <w:qFormat/>
    <w:pPr>
      <w:spacing w:after="120"/>
    </w:pPr>
  </w:style>
  <w:style w:type="paragraph" w:customStyle="1" w:styleId="style4">
    <w:name w:val="style4"/>
    <w:basedOn w:val="a"/>
    <w:next w:val="2"/>
    <w:qFormat/>
    <w:pPr>
      <w:widowControl/>
      <w:spacing w:before="280" w:after="280"/>
    </w:pPr>
    <w:rPr>
      <w:rFonts w:ascii="宋体" w:hAnsi="Times New Roman" w:cs="Times New Roman"/>
      <w:sz w:val="18"/>
    </w:rPr>
  </w:style>
  <w:style w:type="paragraph" w:customStyle="1" w:styleId="2">
    <w:name w:val="2"/>
    <w:next w:val="a"/>
    <w:qFormat/>
    <w:pPr>
      <w:widowControl w:val="0"/>
      <w:jc w:val="both"/>
    </w:pPr>
    <w:rPr>
      <w:sz w:val="21"/>
      <w:szCs w:val="22"/>
    </w:rPr>
  </w:style>
  <w:style w:type="paragraph" w:styleId="a5">
    <w:name w:val="Normal Indent"/>
    <w:basedOn w:val="a"/>
    <w:qFormat/>
    <w:pPr>
      <w:ind w:firstLine="420"/>
    </w:pPr>
    <w:rPr>
      <w:rFonts w:cs="Times New Roman"/>
    </w:rPr>
  </w:style>
  <w:style w:type="paragraph" w:styleId="a6">
    <w:name w:val="footer"/>
    <w:basedOn w:val="a"/>
    <w:link w:val="Char"/>
    <w:uiPriority w:val="99"/>
    <w:qFormat/>
    <w:pPr>
      <w:tabs>
        <w:tab w:val="center" w:pos="4153"/>
        <w:tab w:val="right" w:pos="8306"/>
      </w:tabs>
      <w:snapToGrid w:val="0"/>
      <w:jc w:val="left"/>
    </w:pPr>
    <w:rPr>
      <w:sz w:val="18"/>
      <w:szCs w:val="18"/>
    </w:rPr>
  </w:style>
  <w:style w:type="paragraph" w:styleId="a7">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widowControl/>
      <w:spacing w:before="100" w:beforeAutospacing="1" w:after="100" w:afterAutospacing="1"/>
      <w:jc w:val="left"/>
    </w:pPr>
    <w:rPr>
      <w:rFonts w:ascii="宋体" w:hAnsi="宋体"/>
      <w:kern w:val="0"/>
      <w:sz w:val="24"/>
      <w:szCs w:val="24"/>
    </w:rPr>
  </w:style>
  <w:style w:type="table" w:styleId="a9">
    <w:name w:val="Table Grid"/>
    <w:basedOn w:val="a2"/>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
    <w:name w:val="Medium Grid 3"/>
    <w:basedOn w:val="a2"/>
    <w:uiPriority w:val="69"/>
    <w:qFormat/>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808080"/>
      </w:tcPr>
    </w:tblStylePr>
  </w:style>
  <w:style w:type="table" w:styleId="3-1">
    <w:name w:val="Medium Grid 3 Accent 1"/>
    <w:basedOn w:val="a2"/>
    <w:uiPriority w:val="69"/>
    <w:qFormat/>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A7BFDE"/>
      </w:tcPr>
    </w:tblStylePr>
  </w:style>
  <w:style w:type="table" w:styleId="3-2">
    <w:name w:val="Medium Grid 3 Accent 2"/>
    <w:basedOn w:val="a2"/>
    <w:uiPriority w:val="69"/>
    <w:qFormat/>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DFA7A6"/>
      </w:tcPr>
    </w:tblStylePr>
  </w:style>
  <w:style w:type="table" w:styleId="3-3">
    <w:name w:val="Medium Grid 3 Accent 3"/>
    <w:basedOn w:val="a2"/>
    <w:uiPriority w:val="69"/>
    <w:qFormat/>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CDDDAC"/>
      </w:tcPr>
    </w:tblStylePr>
  </w:style>
  <w:style w:type="table" w:styleId="3-4">
    <w:name w:val="Medium Grid 3 Accent 4"/>
    <w:basedOn w:val="a2"/>
    <w:uiPriority w:val="69"/>
    <w:qFormat/>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BFB1D0"/>
      </w:tcPr>
    </w:tblStylePr>
  </w:style>
  <w:style w:type="table" w:styleId="3-5">
    <w:name w:val="Medium Grid 3 Accent 5"/>
    <w:basedOn w:val="a2"/>
    <w:uiPriority w:val="69"/>
    <w:qFormat/>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A5D5E2"/>
      </w:tcPr>
    </w:tblStylePr>
  </w:style>
  <w:style w:type="table" w:styleId="3-6">
    <w:name w:val="Medium Grid 3 Accent 6"/>
    <w:basedOn w:val="a2"/>
    <w:uiPriority w:val="69"/>
    <w:qFormat/>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FBCAA2"/>
      </w:tcPr>
    </w:tblStylePr>
  </w:style>
  <w:style w:type="character" w:customStyle="1" w:styleId="Char0">
    <w:name w:val="页眉 Char"/>
    <w:basedOn w:val="a1"/>
    <w:link w:val="a7"/>
    <w:uiPriority w:val="99"/>
    <w:qFormat/>
    <w:rPr>
      <w:sz w:val="18"/>
      <w:szCs w:val="18"/>
    </w:rPr>
  </w:style>
  <w:style w:type="character" w:customStyle="1" w:styleId="Char">
    <w:name w:val="页脚 Char"/>
    <w:basedOn w:val="a1"/>
    <w:link w:val="a6"/>
    <w:uiPriority w:val="99"/>
    <w:qFormat/>
    <w:rPr>
      <w:sz w:val="18"/>
      <w:szCs w:val="18"/>
    </w:rPr>
  </w:style>
  <w:style w:type="paragraph" w:customStyle="1" w:styleId="1">
    <w:name w:val="正文1"/>
    <w:basedOn w:val="a"/>
    <w:qFormat/>
    <w:pPr>
      <w:numPr>
        <w:numId w:val="1"/>
      </w:numPr>
      <w:tabs>
        <w:tab w:val="left" w:pos="360"/>
      </w:tabs>
      <w:spacing w:line="360" w:lineRule="auto"/>
      <w:ind w:left="357" w:hanging="357"/>
    </w:pPr>
    <w:rPr>
      <w:rFonts w:ascii="宋体" w:hAnsi="宋体" w:cs="Times New Roman"/>
      <w:color w:val="FF0000"/>
      <w:szCs w:val="24"/>
    </w:rPr>
  </w:style>
  <w:style w:type="character" w:customStyle="1" w:styleId="NormalCharacter">
    <w:name w:val="NormalCharacter"/>
    <w:qFormat/>
  </w:style>
  <w:style w:type="paragraph" w:customStyle="1" w:styleId="10">
    <w:name w:val="列出段落1"/>
    <w:basedOn w:val="a"/>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935</Words>
  <Characters>5334</Characters>
  <Application>Microsoft Office Word</Application>
  <DocSecurity>0</DocSecurity>
  <Lines>44</Lines>
  <Paragraphs>12</Paragraphs>
  <ScaleCrop>false</ScaleCrop>
  <Company>Microsoft</Company>
  <LinksUpToDate>false</LinksUpToDate>
  <CharactersWithSpaces>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XTC</cp:lastModifiedBy>
  <cp:revision>3</cp:revision>
  <dcterms:created xsi:type="dcterms:W3CDTF">2023-08-24T07:02:00Z</dcterms:created>
  <dcterms:modified xsi:type="dcterms:W3CDTF">2023-08-24T07:06:00Z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595216473D204DB0978269BAACF6183E_13</vt:lpwstr>
  </property>
  <property fmtid="{D5CDD505-2E9C-101B-9397-08002B2CF9AE}" pid="4" name="commondata">
    <vt:lpwstr>eyJoZGlkIjoiNzljOTE0MDRlMmUyY2M3ZGQ4Nzk0OWRiOWI1OGE3ZmYifQ==</vt:lpwstr>
  </property>
</Properties>
</file>