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六安市中医院</w:t>
      </w:r>
      <w:r>
        <w:rPr>
          <w:rFonts w:hint="eastAsia" w:asciiTheme="majorEastAsia" w:hAnsiTheme="majorEastAsia" w:eastAsiaTheme="majorEastAsia"/>
          <w:b/>
          <w:sz w:val="32"/>
          <w:szCs w:val="32"/>
          <w:u w:val="single"/>
          <w:lang w:eastAsia="zh-CN"/>
        </w:rPr>
        <w:t>三期大楼保洁开荒招标</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trike/>
          <w:dstrike w:val="0"/>
          <w:szCs w:val="21"/>
        </w:rPr>
        <w:t>产品品牌、规格型号、产地、医疗器械注册证号及最低</w:t>
      </w:r>
      <w:r>
        <w:rPr>
          <w:rFonts w:hint="eastAsia" w:ascii="仿宋" w:hAnsi="仿宋" w:eastAsia="仿宋"/>
          <w:szCs w:val="21"/>
        </w:rPr>
        <w:t>报价</w:t>
      </w:r>
      <w:bookmarkStart w:id="0" w:name="_GoBack"/>
      <w:bookmarkEnd w:id="0"/>
      <w:r>
        <w:rPr>
          <w:rFonts w:hint="eastAsia" w:ascii="仿宋" w:hAnsi="仿宋" w:eastAsia="仿宋"/>
          <w:color w:val="FF0000"/>
          <w:sz w:val="28"/>
          <w:szCs w:val="28"/>
        </w:rPr>
        <w:t>报价</w:t>
      </w:r>
      <w:r>
        <w:rPr>
          <w:rFonts w:hint="eastAsia" w:ascii="仿宋" w:hAnsi="仿宋" w:eastAsia="仿宋"/>
          <w:color w:val="FF0000"/>
          <w:sz w:val="28"/>
          <w:szCs w:val="28"/>
          <w:lang w:eastAsia="zh-CN"/>
        </w:rPr>
        <w:t>（请务必对此项目进行市场报价</w:t>
      </w:r>
      <w:r>
        <w:rPr>
          <w:rFonts w:hint="eastAsia" w:ascii="仿宋" w:hAnsi="仿宋" w:eastAsia="仿宋"/>
          <w:color w:val="FF0000"/>
          <w:sz w:val="28"/>
          <w:szCs w:val="28"/>
          <w:lang w:val="en-US" w:eastAsia="zh-CN"/>
        </w:rPr>
        <w:t>,报价包含税金</w:t>
      </w:r>
      <w:r>
        <w:rPr>
          <w:rFonts w:hint="eastAsia" w:ascii="仿宋" w:hAnsi="仿宋" w:eastAsia="仿宋"/>
          <w:color w:val="FF0000"/>
          <w:sz w:val="28"/>
          <w:szCs w:val="28"/>
          <w:lang w:eastAsia="zh-CN"/>
        </w:rPr>
        <w:t>，否则视为无效参与文件）。</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trike/>
          <w:dstrike w:val="0"/>
          <w:szCs w:val="21"/>
          <w:u w:val="single"/>
        </w:rPr>
        <w:t>招标办</w:t>
      </w:r>
      <w:r>
        <w:rPr>
          <w:rFonts w:hint="eastAsia" w:ascii="仿宋" w:hAnsi="仿宋" w:eastAsia="仿宋"/>
          <w:strike/>
          <w:dstrike w:val="0"/>
          <w:szCs w:val="21"/>
        </w:rPr>
        <w:t>：2523245199@qq.com</w:t>
      </w:r>
      <w:r>
        <w:rPr>
          <w:rFonts w:hint="eastAsia" w:ascii="仿宋" w:hAnsi="仿宋" w:eastAsia="仿宋"/>
          <w:strike/>
          <w:dstrike w:val="0"/>
          <w:szCs w:val="21"/>
          <w:u w:val="single"/>
        </w:rPr>
        <w:t>和</w:t>
      </w:r>
      <w:r>
        <w:rPr>
          <w:rFonts w:hint="eastAsia" w:ascii="仿宋" w:hAnsi="仿宋" w:eastAsia="仿宋"/>
          <w:szCs w:val="21"/>
          <w:u w:val="single"/>
        </w:rPr>
        <w:t>归口科室</w:t>
      </w:r>
      <w:r>
        <w:rPr>
          <w:rFonts w:hint="eastAsia" w:ascii="仿宋" w:hAnsi="仿宋" w:eastAsia="仿宋"/>
          <w:szCs w:val="21"/>
        </w:rPr>
        <w:t>【设备科□、信息科□、总务科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trike/>
          <w:dstrike w:val="0"/>
          <w:szCs w:val="21"/>
        </w:rPr>
      </w:pPr>
      <w:r>
        <w:rPr>
          <w:rFonts w:hint="eastAsia" w:ascii="仿宋" w:hAnsi="仿宋" w:eastAsia="仿宋"/>
          <w:szCs w:val="21"/>
        </w:rPr>
        <w:t xml:space="preserve">      2、响应情况（是/否）</w:t>
      </w:r>
      <w:r>
        <w:rPr>
          <w:rFonts w:hint="eastAsia" w:ascii="仿宋" w:hAnsi="仿宋" w:eastAsia="仿宋"/>
          <w:szCs w:val="21"/>
          <w:lang w:eastAsia="zh-CN"/>
        </w:rPr>
        <w:t>，如响应请在响应情况一栏填写是或者是响应，</w:t>
      </w:r>
      <w:r>
        <w:rPr>
          <w:rFonts w:hint="eastAsia" w:ascii="仿宋" w:hAnsi="仿宋" w:eastAsia="仿宋"/>
          <w:szCs w:val="21"/>
        </w:rPr>
        <w:t>若为否则继续填写具体建议修改指标，建议修改指标须慎重填写</w:t>
      </w:r>
      <w:r>
        <w:rPr>
          <w:rFonts w:hint="eastAsia" w:ascii="仿宋" w:hAnsi="仿宋" w:eastAsia="仿宋"/>
          <w:strike/>
          <w:dstrike w:val="0"/>
          <w:szCs w:val="21"/>
        </w:rPr>
        <w:t>（该指标若为独家则无效，原则上须满足业界主流品牌同档次水平产品），</w:t>
      </w:r>
      <w:r>
        <w:rPr>
          <w:rFonts w:hint="eastAsia" w:ascii="仿宋" w:hAnsi="仿宋" w:eastAsia="仿宋"/>
          <w:b/>
          <w:strike/>
          <w:dstrike w:val="0"/>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w:t>
      </w:r>
      <w:r>
        <w:rPr>
          <w:rFonts w:hint="eastAsia" w:ascii="仿宋" w:hAnsi="仿宋" w:eastAsia="仿宋"/>
          <w:b/>
          <w:strike/>
          <w:dstrike w:val="0"/>
          <w:szCs w:val="21"/>
        </w:rPr>
        <w:t>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hint="eastAsia" w:ascii="仿宋" w:hAnsi="仿宋" w:eastAsia="仿宋"/>
          <w:b/>
          <w:szCs w:val="21"/>
        </w:rPr>
      </w:pPr>
      <w:r>
        <w:rPr>
          <w:rFonts w:hint="eastAsia" w:ascii="仿宋" w:hAnsi="仿宋" w:eastAsia="仿宋"/>
          <w:b/>
          <w:szCs w:val="21"/>
        </w:rPr>
        <w:t>拟购项目初步参数结构如下：</w:t>
      </w:r>
    </w:p>
    <w:p>
      <w:pPr>
        <w:spacing w:line="320" w:lineRule="exact"/>
        <w:ind w:firstLine="560" w:firstLineChars="200"/>
        <w:rPr>
          <w:rFonts w:hint="eastAsia" w:ascii="仿宋" w:hAnsi="仿宋" w:eastAsia="仿宋"/>
          <w:sz w:val="28"/>
          <w:szCs w:val="28"/>
        </w:rPr>
      </w:pPr>
      <w:r>
        <w:rPr>
          <w:rFonts w:hint="eastAsia" w:ascii="仿宋" w:hAnsi="仿宋" w:eastAsia="仿宋"/>
          <w:sz w:val="28"/>
          <w:szCs w:val="28"/>
        </w:rPr>
        <w:t>项目概况</w:t>
      </w:r>
    </w:p>
    <w:p>
      <w:pPr>
        <w:spacing w:line="320" w:lineRule="exact"/>
        <w:ind w:firstLine="560" w:firstLineChars="200"/>
        <w:rPr>
          <w:rFonts w:hint="eastAsia" w:ascii="仿宋" w:hAnsi="仿宋" w:eastAsia="仿宋"/>
          <w:sz w:val="28"/>
          <w:szCs w:val="28"/>
        </w:rPr>
      </w:pPr>
      <w:r>
        <w:rPr>
          <w:rFonts w:hint="eastAsia" w:ascii="仿宋" w:hAnsi="仿宋" w:eastAsia="仿宋"/>
          <w:sz w:val="28"/>
          <w:szCs w:val="28"/>
        </w:rPr>
        <w:t>六安中医院是国家三级甲等中医医院，本部坐落于六安市金安区人民东路76号，共有三栋楼，总用地面积：5.5公顷。本次开荒项目为3号楼综合楼室内外保洁开荒，开荒面积约为91033.98m2。</w:t>
      </w:r>
    </w:p>
    <w:tbl>
      <w:tblPr>
        <w:tblStyle w:val="6"/>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r>
              <w:rPr>
                <w:rFonts w:hint="eastAsia" w:ascii="仿宋" w:hAnsi="仿宋" w:eastAsia="仿宋"/>
                <w:szCs w:val="21"/>
              </w:rPr>
              <w:t>作业要求</w:t>
            </w:r>
          </w:p>
        </w:tc>
        <w:tc>
          <w:tcPr>
            <w:tcW w:w="3261" w:type="dxa"/>
          </w:tcPr>
          <w:p>
            <w:pPr>
              <w:spacing w:line="320" w:lineRule="exact"/>
              <w:rPr>
                <w:rFonts w:ascii="仿宋" w:hAnsi="仿宋" w:eastAsia="仿宋"/>
                <w:szCs w:val="21"/>
              </w:rPr>
            </w:pPr>
            <w:r>
              <w:rPr>
                <w:rFonts w:hint="eastAsia" w:ascii="仿宋" w:hAnsi="仿宋" w:eastAsia="仿宋"/>
                <w:szCs w:val="21"/>
              </w:rPr>
              <w:t>3号楼预计于2023年8月20日竣工验收，陆续投入使用，要求于投入使用前确保开荒工作全部完成。（6层、8层及11层以上为PVC地面。本次开荒不含：PVC地面打蜡保养、3M以上外玻璃擦拭及外墙清洁费用）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r>
              <w:rPr>
                <w:rFonts w:hint="eastAsia" w:ascii="仿宋" w:hAnsi="仿宋" w:eastAsia="仿宋"/>
                <w:szCs w:val="21"/>
              </w:rPr>
              <w:t>作业标准</w:t>
            </w:r>
          </w:p>
        </w:tc>
        <w:tc>
          <w:tcPr>
            <w:tcW w:w="3261" w:type="dxa"/>
          </w:tcPr>
          <w:p>
            <w:pPr>
              <w:spacing w:line="320" w:lineRule="exact"/>
              <w:rPr>
                <w:rFonts w:hint="default" w:ascii="仿宋" w:hAnsi="仿宋" w:eastAsia="仿宋"/>
                <w:szCs w:val="21"/>
                <w:lang w:val="en-US" w:eastAsia="zh-CN"/>
              </w:rPr>
            </w:pPr>
            <w:r>
              <w:rPr>
                <w:rFonts w:hint="eastAsia" w:ascii="仿宋" w:hAnsi="仿宋" w:eastAsia="仿宋"/>
                <w:szCs w:val="21"/>
                <w:lang w:eastAsia="zh-CN"/>
              </w:rPr>
              <w:t>详见附件</w:t>
            </w:r>
            <w:r>
              <w:rPr>
                <w:rFonts w:hint="eastAsia" w:ascii="仿宋" w:hAnsi="仿宋" w:eastAsia="仿宋"/>
                <w:szCs w:val="21"/>
                <w:lang w:val="en-US" w:eastAsia="zh-CN"/>
              </w:rPr>
              <w:t>1 ，响应与否请在响应情况里注明。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eastAsia="zh-CN"/>
        </w:rPr>
        <w:t>附件</w:t>
      </w:r>
      <w:r>
        <w:rPr>
          <w:rFonts w:hint="eastAsia" w:ascii="仿宋" w:hAnsi="仿宋" w:eastAsia="仿宋"/>
          <w:szCs w:val="21"/>
          <w:lang w:val="en-US" w:eastAsia="zh-CN"/>
        </w:rPr>
        <w:t>1：作业标准</w:t>
      </w:r>
    </w:p>
    <w:p>
      <w:pPr>
        <w:rPr>
          <w:rFonts w:hint="eastAsia"/>
        </w:rPr>
      </w:pPr>
      <w:r>
        <w:rPr>
          <w:rFonts w:hint="eastAsia"/>
        </w:rPr>
        <w:t xml:space="preserve"> </w:t>
      </w:r>
    </w:p>
    <w:tbl>
      <w:tblPr>
        <w:tblStyle w:val="12"/>
        <w:tblW w:w="5025" w:type="pct"/>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05"/>
        <w:gridCol w:w="948"/>
        <w:gridCol w:w="165"/>
        <w:gridCol w:w="1824"/>
        <w:gridCol w:w="12"/>
        <w:gridCol w:w="3673"/>
        <w:gridCol w:w="17"/>
        <w:gridCol w:w="2415"/>
        <w:gridCol w:w="17"/>
        <w:gridCol w:w="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29" w:hRule="atLeast"/>
        </w:trPr>
        <w:tc>
          <w:tcPr>
            <w:tcW w:w="312" w:type="pct"/>
            <w:tcBorders>
              <w:top w:val="single" w:color="000000" w:sz="2" w:space="0"/>
              <w:left w:val="single" w:color="000000" w:sz="2" w:space="0"/>
              <w:bottom w:val="single" w:color="000000" w:sz="2" w:space="0"/>
              <w:right w:val="single" w:color="000000" w:sz="2" w:space="0"/>
            </w:tcBorders>
          </w:tcPr>
          <w:p>
            <w:pPr>
              <w:spacing w:before="201"/>
              <w:ind w:left="86"/>
              <w:jc w:val="left"/>
              <w:rPr>
                <w:rFonts w:ascii="宋体" w:hAnsi="宋体"/>
                <w:kern w:val="2"/>
                <w:sz w:val="21"/>
              </w:rPr>
            </w:pPr>
            <w:r>
              <w:rPr>
                <w:rFonts w:hint="eastAsia" w:ascii="宋体" w:hAnsi="宋体"/>
                <w:kern w:val="0"/>
                <w:sz w:val="20"/>
              </w:rPr>
              <w:t>序 号</w:t>
            </w:r>
          </w:p>
        </w:tc>
        <w:tc>
          <w:tcPr>
            <w:tcW w:w="1521" w:type="pct"/>
            <w:gridSpan w:val="4"/>
            <w:tcBorders>
              <w:top w:val="single" w:color="000000" w:sz="2" w:space="0"/>
              <w:left w:val="single" w:color="000000" w:sz="2" w:space="0"/>
              <w:bottom w:val="single" w:color="000000" w:sz="2" w:space="0"/>
              <w:right w:val="single" w:color="000000" w:sz="2" w:space="0"/>
            </w:tcBorders>
          </w:tcPr>
          <w:p>
            <w:pPr>
              <w:spacing w:before="266"/>
              <w:ind w:left="1069"/>
              <w:jc w:val="left"/>
              <w:rPr>
                <w:rFonts w:ascii="宋体" w:hAnsi="宋体"/>
                <w:kern w:val="2"/>
                <w:sz w:val="21"/>
              </w:rPr>
            </w:pPr>
            <w:r>
              <w:rPr>
                <w:rFonts w:hint="eastAsia" w:ascii="宋体" w:hAnsi="宋体"/>
                <w:spacing w:val="-3"/>
                <w:kern w:val="0"/>
                <w:sz w:val="20"/>
              </w:rPr>
              <w:t>项</w:t>
            </w:r>
            <w:r>
              <w:rPr>
                <w:rFonts w:hint="eastAsia" w:ascii="宋体" w:hAnsi="宋体"/>
                <w:spacing w:val="-2"/>
                <w:kern w:val="0"/>
                <w:sz w:val="20"/>
              </w:rPr>
              <w:t>目名称</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66"/>
              <w:ind w:left="1456"/>
              <w:jc w:val="left"/>
              <w:rPr>
                <w:rFonts w:ascii="宋体" w:hAnsi="宋体"/>
                <w:kern w:val="2"/>
                <w:sz w:val="21"/>
              </w:rPr>
            </w:pPr>
            <w:r>
              <w:rPr>
                <w:rFonts w:hint="eastAsia" w:ascii="宋体" w:hAnsi="宋体"/>
                <w:spacing w:val="-2"/>
                <w:kern w:val="0"/>
                <w:sz w:val="20"/>
              </w:rPr>
              <w:t>作业</w:t>
            </w:r>
            <w:r>
              <w:rPr>
                <w:rFonts w:hint="eastAsia" w:ascii="宋体" w:hAnsi="宋体"/>
                <w:spacing w:val="-1"/>
                <w:kern w:val="0"/>
                <w:sz w:val="20"/>
              </w:rPr>
              <w:t>流程</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266"/>
              <w:ind w:left="799"/>
              <w:jc w:val="left"/>
              <w:rPr>
                <w:rFonts w:ascii="宋体" w:hAnsi="宋体"/>
                <w:kern w:val="2"/>
                <w:sz w:val="21"/>
              </w:rPr>
            </w:pPr>
            <w:r>
              <w:rPr>
                <w:rFonts w:hint="eastAsia" w:ascii="宋体" w:hAnsi="宋体"/>
                <w:spacing w:val="-2"/>
                <w:kern w:val="0"/>
                <w:sz w:val="20"/>
              </w:rPr>
              <w:t>作业</w:t>
            </w:r>
            <w:r>
              <w:rPr>
                <w:rFonts w:hint="eastAsia" w:ascii="宋体" w:hAnsi="宋体"/>
                <w:spacing w:val="-1"/>
                <w:kern w:val="0"/>
                <w:sz w:val="20"/>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628" w:hRule="atLeast"/>
        </w:trPr>
        <w:tc>
          <w:tcPr>
            <w:tcW w:w="312" w:type="pct"/>
            <w:vMerge w:val="restart"/>
            <w:tcBorders>
              <w:top w:val="nil"/>
              <w:left w:val="single" w:color="000000" w:sz="2" w:space="0"/>
              <w:bottom w:val="single" w:color="auto" w:sz="4" w:space="0"/>
              <w:right w:val="single" w:color="000000" w:sz="2" w:space="0"/>
            </w:tcBorders>
          </w:tcPr>
          <w:p>
            <w:pPr>
              <w:spacing w:line="242" w:lineRule="auto"/>
              <w:jc w:val="left"/>
              <w:rPr>
                <w:rFonts w:ascii="宋体" w:hAnsi="宋体"/>
                <w:kern w:val="2"/>
                <w:sz w:val="21"/>
              </w:rPr>
            </w:pPr>
          </w:p>
          <w:p>
            <w:pPr>
              <w:spacing w:line="242" w:lineRule="auto"/>
              <w:jc w:val="left"/>
              <w:rPr>
                <w:rFonts w:hint="eastAsia" w:ascii="宋体" w:hAnsi="宋体"/>
                <w:kern w:val="0"/>
                <w:sz w:val="20"/>
              </w:rPr>
            </w:pPr>
          </w:p>
          <w:p>
            <w:pPr>
              <w:spacing w:line="242" w:lineRule="auto"/>
              <w:jc w:val="left"/>
              <w:rPr>
                <w:rFonts w:hint="eastAsia" w:ascii="宋体" w:hAnsi="宋体"/>
                <w:kern w:val="0"/>
                <w:sz w:val="20"/>
              </w:rPr>
            </w:pPr>
          </w:p>
          <w:p>
            <w:pPr>
              <w:spacing w:line="242" w:lineRule="auto"/>
              <w:jc w:val="left"/>
              <w:rPr>
                <w:rFonts w:hint="eastAsia" w:ascii="宋体" w:hAnsi="宋体"/>
                <w:kern w:val="0"/>
                <w:sz w:val="20"/>
              </w:rPr>
            </w:pPr>
          </w:p>
          <w:p>
            <w:pPr>
              <w:spacing w:line="244" w:lineRule="auto"/>
              <w:jc w:val="left"/>
              <w:rPr>
                <w:rFonts w:hint="eastAsia" w:ascii="宋体" w:hAnsi="宋体"/>
                <w:kern w:val="0"/>
                <w:sz w:val="20"/>
              </w:rPr>
            </w:pPr>
          </w:p>
          <w:p>
            <w:pPr>
              <w:spacing w:before="78"/>
              <w:ind w:left="283"/>
              <w:jc w:val="left"/>
              <w:rPr>
                <w:rFonts w:ascii="宋体" w:hAnsi="宋体"/>
                <w:kern w:val="2"/>
                <w:sz w:val="21"/>
              </w:rPr>
            </w:pPr>
            <w:r>
              <w:rPr>
                <w:rFonts w:hint="eastAsia" w:ascii="宋体" w:hAnsi="宋体"/>
                <w:kern w:val="0"/>
                <w:sz w:val="20"/>
              </w:rPr>
              <w:t>1</w:t>
            </w:r>
          </w:p>
        </w:tc>
        <w:tc>
          <w:tcPr>
            <w:tcW w:w="489" w:type="pct"/>
            <w:vMerge w:val="restart"/>
            <w:tcBorders>
              <w:top w:val="nil"/>
              <w:left w:val="single" w:color="000000" w:sz="2" w:space="0"/>
              <w:bottom w:val="single" w:color="auto" w:sz="4" w:space="0"/>
              <w:right w:val="single" w:color="000000" w:sz="2" w:space="0"/>
            </w:tcBorders>
          </w:tcPr>
          <w:p>
            <w:pPr>
              <w:spacing w:line="292" w:lineRule="auto"/>
              <w:jc w:val="left"/>
              <w:rPr>
                <w:rFonts w:ascii="宋体" w:hAnsi="宋体"/>
                <w:kern w:val="2"/>
                <w:sz w:val="21"/>
              </w:rPr>
            </w:pPr>
          </w:p>
          <w:p>
            <w:pPr>
              <w:spacing w:line="292" w:lineRule="auto"/>
              <w:jc w:val="left"/>
              <w:rPr>
                <w:rFonts w:hint="eastAsia" w:ascii="宋体" w:hAnsi="宋体"/>
                <w:kern w:val="0"/>
                <w:sz w:val="20"/>
              </w:rPr>
            </w:pPr>
          </w:p>
          <w:p>
            <w:pPr>
              <w:spacing w:line="292" w:lineRule="auto"/>
              <w:jc w:val="left"/>
              <w:rPr>
                <w:rFonts w:hint="eastAsia" w:ascii="宋体" w:hAnsi="宋体"/>
                <w:kern w:val="0"/>
                <w:sz w:val="20"/>
              </w:rPr>
            </w:pPr>
          </w:p>
          <w:p>
            <w:pPr>
              <w:spacing w:line="295" w:lineRule="auto"/>
              <w:jc w:val="left"/>
              <w:rPr>
                <w:rFonts w:hint="eastAsia" w:ascii="宋体" w:hAnsi="宋体"/>
                <w:kern w:val="0"/>
                <w:sz w:val="20"/>
              </w:rPr>
            </w:pPr>
          </w:p>
          <w:p>
            <w:pPr>
              <w:spacing w:before="78"/>
              <w:ind w:left="264"/>
              <w:jc w:val="left"/>
              <w:rPr>
                <w:rFonts w:ascii="宋体" w:hAnsi="宋体"/>
                <w:kern w:val="2"/>
                <w:sz w:val="21"/>
              </w:rPr>
            </w:pPr>
            <w:r>
              <w:rPr>
                <w:rFonts w:hint="eastAsia" w:ascii="宋体" w:hAnsi="宋体"/>
                <w:spacing w:val="-3"/>
                <w:kern w:val="0"/>
                <w:sz w:val="20"/>
              </w:rPr>
              <w:t>顶</w:t>
            </w:r>
            <w:r>
              <w:rPr>
                <w:rFonts w:hint="eastAsia" w:ascii="宋体" w:hAnsi="宋体"/>
                <w:spacing w:val="-2"/>
                <w:kern w:val="0"/>
                <w:sz w:val="20"/>
              </w:rPr>
              <w:t>面</w:t>
            </w:r>
          </w:p>
        </w:tc>
        <w:tc>
          <w:tcPr>
            <w:tcW w:w="1032" w:type="pct"/>
            <w:gridSpan w:val="3"/>
            <w:tcBorders>
              <w:top w:val="single" w:color="000000" w:sz="2" w:space="0"/>
              <w:left w:val="single" w:color="000000" w:sz="2" w:space="0"/>
              <w:bottom w:val="single" w:color="000000" w:sz="2" w:space="0"/>
              <w:right w:val="single" w:color="000000" w:sz="2" w:space="0"/>
            </w:tcBorders>
          </w:tcPr>
          <w:p>
            <w:pPr>
              <w:spacing w:before="213"/>
              <w:ind w:left="694"/>
              <w:jc w:val="left"/>
              <w:rPr>
                <w:rFonts w:ascii="宋体" w:hAnsi="宋体"/>
                <w:kern w:val="2"/>
                <w:sz w:val="21"/>
              </w:rPr>
            </w:pPr>
            <w:r>
              <w:rPr>
                <w:rFonts w:hint="eastAsia" w:ascii="宋体" w:hAnsi="宋体"/>
                <w:spacing w:val="-4"/>
                <w:kern w:val="0"/>
                <w:sz w:val="20"/>
              </w:rPr>
              <w:t>天</w:t>
            </w:r>
            <w:r>
              <w:rPr>
                <w:rFonts w:hint="eastAsia" w:ascii="宋体" w:hAnsi="宋体"/>
                <w:spacing w:val="-3"/>
                <w:kern w:val="0"/>
                <w:sz w:val="20"/>
              </w:rPr>
              <w:t>花板</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3"/>
              <w:ind w:left="116"/>
              <w:jc w:val="left"/>
              <w:rPr>
                <w:rFonts w:ascii="宋体" w:hAnsi="宋体"/>
                <w:kern w:val="2"/>
                <w:sz w:val="21"/>
              </w:rPr>
            </w:pPr>
            <w:r>
              <w:rPr>
                <w:rFonts w:hint="eastAsia" w:ascii="宋体" w:hAnsi="宋体"/>
                <w:spacing w:val="-1"/>
                <w:kern w:val="0"/>
                <w:sz w:val="20"/>
              </w:rPr>
              <w:t>用长柄鸡毛掸掸去浮尘、</w:t>
            </w:r>
            <w:r>
              <w:rPr>
                <w:rFonts w:hint="eastAsia" w:ascii="宋体" w:hAnsi="宋体"/>
                <w:kern w:val="0"/>
                <w:sz w:val="20"/>
              </w:rPr>
              <w:t>蜘蛛网等</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213"/>
              <w:ind w:left="162"/>
              <w:jc w:val="left"/>
              <w:rPr>
                <w:rFonts w:ascii="宋体" w:hAnsi="宋体"/>
                <w:kern w:val="2"/>
                <w:sz w:val="21"/>
              </w:rPr>
            </w:pPr>
            <w:r>
              <w:rPr>
                <w:rFonts w:hint="eastAsia" w:ascii="宋体" w:hAnsi="宋体"/>
                <w:spacing w:val="-1"/>
                <w:kern w:val="0"/>
                <w:sz w:val="20"/>
              </w:rPr>
              <w:t>无积灰、无蜘蛛网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631"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032" w:type="pct"/>
            <w:gridSpan w:val="3"/>
            <w:tcBorders>
              <w:top w:val="single" w:color="000000" w:sz="2" w:space="0"/>
              <w:left w:val="single" w:color="000000" w:sz="2" w:space="0"/>
              <w:bottom w:val="single" w:color="000000" w:sz="2" w:space="0"/>
              <w:right w:val="single" w:color="000000" w:sz="2" w:space="0"/>
            </w:tcBorders>
          </w:tcPr>
          <w:p>
            <w:pPr>
              <w:spacing w:before="217"/>
              <w:ind w:left="448"/>
              <w:jc w:val="left"/>
              <w:rPr>
                <w:rFonts w:ascii="宋体" w:hAnsi="宋体"/>
                <w:kern w:val="2"/>
                <w:sz w:val="21"/>
              </w:rPr>
            </w:pPr>
            <w:r>
              <w:rPr>
                <w:rFonts w:hint="eastAsia" w:ascii="宋体" w:hAnsi="宋体"/>
                <w:spacing w:val="-2"/>
                <w:kern w:val="0"/>
                <w:sz w:val="20"/>
              </w:rPr>
              <w:t>灯具</w:t>
            </w:r>
            <w:r>
              <w:rPr>
                <w:rFonts w:hint="eastAsia" w:ascii="宋体" w:hAnsi="宋体"/>
                <w:spacing w:val="-1"/>
                <w:kern w:val="0"/>
                <w:sz w:val="20"/>
              </w:rPr>
              <w:t>、灯饰</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6"/>
              <w:ind w:left="116"/>
              <w:jc w:val="left"/>
              <w:rPr>
                <w:rFonts w:ascii="宋体" w:hAnsi="宋体"/>
                <w:kern w:val="2"/>
                <w:sz w:val="21"/>
              </w:rPr>
            </w:pPr>
            <w:r>
              <w:rPr>
                <w:rFonts w:hint="eastAsia" w:ascii="宋体" w:hAnsi="宋体"/>
                <w:spacing w:val="-2"/>
                <w:kern w:val="0"/>
                <w:sz w:val="20"/>
              </w:rPr>
              <w:t>用软</w:t>
            </w:r>
            <w:r>
              <w:rPr>
                <w:rFonts w:hint="eastAsia" w:ascii="宋体" w:hAnsi="宋体"/>
                <w:spacing w:val="-1"/>
                <w:kern w:val="0"/>
                <w:sz w:val="20"/>
              </w:rPr>
              <w:t>毛巾擦拭表面</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216"/>
              <w:ind w:left="162"/>
              <w:jc w:val="left"/>
              <w:rPr>
                <w:rFonts w:ascii="宋体" w:hAnsi="宋体"/>
                <w:kern w:val="2"/>
                <w:sz w:val="21"/>
              </w:rPr>
            </w:pPr>
            <w:r>
              <w:rPr>
                <w:rFonts w:hint="eastAsia" w:ascii="宋体" w:hAnsi="宋体"/>
                <w:spacing w:val="-9"/>
                <w:kern w:val="0"/>
                <w:sz w:val="20"/>
              </w:rPr>
              <w:t>无积灰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24"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032" w:type="pct"/>
            <w:gridSpan w:val="3"/>
            <w:tcBorders>
              <w:top w:val="single" w:color="000000" w:sz="2" w:space="0"/>
              <w:left w:val="single" w:color="000000" w:sz="2" w:space="0"/>
              <w:bottom w:val="single" w:color="000000" w:sz="2" w:space="0"/>
              <w:right w:val="single" w:color="000000" w:sz="2" w:space="0"/>
            </w:tcBorders>
          </w:tcPr>
          <w:p>
            <w:pPr>
              <w:spacing w:before="81" w:line="244" w:lineRule="auto"/>
              <w:ind w:left="452" w:right="106" w:hanging="337"/>
              <w:jc w:val="left"/>
              <w:rPr>
                <w:rFonts w:ascii="宋体" w:hAnsi="宋体"/>
                <w:kern w:val="2"/>
                <w:sz w:val="21"/>
              </w:rPr>
            </w:pPr>
            <w:r>
              <w:rPr>
                <w:rFonts w:hint="eastAsia" w:ascii="宋体" w:hAnsi="宋体"/>
                <w:spacing w:val="-11"/>
                <w:kern w:val="0"/>
                <w:sz w:val="20"/>
              </w:rPr>
              <w:t>音</w:t>
            </w:r>
            <w:r>
              <w:rPr>
                <w:rFonts w:hint="eastAsia" w:ascii="宋体" w:hAnsi="宋体"/>
                <w:spacing w:val="-7"/>
                <w:kern w:val="0"/>
                <w:sz w:val="20"/>
              </w:rPr>
              <w:t>箱、烟感器、探</w:t>
            </w:r>
            <w:r>
              <w:rPr>
                <w:rFonts w:hint="eastAsia" w:ascii="宋体" w:hAnsi="宋体"/>
                <w:kern w:val="0"/>
                <w:sz w:val="20"/>
              </w:rPr>
              <w:t xml:space="preserve"> </w:t>
            </w:r>
            <w:r>
              <w:rPr>
                <w:rFonts w:hint="eastAsia" w:ascii="宋体" w:hAnsi="宋体"/>
                <w:spacing w:val="-3"/>
                <w:kern w:val="0"/>
                <w:sz w:val="20"/>
              </w:rPr>
              <w:t>头</w:t>
            </w:r>
            <w:r>
              <w:rPr>
                <w:rFonts w:hint="eastAsia" w:ascii="宋体" w:hAnsi="宋体"/>
                <w:spacing w:val="-2"/>
                <w:kern w:val="0"/>
                <w:sz w:val="20"/>
              </w:rPr>
              <w:t>、监视器</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62"/>
              <w:ind w:left="116"/>
              <w:jc w:val="left"/>
              <w:rPr>
                <w:rFonts w:ascii="宋体" w:hAnsi="宋体"/>
                <w:kern w:val="2"/>
                <w:sz w:val="21"/>
              </w:rPr>
            </w:pPr>
            <w:r>
              <w:rPr>
                <w:rFonts w:hint="eastAsia" w:ascii="宋体" w:hAnsi="宋体"/>
                <w:spacing w:val="-2"/>
                <w:kern w:val="0"/>
                <w:sz w:val="20"/>
              </w:rPr>
              <w:t>用软</w:t>
            </w:r>
            <w:r>
              <w:rPr>
                <w:rFonts w:hint="eastAsia" w:ascii="宋体" w:hAnsi="宋体"/>
                <w:spacing w:val="-1"/>
                <w:kern w:val="0"/>
                <w:sz w:val="20"/>
              </w:rPr>
              <w:t>毛巾擦拭表面</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262"/>
              <w:ind w:left="162"/>
              <w:jc w:val="left"/>
              <w:rPr>
                <w:rFonts w:ascii="宋体" w:hAnsi="宋体"/>
                <w:kern w:val="2"/>
                <w:sz w:val="21"/>
              </w:rPr>
            </w:pPr>
            <w:r>
              <w:rPr>
                <w:rFonts w:hint="eastAsia" w:ascii="宋体" w:hAnsi="宋体"/>
                <w:spacing w:val="-9"/>
                <w:kern w:val="0"/>
                <w:sz w:val="20"/>
              </w:rPr>
              <w:t>无积灰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35"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032" w:type="pct"/>
            <w:gridSpan w:val="3"/>
            <w:tcBorders>
              <w:top w:val="single" w:color="000000" w:sz="2" w:space="0"/>
              <w:left w:val="single" w:color="000000" w:sz="2" w:space="0"/>
              <w:bottom w:val="single" w:color="000000" w:sz="2" w:space="0"/>
              <w:right w:val="single" w:color="000000" w:sz="2" w:space="0"/>
            </w:tcBorders>
          </w:tcPr>
          <w:p>
            <w:pPr>
              <w:spacing w:before="87" w:line="247" w:lineRule="auto"/>
              <w:ind w:left="449" w:right="106" w:hanging="328"/>
              <w:jc w:val="left"/>
              <w:rPr>
                <w:rFonts w:ascii="宋体" w:hAnsi="宋体"/>
                <w:kern w:val="2"/>
                <w:sz w:val="21"/>
              </w:rPr>
            </w:pPr>
            <w:r>
              <w:rPr>
                <w:rFonts w:hint="eastAsia" w:ascii="宋体" w:hAnsi="宋体"/>
                <w:spacing w:val="-9"/>
                <w:kern w:val="0"/>
                <w:sz w:val="20"/>
              </w:rPr>
              <w:t>空</w:t>
            </w:r>
            <w:r>
              <w:rPr>
                <w:rFonts w:hint="eastAsia" w:ascii="宋体" w:hAnsi="宋体"/>
                <w:spacing w:val="-8"/>
                <w:kern w:val="0"/>
                <w:sz w:val="20"/>
              </w:rPr>
              <w:t>调、热风口、风</w:t>
            </w:r>
            <w:r>
              <w:rPr>
                <w:rFonts w:hint="eastAsia" w:ascii="宋体" w:hAnsi="宋体"/>
                <w:kern w:val="0"/>
                <w:sz w:val="20"/>
              </w:rPr>
              <w:t xml:space="preserve"> </w:t>
            </w:r>
            <w:r>
              <w:rPr>
                <w:rFonts w:hint="eastAsia" w:ascii="宋体" w:hAnsi="宋体"/>
                <w:spacing w:val="-2"/>
                <w:kern w:val="0"/>
                <w:sz w:val="20"/>
              </w:rPr>
              <w:t>扇、排</w:t>
            </w:r>
            <w:r>
              <w:rPr>
                <w:rFonts w:hint="eastAsia" w:ascii="宋体" w:hAnsi="宋体"/>
                <w:spacing w:val="-1"/>
                <w:kern w:val="0"/>
                <w:sz w:val="20"/>
              </w:rPr>
              <w:t>气扇</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67"/>
              <w:ind w:left="116"/>
              <w:jc w:val="left"/>
              <w:rPr>
                <w:rFonts w:ascii="宋体" w:hAnsi="宋体"/>
                <w:kern w:val="2"/>
                <w:sz w:val="21"/>
              </w:rPr>
            </w:pPr>
            <w:r>
              <w:rPr>
                <w:rFonts w:hint="eastAsia" w:ascii="宋体" w:hAnsi="宋体"/>
                <w:spacing w:val="-2"/>
                <w:kern w:val="0"/>
                <w:sz w:val="20"/>
              </w:rPr>
              <w:t>用软</w:t>
            </w:r>
            <w:r>
              <w:rPr>
                <w:rFonts w:hint="eastAsia" w:ascii="宋体" w:hAnsi="宋体"/>
                <w:spacing w:val="-1"/>
                <w:kern w:val="0"/>
                <w:sz w:val="20"/>
              </w:rPr>
              <w:t>毛巾擦拭表面</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267"/>
              <w:ind w:left="162"/>
              <w:jc w:val="left"/>
              <w:rPr>
                <w:rFonts w:ascii="宋体" w:hAnsi="宋体"/>
                <w:kern w:val="2"/>
                <w:sz w:val="21"/>
              </w:rPr>
            </w:pPr>
            <w:r>
              <w:rPr>
                <w:rFonts w:hint="eastAsia" w:ascii="宋体" w:hAnsi="宋体"/>
                <w:spacing w:val="-9"/>
                <w:kern w:val="0"/>
                <w:sz w:val="20"/>
              </w:rPr>
              <w:t>无积灰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24" w:hRule="atLeast"/>
        </w:trPr>
        <w:tc>
          <w:tcPr>
            <w:tcW w:w="312" w:type="pct"/>
            <w:vMerge w:val="restart"/>
            <w:tcBorders>
              <w:top w:val="single" w:color="auto" w:sz="4" w:space="0"/>
              <w:left w:val="single" w:color="000000" w:sz="2" w:space="0"/>
              <w:bottom w:val="single" w:color="auto" w:sz="4" w:space="0"/>
              <w:right w:val="single" w:color="000000" w:sz="2" w:space="0"/>
            </w:tcBorders>
          </w:tcPr>
          <w:p>
            <w:pPr>
              <w:spacing w:line="256" w:lineRule="auto"/>
              <w:jc w:val="left"/>
              <w:rPr>
                <w:rFonts w:ascii="宋体" w:hAnsi="宋体"/>
                <w:kern w:val="2"/>
                <w:sz w:val="21"/>
              </w:rPr>
            </w:pPr>
          </w:p>
          <w:p>
            <w:pPr>
              <w:spacing w:line="256" w:lineRule="auto"/>
              <w:jc w:val="left"/>
              <w:rPr>
                <w:rFonts w:hint="eastAsia" w:ascii="宋体" w:hAnsi="宋体"/>
                <w:kern w:val="0"/>
                <w:sz w:val="20"/>
              </w:rPr>
            </w:pPr>
          </w:p>
          <w:p>
            <w:pPr>
              <w:spacing w:line="256" w:lineRule="auto"/>
              <w:jc w:val="left"/>
              <w:rPr>
                <w:rFonts w:hint="eastAsia" w:ascii="宋体" w:hAnsi="宋体"/>
                <w:kern w:val="0"/>
                <w:sz w:val="20"/>
              </w:rPr>
            </w:pPr>
          </w:p>
          <w:p>
            <w:pPr>
              <w:spacing w:line="256" w:lineRule="auto"/>
              <w:jc w:val="left"/>
              <w:rPr>
                <w:rFonts w:hint="eastAsia" w:ascii="宋体" w:hAnsi="宋体"/>
                <w:kern w:val="0"/>
                <w:sz w:val="20"/>
              </w:rPr>
            </w:pPr>
          </w:p>
          <w:p>
            <w:pPr>
              <w:spacing w:line="256" w:lineRule="auto"/>
              <w:jc w:val="left"/>
              <w:rPr>
                <w:rFonts w:hint="eastAsia" w:ascii="宋体" w:hAnsi="宋体"/>
                <w:kern w:val="0"/>
                <w:sz w:val="20"/>
              </w:rPr>
            </w:pPr>
          </w:p>
          <w:p>
            <w:pPr>
              <w:spacing w:line="256" w:lineRule="auto"/>
              <w:jc w:val="left"/>
              <w:rPr>
                <w:rFonts w:hint="eastAsia" w:ascii="宋体" w:hAnsi="宋体"/>
                <w:kern w:val="0"/>
                <w:sz w:val="20"/>
              </w:rPr>
            </w:pPr>
          </w:p>
          <w:p>
            <w:pPr>
              <w:spacing w:line="256" w:lineRule="auto"/>
              <w:jc w:val="left"/>
              <w:rPr>
                <w:rFonts w:hint="eastAsia" w:ascii="宋体" w:hAnsi="宋体"/>
                <w:kern w:val="0"/>
                <w:sz w:val="20"/>
              </w:rPr>
            </w:pPr>
          </w:p>
          <w:p>
            <w:pPr>
              <w:spacing w:before="78"/>
              <w:ind w:left="268"/>
              <w:jc w:val="left"/>
              <w:rPr>
                <w:rFonts w:ascii="宋体" w:hAnsi="宋体"/>
                <w:kern w:val="2"/>
                <w:sz w:val="21"/>
              </w:rPr>
            </w:pPr>
            <w:r>
              <w:rPr>
                <w:rFonts w:hint="eastAsia" w:ascii="宋体" w:hAnsi="宋体"/>
                <w:kern w:val="0"/>
                <w:sz w:val="20"/>
              </w:rPr>
              <w:t>2</w:t>
            </w:r>
          </w:p>
        </w:tc>
        <w:tc>
          <w:tcPr>
            <w:tcW w:w="489" w:type="pct"/>
            <w:vMerge w:val="restart"/>
            <w:tcBorders>
              <w:top w:val="single" w:color="auto" w:sz="4" w:space="0"/>
              <w:left w:val="single" w:color="000000" w:sz="2" w:space="0"/>
              <w:bottom w:val="single" w:color="auto" w:sz="4" w:space="0"/>
              <w:right w:val="single" w:color="000000" w:sz="2" w:space="0"/>
            </w:tcBorders>
          </w:tcPr>
          <w:p>
            <w:pPr>
              <w:ind w:left="119"/>
              <w:jc w:val="left"/>
              <w:rPr>
                <w:rFonts w:ascii="宋体" w:hAnsi="宋体"/>
                <w:kern w:val="2"/>
                <w:sz w:val="21"/>
              </w:rPr>
            </w:pPr>
          </w:p>
          <w:p>
            <w:pPr>
              <w:ind w:left="119"/>
              <w:jc w:val="left"/>
              <w:rPr>
                <w:rFonts w:hint="eastAsia" w:ascii="宋体" w:hAnsi="宋体"/>
                <w:kern w:val="0"/>
                <w:sz w:val="20"/>
              </w:rPr>
            </w:pPr>
          </w:p>
          <w:p>
            <w:pPr>
              <w:ind w:left="119"/>
              <w:jc w:val="left"/>
              <w:rPr>
                <w:rFonts w:hint="eastAsia" w:ascii="宋体" w:hAnsi="宋体"/>
                <w:kern w:val="0"/>
                <w:sz w:val="20"/>
              </w:rPr>
            </w:pPr>
          </w:p>
          <w:p>
            <w:pPr>
              <w:ind w:left="119"/>
              <w:jc w:val="left"/>
              <w:rPr>
                <w:rFonts w:hint="eastAsia" w:ascii="宋体" w:hAnsi="宋体"/>
                <w:kern w:val="0"/>
                <w:sz w:val="20"/>
              </w:rPr>
            </w:pPr>
          </w:p>
          <w:p>
            <w:pPr>
              <w:ind w:left="119"/>
              <w:jc w:val="left"/>
              <w:rPr>
                <w:rFonts w:hint="eastAsia" w:ascii="宋体" w:hAnsi="宋体"/>
                <w:kern w:val="0"/>
                <w:sz w:val="20"/>
              </w:rPr>
            </w:pPr>
          </w:p>
          <w:p>
            <w:pPr>
              <w:ind w:left="119"/>
              <w:jc w:val="left"/>
              <w:rPr>
                <w:rFonts w:hint="eastAsia" w:ascii="宋体" w:hAnsi="宋体"/>
                <w:kern w:val="0"/>
                <w:sz w:val="20"/>
              </w:rPr>
            </w:pPr>
            <w:r>
              <w:rPr>
                <w:rFonts w:hint="eastAsia" w:ascii="宋体" w:hAnsi="宋体"/>
                <w:spacing w:val="-6"/>
                <w:kern w:val="0"/>
                <w:position w:val="8"/>
                <w:sz w:val="20"/>
              </w:rPr>
              <w:t>窗</w:t>
            </w:r>
            <w:r>
              <w:rPr>
                <w:rFonts w:hint="eastAsia" w:ascii="宋体" w:hAnsi="宋体"/>
                <w:spacing w:val="-4"/>
                <w:kern w:val="0"/>
                <w:position w:val="8"/>
                <w:sz w:val="20"/>
              </w:rPr>
              <w:t>户</w:t>
            </w:r>
          </w:p>
          <w:p>
            <w:pPr>
              <w:ind w:left="119"/>
              <w:jc w:val="left"/>
              <w:rPr>
                <w:rFonts w:ascii="宋体" w:hAnsi="宋体"/>
                <w:kern w:val="2"/>
                <w:sz w:val="21"/>
              </w:rPr>
            </w:pPr>
            <w:r>
              <w:rPr>
                <w:rFonts w:hint="eastAsia" w:ascii="宋体" w:hAnsi="宋体"/>
                <w:spacing w:val="36"/>
                <w:kern w:val="0"/>
                <w:sz w:val="20"/>
              </w:rPr>
              <w:t>(内</w:t>
            </w:r>
            <w:r>
              <w:rPr>
                <w:rFonts w:hint="eastAsia" w:ascii="宋体" w:hAnsi="宋体"/>
                <w:spacing w:val="-9"/>
                <w:kern w:val="0"/>
                <w:sz w:val="20"/>
              </w:rPr>
              <w:t>侧</w:t>
            </w:r>
            <w:r>
              <w:rPr>
                <w:rFonts w:hint="eastAsia" w:ascii="宋体" w:hAnsi="宋体"/>
                <w:spacing w:val="-7"/>
                <w:kern w:val="0"/>
                <w:sz w:val="20"/>
              </w:rPr>
              <w:t>)</w:t>
            </w:r>
          </w:p>
        </w:tc>
        <w:tc>
          <w:tcPr>
            <w:tcW w:w="1032" w:type="pct"/>
            <w:gridSpan w:val="3"/>
            <w:vMerge w:val="restart"/>
            <w:tcBorders>
              <w:top w:val="nil"/>
              <w:left w:val="single" w:color="000000" w:sz="2" w:space="0"/>
              <w:bottom w:val="nil"/>
              <w:right w:val="single" w:color="000000" w:sz="2" w:space="0"/>
            </w:tcBorders>
          </w:tcPr>
          <w:p>
            <w:pPr>
              <w:spacing w:line="259" w:lineRule="auto"/>
              <w:jc w:val="left"/>
              <w:rPr>
                <w:rFonts w:ascii="宋体" w:hAnsi="宋体"/>
                <w:kern w:val="2"/>
                <w:sz w:val="21"/>
              </w:rPr>
            </w:pPr>
          </w:p>
          <w:p>
            <w:pPr>
              <w:spacing w:line="259" w:lineRule="auto"/>
              <w:jc w:val="left"/>
              <w:rPr>
                <w:rFonts w:hint="eastAsia" w:ascii="宋体" w:hAnsi="宋体"/>
                <w:kern w:val="0"/>
                <w:sz w:val="20"/>
              </w:rPr>
            </w:pPr>
          </w:p>
          <w:p>
            <w:pPr>
              <w:spacing w:line="259" w:lineRule="auto"/>
              <w:jc w:val="left"/>
              <w:rPr>
                <w:rFonts w:hint="eastAsia" w:ascii="宋体" w:hAnsi="宋体"/>
                <w:kern w:val="0"/>
                <w:sz w:val="20"/>
              </w:rPr>
            </w:pPr>
          </w:p>
          <w:p>
            <w:pPr>
              <w:spacing w:line="259" w:lineRule="auto"/>
              <w:jc w:val="left"/>
              <w:rPr>
                <w:rFonts w:hint="eastAsia" w:ascii="宋体" w:hAnsi="宋体"/>
                <w:kern w:val="0"/>
                <w:sz w:val="20"/>
              </w:rPr>
            </w:pPr>
          </w:p>
          <w:p>
            <w:pPr>
              <w:spacing w:before="78"/>
              <w:ind w:left="813"/>
              <w:jc w:val="left"/>
              <w:rPr>
                <w:rFonts w:ascii="宋体" w:hAnsi="宋体"/>
                <w:kern w:val="2"/>
                <w:sz w:val="21"/>
              </w:rPr>
            </w:pPr>
            <w:r>
              <w:rPr>
                <w:rFonts w:hint="eastAsia" w:ascii="宋体" w:hAnsi="宋体"/>
                <w:spacing w:val="-4"/>
                <w:kern w:val="0"/>
                <w:sz w:val="20"/>
              </w:rPr>
              <w:t>玻</w:t>
            </w:r>
            <w:r>
              <w:rPr>
                <w:rFonts w:hint="eastAsia" w:ascii="宋体" w:hAnsi="宋体"/>
                <w:spacing w:val="-3"/>
                <w:kern w:val="0"/>
                <w:sz w:val="20"/>
              </w:rPr>
              <w:t>璃</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81" w:line="244" w:lineRule="auto"/>
              <w:ind w:left="133" w:right="152" w:hanging="17"/>
              <w:jc w:val="left"/>
              <w:rPr>
                <w:rFonts w:ascii="宋体" w:hAnsi="宋体"/>
                <w:kern w:val="2"/>
                <w:sz w:val="21"/>
              </w:rPr>
            </w:pPr>
            <w:r>
              <w:rPr>
                <w:rFonts w:hint="eastAsia" w:ascii="宋体" w:hAnsi="宋体"/>
                <w:spacing w:val="-1"/>
                <w:kern w:val="0"/>
                <w:sz w:val="20"/>
              </w:rPr>
              <w:t>用湿毛头按照由外至里、从</w:t>
            </w:r>
            <w:r>
              <w:rPr>
                <w:rFonts w:hint="eastAsia" w:ascii="宋体" w:hAnsi="宋体"/>
                <w:kern w:val="0"/>
                <w:sz w:val="20"/>
              </w:rPr>
              <w:t xml:space="preserve">上至下 </w:t>
            </w:r>
            <w:r>
              <w:rPr>
                <w:rFonts w:hint="eastAsia" w:ascii="宋体" w:hAnsi="宋体"/>
                <w:spacing w:val="-6"/>
                <w:kern w:val="0"/>
                <w:sz w:val="20"/>
              </w:rPr>
              <w:t>的</w:t>
            </w:r>
            <w:r>
              <w:rPr>
                <w:rFonts w:hint="eastAsia" w:ascii="宋体" w:hAnsi="宋体"/>
                <w:spacing w:val="-4"/>
                <w:kern w:val="0"/>
                <w:sz w:val="20"/>
              </w:rPr>
              <w:t>顺</w:t>
            </w:r>
            <w:r>
              <w:rPr>
                <w:rFonts w:hint="eastAsia" w:ascii="宋体" w:hAnsi="宋体"/>
                <w:spacing w:val="-3"/>
                <w:kern w:val="0"/>
                <w:sz w:val="20"/>
              </w:rPr>
              <w:t>序擦拭玻璃</w:t>
            </w:r>
          </w:p>
        </w:tc>
        <w:tc>
          <w:tcPr>
            <w:tcW w:w="1255" w:type="pct"/>
            <w:gridSpan w:val="2"/>
            <w:vMerge w:val="restart"/>
            <w:tcBorders>
              <w:top w:val="nil"/>
              <w:left w:val="single" w:color="000000" w:sz="2" w:space="0"/>
              <w:bottom w:val="nil"/>
              <w:right w:val="single" w:color="000000" w:sz="2" w:space="0"/>
            </w:tcBorders>
          </w:tcPr>
          <w:p>
            <w:pPr>
              <w:spacing w:line="285" w:lineRule="auto"/>
              <w:jc w:val="left"/>
              <w:rPr>
                <w:rFonts w:ascii="宋体" w:hAnsi="宋体"/>
                <w:kern w:val="2"/>
                <w:sz w:val="21"/>
              </w:rPr>
            </w:pPr>
          </w:p>
          <w:p>
            <w:pPr>
              <w:spacing w:line="285" w:lineRule="auto"/>
              <w:jc w:val="left"/>
              <w:rPr>
                <w:rFonts w:hint="eastAsia" w:ascii="宋体" w:hAnsi="宋体"/>
                <w:kern w:val="0"/>
                <w:sz w:val="20"/>
              </w:rPr>
            </w:pPr>
          </w:p>
          <w:p>
            <w:pPr>
              <w:spacing w:line="285" w:lineRule="auto"/>
              <w:jc w:val="left"/>
              <w:rPr>
                <w:rFonts w:hint="eastAsia" w:ascii="宋体" w:hAnsi="宋体"/>
                <w:kern w:val="0"/>
                <w:sz w:val="20"/>
              </w:rPr>
            </w:pPr>
          </w:p>
          <w:p>
            <w:pPr>
              <w:spacing w:before="78" w:line="288" w:lineRule="auto"/>
              <w:ind w:left="118" w:right="39" w:firstLine="43"/>
              <w:jc w:val="left"/>
              <w:rPr>
                <w:rFonts w:ascii="宋体" w:hAnsi="宋体"/>
                <w:kern w:val="2"/>
                <w:sz w:val="21"/>
              </w:rPr>
            </w:pPr>
            <w:r>
              <w:rPr>
                <w:rFonts w:hint="eastAsia" w:ascii="宋体" w:hAnsi="宋体"/>
                <w:spacing w:val="-1"/>
                <w:kern w:val="0"/>
                <w:sz w:val="20"/>
              </w:rPr>
              <w:t>洁净，明亮，无尘， 无污迹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1084"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3"/>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81" w:line="256" w:lineRule="auto"/>
              <w:ind w:left="113" w:right="152"/>
              <w:jc w:val="left"/>
              <w:rPr>
                <w:rFonts w:ascii="宋体" w:hAnsi="宋体"/>
                <w:kern w:val="2"/>
                <w:sz w:val="21"/>
              </w:rPr>
            </w:pPr>
            <w:r>
              <w:rPr>
                <w:rFonts w:hint="eastAsia" w:ascii="宋体" w:hAnsi="宋体"/>
                <w:spacing w:val="-1"/>
                <w:kern w:val="0"/>
                <w:sz w:val="20"/>
              </w:rPr>
              <w:t>把浸有专业玻璃清洁溶</w:t>
            </w:r>
            <w:r>
              <w:rPr>
                <w:rFonts w:hint="eastAsia" w:ascii="宋体" w:hAnsi="宋体"/>
                <w:kern w:val="0"/>
                <w:sz w:val="20"/>
              </w:rPr>
              <w:t xml:space="preserve">液的毛头裹 </w:t>
            </w:r>
            <w:r>
              <w:rPr>
                <w:rFonts w:hint="eastAsia" w:ascii="宋体" w:hAnsi="宋体"/>
                <w:spacing w:val="-1"/>
                <w:kern w:val="0"/>
                <w:sz w:val="20"/>
              </w:rPr>
              <w:t>在玻璃上擦拭，用适</w:t>
            </w:r>
            <w:r>
              <w:rPr>
                <w:rFonts w:hint="eastAsia" w:ascii="宋体" w:hAnsi="宋体"/>
                <w:kern w:val="0"/>
                <w:sz w:val="20"/>
              </w:rPr>
              <w:t xml:space="preserve">当的力量按在 </w:t>
            </w:r>
            <w:r>
              <w:rPr>
                <w:rFonts w:hint="eastAsia" w:ascii="宋体" w:hAnsi="宋体"/>
                <w:spacing w:val="-3"/>
                <w:kern w:val="0"/>
                <w:sz w:val="20"/>
              </w:rPr>
              <w:t>玻璃顶端从上往下垂直洗抹。</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628"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3"/>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5"/>
              <w:ind w:left="116"/>
              <w:jc w:val="left"/>
              <w:rPr>
                <w:rFonts w:ascii="宋体" w:hAnsi="宋体"/>
                <w:kern w:val="2"/>
                <w:sz w:val="21"/>
              </w:rPr>
            </w:pPr>
            <w:r>
              <w:rPr>
                <w:rFonts w:hint="eastAsia" w:ascii="宋体" w:hAnsi="宋体"/>
                <w:spacing w:val="-1"/>
                <w:kern w:val="0"/>
                <w:sz w:val="20"/>
              </w:rPr>
              <w:t>用玻璃刮，刮去玻璃表面</w:t>
            </w:r>
            <w:r>
              <w:rPr>
                <w:rFonts w:hint="eastAsia" w:ascii="宋体" w:hAnsi="宋体"/>
                <w:kern w:val="0"/>
                <w:sz w:val="20"/>
              </w:rPr>
              <w:t>的水迹</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24"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032" w:type="pct"/>
            <w:gridSpan w:val="3"/>
            <w:tcBorders>
              <w:top w:val="single" w:color="000000" w:sz="2" w:space="0"/>
              <w:left w:val="single" w:color="000000" w:sz="2" w:space="0"/>
              <w:bottom w:val="single" w:color="000000" w:sz="2" w:space="0"/>
              <w:right w:val="single" w:color="000000" w:sz="2" w:space="0"/>
            </w:tcBorders>
          </w:tcPr>
          <w:p>
            <w:pPr>
              <w:spacing w:before="264"/>
              <w:ind w:left="819"/>
              <w:jc w:val="left"/>
              <w:rPr>
                <w:rFonts w:ascii="宋体" w:hAnsi="宋体"/>
                <w:kern w:val="2"/>
                <w:sz w:val="21"/>
              </w:rPr>
            </w:pPr>
            <w:r>
              <w:rPr>
                <w:rFonts w:hint="eastAsia" w:ascii="宋体" w:hAnsi="宋体"/>
                <w:spacing w:val="-6"/>
                <w:kern w:val="0"/>
                <w:sz w:val="20"/>
              </w:rPr>
              <w:t>窗</w:t>
            </w:r>
            <w:r>
              <w:rPr>
                <w:rFonts w:hint="eastAsia" w:ascii="宋体" w:hAnsi="宋体"/>
                <w:spacing w:val="-4"/>
                <w:kern w:val="0"/>
                <w:sz w:val="20"/>
              </w:rPr>
              <w:t>框</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64"/>
              <w:ind w:left="116"/>
              <w:jc w:val="left"/>
              <w:rPr>
                <w:rFonts w:ascii="宋体" w:hAnsi="宋体"/>
                <w:kern w:val="2"/>
                <w:sz w:val="21"/>
              </w:rPr>
            </w:pPr>
            <w:r>
              <w:rPr>
                <w:rFonts w:hint="eastAsia" w:ascii="宋体" w:hAnsi="宋体"/>
                <w:spacing w:val="-1"/>
                <w:kern w:val="0"/>
                <w:sz w:val="20"/>
              </w:rPr>
              <w:t>用毛巾擦抹去玻璃框上的</w:t>
            </w:r>
            <w:r>
              <w:rPr>
                <w:rFonts w:hint="eastAsia" w:ascii="宋体" w:hAnsi="宋体"/>
                <w:kern w:val="0"/>
                <w:sz w:val="20"/>
              </w:rPr>
              <w:t>水珠</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84" w:line="244" w:lineRule="auto"/>
              <w:ind w:left="115" w:right="107" w:firstLine="46"/>
              <w:jc w:val="left"/>
              <w:rPr>
                <w:rFonts w:ascii="宋体" w:hAnsi="宋体"/>
                <w:kern w:val="2"/>
                <w:sz w:val="21"/>
              </w:rPr>
            </w:pPr>
            <w:r>
              <w:rPr>
                <w:rFonts w:hint="eastAsia" w:ascii="宋体" w:hAnsi="宋体"/>
                <w:spacing w:val="-1"/>
                <w:kern w:val="0"/>
                <w:sz w:val="20"/>
              </w:rPr>
              <w:t>洁净， 无尘， 无污迹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25"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032" w:type="pct"/>
            <w:gridSpan w:val="3"/>
            <w:tcBorders>
              <w:top w:val="single" w:color="000000" w:sz="2" w:space="0"/>
              <w:left w:val="single" w:color="000000" w:sz="2" w:space="0"/>
              <w:bottom w:val="single" w:color="000000" w:sz="2" w:space="0"/>
              <w:right w:val="single" w:color="000000" w:sz="2" w:space="0"/>
            </w:tcBorders>
          </w:tcPr>
          <w:p>
            <w:pPr>
              <w:spacing w:before="265"/>
              <w:ind w:left="819"/>
              <w:jc w:val="left"/>
              <w:rPr>
                <w:rFonts w:ascii="宋体" w:hAnsi="宋体"/>
                <w:kern w:val="2"/>
                <w:sz w:val="21"/>
              </w:rPr>
            </w:pPr>
            <w:r>
              <w:rPr>
                <w:rFonts w:hint="eastAsia" w:ascii="宋体" w:hAnsi="宋体"/>
                <w:spacing w:val="-10"/>
                <w:kern w:val="0"/>
                <w:sz w:val="20"/>
              </w:rPr>
              <w:t>窗</w:t>
            </w:r>
            <w:r>
              <w:rPr>
                <w:rFonts w:hint="eastAsia" w:ascii="宋体" w:hAnsi="宋体"/>
                <w:spacing w:val="-9"/>
                <w:kern w:val="0"/>
                <w:sz w:val="20"/>
              </w:rPr>
              <w:t>槽</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65"/>
              <w:ind w:left="116"/>
              <w:jc w:val="left"/>
              <w:rPr>
                <w:rFonts w:ascii="宋体" w:hAnsi="宋体"/>
                <w:kern w:val="2"/>
                <w:sz w:val="21"/>
              </w:rPr>
            </w:pPr>
            <w:r>
              <w:rPr>
                <w:rFonts w:hint="eastAsia" w:ascii="宋体" w:hAnsi="宋体"/>
                <w:spacing w:val="-1"/>
                <w:kern w:val="0"/>
                <w:sz w:val="20"/>
              </w:rPr>
              <w:t>用毛巾擦抹去窗槽内的水</w:t>
            </w:r>
            <w:r>
              <w:rPr>
                <w:rFonts w:hint="eastAsia" w:ascii="宋体" w:hAnsi="宋体"/>
                <w:kern w:val="0"/>
                <w:sz w:val="20"/>
              </w:rPr>
              <w:t>迹及污迹</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85" w:line="244" w:lineRule="auto"/>
              <w:ind w:left="115" w:right="107" w:firstLine="46"/>
              <w:jc w:val="left"/>
              <w:rPr>
                <w:rFonts w:ascii="宋体" w:hAnsi="宋体"/>
                <w:kern w:val="2"/>
                <w:sz w:val="21"/>
              </w:rPr>
            </w:pPr>
            <w:r>
              <w:rPr>
                <w:rFonts w:hint="eastAsia" w:ascii="宋体" w:hAnsi="宋体"/>
                <w:spacing w:val="-1"/>
                <w:kern w:val="0"/>
                <w:sz w:val="20"/>
              </w:rPr>
              <w:t>洁净， 无尘， 无污迹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29" w:hRule="atLeast"/>
        </w:trPr>
        <w:tc>
          <w:tcPr>
            <w:tcW w:w="312" w:type="pct"/>
            <w:vMerge w:val="restart"/>
            <w:tcBorders>
              <w:top w:val="single" w:color="auto" w:sz="4" w:space="0"/>
              <w:left w:val="single" w:color="000000" w:sz="2" w:space="0"/>
              <w:bottom w:val="single" w:color="auto" w:sz="4" w:space="0"/>
              <w:right w:val="single" w:color="000000" w:sz="2" w:space="0"/>
            </w:tcBorders>
          </w:tcPr>
          <w:p>
            <w:pPr>
              <w:spacing w:line="264" w:lineRule="auto"/>
              <w:jc w:val="left"/>
              <w:rPr>
                <w:rFonts w:ascii="宋体" w:hAnsi="宋体"/>
                <w:kern w:val="2"/>
                <w:sz w:val="21"/>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before="78"/>
              <w:ind w:left="270"/>
              <w:jc w:val="left"/>
              <w:rPr>
                <w:rFonts w:ascii="宋体" w:hAnsi="宋体"/>
                <w:kern w:val="2"/>
                <w:sz w:val="21"/>
              </w:rPr>
            </w:pPr>
            <w:r>
              <w:rPr>
                <w:rFonts w:hint="eastAsia" w:ascii="宋体" w:hAnsi="宋体"/>
                <w:kern w:val="0"/>
                <w:sz w:val="20"/>
              </w:rPr>
              <w:t>3</w:t>
            </w:r>
          </w:p>
        </w:tc>
        <w:tc>
          <w:tcPr>
            <w:tcW w:w="489" w:type="pct"/>
            <w:vMerge w:val="restart"/>
            <w:tcBorders>
              <w:top w:val="single" w:color="auto" w:sz="4" w:space="0"/>
              <w:left w:val="single" w:color="000000" w:sz="2" w:space="0"/>
              <w:bottom w:val="single" w:color="auto" w:sz="4" w:space="0"/>
              <w:right w:val="single" w:color="000000" w:sz="2" w:space="0"/>
            </w:tcBorders>
          </w:tcPr>
          <w:p>
            <w:pPr>
              <w:spacing w:line="259" w:lineRule="auto"/>
              <w:jc w:val="left"/>
              <w:rPr>
                <w:rFonts w:ascii="宋体" w:hAnsi="宋体"/>
                <w:kern w:val="2"/>
                <w:sz w:val="21"/>
              </w:rPr>
            </w:pPr>
          </w:p>
          <w:p>
            <w:pPr>
              <w:spacing w:line="259" w:lineRule="auto"/>
              <w:jc w:val="left"/>
              <w:rPr>
                <w:rFonts w:hint="eastAsia" w:ascii="宋体" w:hAnsi="宋体"/>
                <w:kern w:val="0"/>
                <w:sz w:val="20"/>
              </w:rPr>
            </w:pPr>
          </w:p>
          <w:p>
            <w:pPr>
              <w:spacing w:line="259" w:lineRule="auto"/>
              <w:jc w:val="left"/>
              <w:rPr>
                <w:rFonts w:hint="eastAsia" w:ascii="宋体" w:hAnsi="宋体"/>
                <w:kern w:val="0"/>
                <w:sz w:val="20"/>
              </w:rPr>
            </w:pPr>
          </w:p>
          <w:p>
            <w:pPr>
              <w:spacing w:line="259" w:lineRule="auto"/>
              <w:jc w:val="left"/>
              <w:rPr>
                <w:rFonts w:hint="eastAsia" w:ascii="宋体" w:hAnsi="宋体"/>
                <w:kern w:val="0"/>
                <w:sz w:val="20"/>
              </w:rPr>
            </w:pPr>
          </w:p>
          <w:p>
            <w:pPr>
              <w:spacing w:line="259" w:lineRule="auto"/>
              <w:jc w:val="left"/>
              <w:rPr>
                <w:rFonts w:hint="eastAsia" w:ascii="宋体" w:hAnsi="宋体"/>
                <w:kern w:val="0"/>
                <w:sz w:val="20"/>
              </w:rPr>
            </w:pPr>
          </w:p>
          <w:p>
            <w:pPr>
              <w:spacing w:line="259" w:lineRule="auto"/>
              <w:jc w:val="left"/>
              <w:rPr>
                <w:rFonts w:hint="eastAsia" w:ascii="宋体" w:hAnsi="宋体"/>
                <w:kern w:val="0"/>
                <w:sz w:val="20"/>
              </w:rPr>
            </w:pPr>
          </w:p>
          <w:p>
            <w:pPr>
              <w:spacing w:line="259" w:lineRule="auto"/>
              <w:jc w:val="left"/>
              <w:rPr>
                <w:rFonts w:hint="eastAsia" w:ascii="宋体" w:hAnsi="宋体"/>
                <w:kern w:val="0"/>
                <w:sz w:val="20"/>
              </w:rPr>
            </w:pPr>
          </w:p>
          <w:p>
            <w:pPr>
              <w:spacing w:before="78"/>
              <w:ind w:left="264"/>
              <w:jc w:val="left"/>
              <w:rPr>
                <w:rFonts w:ascii="宋体" w:hAnsi="宋体"/>
                <w:kern w:val="2"/>
                <w:sz w:val="21"/>
              </w:rPr>
            </w:pPr>
            <w:r>
              <w:rPr>
                <w:rFonts w:hint="eastAsia" w:ascii="宋体" w:hAnsi="宋体"/>
                <w:spacing w:val="-3"/>
                <w:kern w:val="0"/>
                <w:sz w:val="20"/>
              </w:rPr>
              <w:t>墙</w:t>
            </w:r>
            <w:r>
              <w:rPr>
                <w:rFonts w:hint="eastAsia" w:ascii="宋体" w:hAnsi="宋体"/>
                <w:spacing w:val="-2"/>
                <w:kern w:val="0"/>
                <w:sz w:val="20"/>
              </w:rPr>
              <w:t>面</w:t>
            </w:r>
          </w:p>
        </w:tc>
        <w:tc>
          <w:tcPr>
            <w:tcW w:w="1032" w:type="pct"/>
            <w:gridSpan w:val="3"/>
            <w:tcBorders>
              <w:top w:val="single" w:color="000000" w:sz="2" w:space="0"/>
              <w:left w:val="single" w:color="000000" w:sz="2" w:space="0"/>
              <w:bottom w:val="single" w:color="000000" w:sz="2" w:space="0"/>
              <w:right w:val="single" w:color="000000" w:sz="2" w:space="0"/>
            </w:tcBorders>
          </w:tcPr>
          <w:p>
            <w:pPr>
              <w:spacing w:before="267"/>
              <w:ind w:left="688"/>
              <w:jc w:val="left"/>
              <w:rPr>
                <w:rFonts w:ascii="宋体" w:hAnsi="宋体"/>
                <w:kern w:val="2"/>
                <w:sz w:val="21"/>
              </w:rPr>
            </w:pPr>
            <w:r>
              <w:rPr>
                <w:rFonts w:hint="eastAsia" w:ascii="宋体" w:hAnsi="宋体"/>
                <w:spacing w:val="-2"/>
                <w:kern w:val="0"/>
                <w:sz w:val="20"/>
              </w:rPr>
              <w:t>粉刷墙</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67"/>
              <w:ind w:left="116"/>
              <w:jc w:val="left"/>
              <w:rPr>
                <w:rFonts w:ascii="宋体" w:hAnsi="宋体"/>
                <w:kern w:val="2"/>
                <w:sz w:val="21"/>
              </w:rPr>
            </w:pPr>
            <w:r>
              <w:rPr>
                <w:rFonts w:hint="eastAsia" w:ascii="宋体" w:hAnsi="宋体"/>
                <w:spacing w:val="-1"/>
                <w:kern w:val="0"/>
                <w:sz w:val="20"/>
              </w:rPr>
              <w:t>用鸡毛掸子轻轻掸去浮尘</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267"/>
              <w:ind w:left="162"/>
              <w:jc w:val="left"/>
              <w:rPr>
                <w:rFonts w:ascii="宋体" w:hAnsi="宋体"/>
                <w:kern w:val="2"/>
                <w:sz w:val="21"/>
              </w:rPr>
            </w:pPr>
            <w:r>
              <w:rPr>
                <w:rFonts w:hint="eastAsia" w:ascii="宋体" w:hAnsi="宋体"/>
                <w:spacing w:val="-6"/>
                <w:kern w:val="0"/>
                <w:sz w:val="20"/>
              </w:rPr>
              <w:t>无积灰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628"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032" w:type="pct"/>
            <w:gridSpan w:val="3"/>
            <w:vMerge w:val="restart"/>
            <w:tcBorders>
              <w:top w:val="nil"/>
              <w:left w:val="single" w:color="000000" w:sz="2" w:space="0"/>
              <w:bottom w:val="nil"/>
              <w:right w:val="single" w:color="000000" w:sz="2" w:space="0"/>
            </w:tcBorders>
          </w:tcPr>
          <w:p>
            <w:pPr>
              <w:spacing w:line="268" w:lineRule="auto"/>
              <w:jc w:val="left"/>
              <w:rPr>
                <w:rFonts w:ascii="宋体" w:hAnsi="宋体"/>
                <w:kern w:val="2"/>
                <w:sz w:val="21"/>
              </w:rPr>
            </w:pPr>
          </w:p>
          <w:p>
            <w:pPr>
              <w:spacing w:line="268" w:lineRule="auto"/>
              <w:jc w:val="left"/>
              <w:rPr>
                <w:rFonts w:hint="eastAsia" w:ascii="宋体" w:hAnsi="宋体"/>
                <w:kern w:val="0"/>
                <w:sz w:val="20"/>
              </w:rPr>
            </w:pPr>
          </w:p>
          <w:p>
            <w:pPr>
              <w:spacing w:line="268" w:lineRule="auto"/>
              <w:jc w:val="left"/>
              <w:rPr>
                <w:rFonts w:hint="eastAsia" w:ascii="宋体" w:hAnsi="宋体"/>
                <w:kern w:val="0"/>
                <w:sz w:val="20"/>
              </w:rPr>
            </w:pPr>
          </w:p>
          <w:p>
            <w:pPr>
              <w:spacing w:line="268" w:lineRule="auto"/>
              <w:jc w:val="left"/>
              <w:rPr>
                <w:rFonts w:hint="eastAsia" w:ascii="宋体" w:hAnsi="宋体"/>
                <w:kern w:val="0"/>
                <w:sz w:val="20"/>
              </w:rPr>
            </w:pPr>
          </w:p>
          <w:p>
            <w:pPr>
              <w:spacing w:before="78"/>
              <w:ind w:left="692"/>
              <w:jc w:val="left"/>
              <w:rPr>
                <w:rFonts w:ascii="宋体" w:hAnsi="宋体"/>
                <w:kern w:val="2"/>
                <w:sz w:val="21"/>
              </w:rPr>
            </w:pPr>
            <w:r>
              <w:rPr>
                <w:rFonts w:hint="eastAsia" w:ascii="宋体" w:hAnsi="宋体"/>
                <w:spacing w:val="-4"/>
                <w:kern w:val="0"/>
                <w:sz w:val="20"/>
              </w:rPr>
              <w:t>大</w:t>
            </w:r>
            <w:r>
              <w:rPr>
                <w:rFonts w:hint="eastAsia" w:ascii="宋体" w:hAnsi="宋体"/>
                <w:spacing w:val="-3"/>
                <w:kern w:val="0"/>
                <w:sz w:val="20"/>
              </w:rPr>
              <w:t>理</w:t>
            </w:r>
            <w:r>
              <w:rPr>
                <w:rFonts w:hint="eastAsia" w:ascii="宋体" w:hAnsi="宋体"/>
                <w:spacing w:val="-2"/>
                <w:kern w:val="0"/>
                <w:sz w:val="20"/>
              </w:rPr>
              <w:t>石</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7"/>
              <w:ind w:left="116"/>
              <w:jc w:val="left"/>
              <w:rPr>
                <w:rFonts w:ascii="宋体" w:hAnsi="宋体"/>
                <w:kern w:val="2"/>
                <w:sz w:val="21"/>
              </w:rPr>
            </w:pPr>
            <w:r>
              <w:rPr>
                <w:rFonts w:hint="eastAsia" w:ascii="宋体" w:hAnsi="宋体"/>
                <w:spacing w:val="-1"/>
                <w:kern w:val="0"/>
                <w:sz w:val="20"/>
              </w:rPr>
              <w:t>用毛巾擦拭表面浮尘及污</w:t>
            </w:r>
            <w:r>
              <w:rPr>
                <w:rFonts w:hint="eastAsia" w:ascii="宋体" w:hAnsi="宋体"/>
                <w:kern w:val="0"/>
                <w:sz w:val="20"/>
              </w:rPr>
              <w:t>迹</w:t>
            </w:r>
          </w:p>
        </w:tc>
        <w:tc>
          <w:tcPr>
            <w:tcW w:w="1255" w:type="pct"/>
            <w:gridSpan w:val="2"/>
            <w:vMerge w:val="restart"/>
            <w:tcBorders>
              <w:top w:val="nil"/>
              <w:left w:val="single" w:color="000000" w:sz="2" w:space="0"/>
              <w:bottom w:val="nil"/>
              <w:right w:val="single" w:color="000000" w:sz="2" w:space="0"/>
            </w:tcBorders>
          </w:tcPr>
          <w:p>
            <w:pPr>
              <w:spacing w:line="297" w:lineRule="auto"/>
              <w:jc w:val="left"/>
              <w:rPr>
                <w:rFonts w:ascii="宋体" w:hAnsi="宋体"/>
                <w:kern w:val="2"/>
                <w:sz w:val="21"/>
              </w:rPr>
            </w:pPr>
          </w:p>
          <w:p>
            <w:pPr>
              <w:spacing w:line="297" w:lineRule="auto"/>
              <w:jc w:val="left"/>
              <w:rPr>
                <w:rFonts w:hint="eastAsia" w:ascii="宋体" w:hAnsi="宋体"/>
                <w:kern w:val="0"/>
                <w:sz w:val="20"/>
              </w:rPr>
            </w:pPr>
          </w:p>
          <w:p>
            <w:pPr>
              <w:spacing w:line="297" w:lineRule="auto"/>
              <w:jc w:val="left"/>
              <w:rPr>
                <w:rFonts w:hint="eastAsia" w:ascii="宋体" w:hAnsi="宋体"/>
                <w:kern w:val="0"/>
                <w:sz w:val="20"/>
              </w:rPr>
            </w:pPr>
          </w:p>
          <w:p>
            <w:pPr>
              <w:spacing w:before="78" w:line="288" w:lineRule="auto"/>
              <w:ind w:left="118" w:right="39" w:firstLine="43"/>
              <w:jc w:val="left"/>
              <w:rPr>
                <w:rFonts w:ascii="宋体" w:hAnsi="宋体"/>
                <w:kern w:val="2"/>
                <w:sz w:val="21"/>
              </w:rPr>
            </w:pPr>
            <w:r>
              <w:rPr>
                <w:rFonts w:hint="eastAsia" w:ascii="宋体" w:hAnsi="宋体"/>
                <w:spacing w:val="-27"/>
                <w:kern w:val="0"/>
                <w:sz w:val="20"/>
              </w:rPr>
              <w:t>洁净，光亮，无尘，</w:t>
            </w:r>
            <w:r>
              <w:rPr>
                <w:rFonts w:hint="eastAsia" w:ascii="宋体" w:hAnsi="宋体"/>
                <w:kern w:val="0"/>
                <w:sz w:val="20"/>
              </w:rPr>
              <w:t xml:space="preserve"> </w:t>
            </w:r>
            <w:r>
              <w:rPr>
                <w:rFonts w:hint="eastAsia" w:ascii="宋体" w:hAnsi="宋体"/>
                <w:spacing w:val="-4"/>
                <w:kern w:val="0"/>
                <w:sz w:val="20"/>
              </w:rPr>
              <w:t>无</w:t>
            </w:r>
            <w:r>
              <w:rPr>
                <w:rFonts w:hint="eastAsia" w:ascii="宋体" w:hAnsi="宋体"/>
                <w:spacing w:val="-2"/>
                <w:kern w:val="0"/>
                <w:sz w:val="20"/>
              </w:rPr>
              <w:t>污迹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1087"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3"/>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88" w:line="254" w:lineRule="auto"/>
              <w:ind w:left="113" w:right="152" w:firstLine="2"/>
              <w:jc w:val="left"/>
              <w:rPr>
                <w:rFonts w:ascii="宋体" w:hAnsi="宋体"/>
                <w:kern w:val="2"/>
                <w:sz w:val="21"/>
              </w:rPr>
            </w:pPr>
            <w:r>
              <w:rPr>
                <w:rFonts w:hint="eastAsia" w:ascii="宋体" w:hAnsi="宋体"/>
                <w:spacing w:val="-1"/>
                <w:kern w:val="0"/>
                <w:sz w:val="20"/>
              </w:rPr>
              <w:t>用专用外墙的清洁剂，专用</w:t>
            </w:r>
            <w:r>
              <w:rPr>
                <w:rFonts w:hint="eastAsia" w:ascii="宋体" w:hAnsi="宋体"/>
                <w:kern w:val="0"/>
                <w:sz w:val="20"/>
              </w:rPr>
              <w:t xml:space="preserve">的工具 </w:t>
            </w:r>
            <w:r>
              <w:rPr>
                <w:rFonts w:hint="eastAsia" w:ascii="宋体" w:hAnsi="宋体"/>
                <w:kern w:val="0"/>
                <w:sz w:val="20"/>
              </w:rPr>
              <w:tab/>
            </w:r>
            <w:r>
              <w:rPr>
                <w:rFonts w:hint="eastAsia" w:ascii="宋体" w:hAnsi="宋体"/>
                <w:spacing w:val="8"/>
                <w:kern w:val="0"/>
                <w:sz w:val="20"/>
              </w:rPr>
              <w:t>(</w:t>
            </w:r>
            <w:r>
              <w:rPr>
                <w:rFonts w:hint="eastAsia" w:ascii="宋体" w:hAnsi="宋体"/>
                <w:spacing w:val="6"/>
                <w:kern w:val="0"/>
                <w:sz w:val="20"/>
              </w:rPr>
              <w:t>长地刷)从上至下进行清洁，污</w:t>
            </w:r>
            <w:r>
              <w:rPr>
                <w:rFonts w:hint="eastAsia" w:ascii="宋体" w:hAnsi="宋体"/>
                <w:kern w:val="0"/>
                <w:sz w:val="20"/>
              </w:rPr>
              <w:t xml:space="preserve"> </w:t>
            </w:r>
            <w:r>
              <w:rPr>
                <w:rFonts w:hint="eastAsia" w:ascii="宋体" w:hAnsi="宋体"/>
                <w:spacing w:val="-1"/>
                <w:kern w:val="0"/>
                <w:sz w:val="20"/>
              </w:rPr>
              <w:t>迹较重的地方重点</w:t>
            </w:r>
            <w:r>
              <w:rPr>
                <w:rFonts w:hint="eastAsia" w:ascii="宋体" w:hAnsi="宋体"/>
                <w:kern w:val="0"/>
                <w:sz w:val="20"/>
              </w:rPr>
              <w:t>洗刷</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87"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3"/>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97"/>
              <w:ind w:left="117"/>
              <w:jc w:val="left"/>
              <w:rPr>
                <w:rFonts w:ascii="宋体" w:hAnsi="宋体"/>
                <w:kern w:val="2"/>
                <w:sz w:val="21"/>
              </w:rPr>
            </w:pPr>
            <w:r>
              <w:rPr>
                <w:rFonts w:hint="eastAsia" w:ascii="宋体" w:hAnsi="宋体"/>
                <w:spacing w:val="-1"/>
                <w:kern w:val="0"/>
                <w:sz w:val="20"/>
              </w:rPr>
              <w:t>最后用地拖拖抹地面上的污</w:t>
            </w:r>
            <w:r>
              <w:rPr>
                <w:rFonts w:hint="eastAsia" w:ascii="宋体" w:hAnsi="宋体"/>
                <w:kern w:val="0"/>
                <w:sz w:val="20"/>
              </w:rPr>
              <w:t>水</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766"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032" w:type="pct"/>
            <w:gridSpan w:val="3"/>
            <w:tcBorders>
              <w:top w:val="single" w:color="000000" w:sz="2" w:space="0"/>
              <w:left w:val="single" w:color="000000" w:sz="2" w:space="0"/>
              <w:bottom w:val="single" w:color="auto" w:sz="4" w:space="0"/>
              <w:right w:val="single" w:color="000000" w:sz="2" w:space="0"/>
            </w:tcBorders>
          </w:tcPr>
          <w:p>
            <w:pPr>
              <w:spacing w:before="288"/>
              <w:ind w:left="210"/>
              <w:jc w:val="left"/>
              <w:rPr>
                <w:rFonts w:ascii="宋体" w:hAnsi="宋体"/>
                <w:kern w:val="2"/>
                <w:sz w:val="21"/>
              </w:rPr>
            </w:pPr>
            <w:r>
              <w:rPr>
                <w:rFonts w:hint="eastAsia" w:ascii="宋体" w:hAnsi="宋体"/>
                <w:spacing w:val="-2"/>
                <w:kern w:val="0"/>
                <w:sz w:val="20"/>
              </w:rPr>
              <w:t>开关</w:t>
            </w:r>
            <w:r>
              <w:rPr>
                <w:rFonts w:hint="eastAsia" w:ascii="宋体" w:hAnsi="宋体"/>
                <w:spacing w:val="-1"/>
                <w:kern w:val="0"/>
                <w:sz w:val="20"/>
              </w:rPr>
              <w:t>、指示牌等</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88"/>
              <w:ind w:left="116"/>
              <w:jc w:val="left"/>
              <w:rPr>
                <w:rFonts w:ascii="宋体" w:hAnsi="宋体"/>
                <w:kern w:val="2"/>
                <w:sz w:val="21"/>
              </w:rPr>
            </w:pPr>
            <w:r>
              <w:rPr>
                <w:rFonts w:hint="eastAsia" w:ascii="宋体" w:hAnsi="宋体"/>
                <w:spacing w:val="-2"/>
                <w:kern w:val="0"/>
                <w:sz w:val="20"/>
              </w:rPr>
              <w:t>用软</w:t>
            </w:r>
            <w:r>
              <w:rPr>
                <w:rFonts w:hint="eastAsia" w:ascii="宋体" w:hAnsi="宋体"/>
                <w:spacing w:val="-1"/>
                <w:kern w:val="0"/>
                <w:sz w:val="20"/>
              </w:rPr>
              <w:t>毛巾擦拭表面</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288"/>
              <w:ind w:left="162"/>
              <w:jc w:val="left"/>
              <w:rPr>
                <w:rFonts w:ascii="宋体" w:hAnsi="宋体"/>
                <w:kern w:val="2"/>
                <w:sz w:val="21"/>
              </w:rPr>
            </w:pPr>
            <w:r>
              <w:rPr>
                <w:rFonts w:hint="eastAsia" w:ascii="宋体" w:hAnsi="宋体"/>
                <w:spacing w:val="-6"/>
                <w:kern w:val="0"/>
                <w:sz w:val="20"/>
              </w:rPr>
              <w:t>洁净，无尘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628" w:hRule="atLeast"/>
        </w:trPr>
        <w:tc>
          <w:tcPr>
            <w:tcW w:w="312" w:type="pct"/>
            <w:vMerge w:val="restart"/>
            <w:tcBorders>
              <w:top w:val="nil"/>
              <w:left w:val="single" w:color="000000" w:sz="2" w:space="0"/>
              <w:bottom w:val="single" w:color="auto" w:sz="4" w:space="0"/>
              <w:right w:val="single" w:color="000000" w:sz="2" w:space="0"/>
            </w:tcBorders>
          </w:tcPr>
          <w:p>
            <w:pPr>
              <w:spacing w:line="244" w:lineRule="auto"/>
              <w:jc w:val="left"/>
              <w:rPr>
                <w:rFonts w:ascii="宋体" w:hAnsi="宋体"/>
                <w:kern w:val="2"/>
                <w:sz w:val="21"/>
              </w:rPr>
            </w:pPr>
          </w:p>
          <w:p>
            <w:pPr>
              <w:spacing w:line="244" w:lineRule="auto"/>
              <w:jc w:val="left"/>
              <w:rPr>
                <w:rFonts w:hint="eastAsia" w:ascii="宋体" w:hAnsi="宋体"/>
                <w:kern w:val="0"/>
                <w:sz w:val="20"/>
              </w:rPr>
            </w:pPr>
          </w:p>
          <w:p>
            <w:pPr>
              <w:spacing w:before="78"/>
              <w:ind w:left="264"/>
              <w:jc w:val="left"/>
              <w:rPr>
                <w:rFonts w:ascii="宋体" w:hAnsi="宋体"/>
                <w:kern w:val="2"/>
                <w:sz w:val="21"/>
              </w:rPr>
            </w:pPr>
            <w:r>
              <w:rPr>
                <w:rFonts w:hint="eastAsia" w:ascii="宋体" w:hAnsi="宋体"/>
                <w:kern w:val="0"/>
                <w:sz w:val="20"/>
              </w:rPr>
              <w:t>4</w:t>
            </w:r>
          </w:p>
        </w:tc>
        <w:tc>
          <w:tcPr>
            <w:tcW w:w="1521" w:type="pct"/>
            <w:gridSpan w:val="4"/>
            <w:vMerge w:val="restart"/>
            <w:tcBorders>
              <w:top w:val="single" w:color="auto" w:sz="4" w:space="0"/>
              <w:left w:val="single" w:color="000000" w:sz="2" w:space="0"/>
              <w:bottom w:val="single" w:color="auto" w:sz="4" w:space="0"/>
              <w:right w:val="single" w:color="000000" w:sz="2" w:space="0"/>
            </w:tcBorders>
          </w:tcPr>
          <w:p>
            <w:pPr>
              <w:spacing w:line="453" w:lineRule="auto"/>
              <w:jc w:val="left"/>
              <w:rPr>
                <w:rFonts w:ascii="宋体" w:hAnsi="宋体"/>
                <w:kern w:val="2"/>
                <w:sz w:val="21"/>
              </w:rPr>
            </w:pPr>
          </w:p>
          <w:p>
            <w:pPr>
              <w:spacing w:before="78"/>
              <w:ind w:left="1308"/>
              <w:jc w:val="left"/>
              <w:rPr>
                <w:rFonts w:ascii="宋体" w:hAnsi="宋体"/>
                <w:kern w:val="2"/>
                <w:sz w:val="21"/>
              </w:rPr>
            </w:pPr>
            <w:r>
              <w:rPr>
                <w:rFonts w:hint="eastAsia" w:ascii="宋体" w:hAnsi="宋体"/>
                <w:spacing w:val="-3"/>
                <w:kern w:val="0"/>
                <w:sz w:val="20"/>
              </w:rPr>
              <w:t>地</w:t>
            </w:r>
            <w:r>
              <w:rPr>
                <w:rFonts w:hint="eastAsia" w:ascii="宋体" w:hAnsi="宋体"/>
                <w:spacing w:val="-2"/>
                <w:kern w:val="0"/>
                <w:sz w:val="20"/>
              </w:rPr>
              <w:t>面</w:t>
            </w:r>
          </w:p>
        </w:tc>
        <w:tc>
          <w:tcPr>
            <w:tcW w:w="1904" w:type="pct"/>
            <w:gridSpan w:val="2"/>
            <w:tcBorders>
              <w:top w:val="single" w:color="000000" w:sz="2" w:space="0"/>
              <w:left w:val="single" w:color="000000" w:sz="2" w:space="0"/>
              <w:bottom w:val="single" w:color="auto" w:sz="4" w:space="0"/>
              <w:right w:val="single" w:color="000000" w:sz="2" w:space="0"/>
            </w:tcBorders>
          </w:tcPr>
          <w:p>
            <w:pPr>
              <w:spacing w:before="218"/>
              <w:ind w:left="114"/>
              <w:jc w:val="left"/>
              <w:rPr>
                <w:rFonts w:ascii="宋体" w:hAnsi="宋体"/>
                <w:kern w:val="2"/>
                <w:sz w:val="21"/>
              </w:rPr>
            </w:pPr>
            <w:r>
              <w:rPr>
                <w:rFonts w:hint="eastAsia" w:ascii="宋体" w:hAnsi="宋体"/>
                <w:spacing w:val="-2"/>
                <w:kern w:val="0"/>
                <w:sz w:val="20"/>
              </w:rPr>
              <w:t>清理</w:t>
            </w:r>
            <w:r>
              <w:rPr>
                <w:rFonts w:hint="eastAsia" w:ascii="宋体" w:hAnsi="宋体"/>
                <w:spacing w:val="-1"/>
                <w:kern w:val="0"/>
                <w:sz w:val="20"/>
              </w:rPr>
              <w:t>地面垃圾</w:t>
            </w:r>
          </w:p>
        </w:tc>
        <w:tc>
          <w:tcPr>
            <w:tcW w:w="1255" w:type="pct"/>
            <w:gridSpan w:val="2"/>
            <w:vMerge w:val="restart"/>
            <w:tcBorders>
              <w:top w:val="nil"/>
              <w:left w:val="single" w:color="000000" w:sz="2" w:space="0"/>
              <w:bottom w:val="single" w:color="auto" w:sz="4" w:space="0"/>
              <w:right w:val="single" w:color="000000" w:sz="2" w:space="0"/>
            </w:tcBorders>
          </w:tcPr>
          <w:p>
            <w:pPr>
              <w:spacing w:line="273" w:lineRule="auto"/>
              <w:jc w:val="left"/>
              <w:rPr>
                <w:rFonts w:ascii="宋体" w:hAnsi="宋体"/>
                <w:kern w:val="2"/>
                <w:sz w:val="21"/>
              </w:rPr>
            </w:pPr>
          </w:p>
          <w:p>
            <w:pPr>
              <w:spacing w:before="78" w:line="288" w:lineRule="auto"/>
              <w:ind w:left="117" w:right="275" w:firstLine="44"/>
              <w:jc w:val="left"/>
              <w:rPr>
                <w:rFonts w:ascii="宋体" w:hAnsi="宋体"/>
                <w:kern w:val="2"/>
                <w:sz w:val="21"/>
              </w:rPr>
            </w:pPr>
            <w:r>
              <w:rPr>
                <w:rFonts w:hint="eastAsia" w:ascii="宋体" w:hAnsi="宋体"/>
                <w:spacing w:val="-6"/>
                <w:kern w:val="0"/>
                <w:sz w:val="20"/>
              </w:rPr>
              <w:t>干净，无明显垃</w:t>
            </w:r>
            <w:r>
              <w:rPr>
                <w:rFonts w:hint="eastAsia" w:ascii="宋体" w:hAnsi="宋体"/>
                <w:kern w:val="0"/>
                <w:sz w:val="20"/>
              </w:rPr>
              <w:t xml:space="preserve"> </w:t>
            </w:r>
            <w:r>
              <w:rPr>
                <w:rFonts w:hint="eastAsia" w:ascii="宋体" w:hAnsi="宋体"/>
                <w:spacing w:val="-2"/>
                <w:kern w:val="0"/>
                <w:sz w:val="20"/>
              </w:rPr>
              <w:t>圾，</w:t>
            </w:r>
            <w:r>
              <w:rPr>
                <w:rFonts w:hint="eastAsia" w:ascii="宋体" w:hAnsi="宋体"/>
                <w:spacing w:val="-1"/>
                <w:kern w:val="0"/>
                <w:sz w:val="20"/>
              </w:rPr>
              <w:t>无浮尘，无积灰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8" w:type="pct"/>
          <w:trHeight w:val="633" w:hRule="atLeast"/>
        </w:trPr>
        <w:tc>
          <w:tcPr>
            <w:tcW w:w="0" w:type="auto"/>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kern w:val="2"/>
                <w:sz w:val="21"/>
              </w:rPr>
            </w:pPr>
          </w:p>
        </w:tc>
        <w:tc>
          <w:tcPr>
            <w:tcW w:w="0" w:type="auto"/>
            <w:gridSpan w:val="4"/>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8"/>
              <w:ind w:left="116"/>
              <w:jc w:val="left"/>
              <w:rPr>
                <w:rFonts w:ascii="宋体" w:hAnsi="宋体"/>
                <w:kern w:val="2"/>
                <w:sz w:val="21"/>
              </w:rPr>
            </w:pPr>
            <w:r>
              <w:rPr>
                <w:rFonts w:hint="eastAsia" w:ascii="宋体" w:hAnsi="宋体"/>
                <w:spacing w:val="-2"/>
                <w:kern w:val="0"/>
                <w:sz w:val="20"/>
              </w:rPr>
              <w:t>用尘</w:t>
            </w:r>
            <w:r>
              <w:rPr>
                <w:rFonts w:hint="eastAsia" w:ascii="宋体" w:hAnsi="宋体"/>
                <w:spacing w:val="-1"/>
                <w:kern w:val="0"/>
                <w:sz w:val="20"/>
              </w:rPr>
              <w:t>推推去地面灰尘</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0" w:type="auto"/>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kern w:val="2"/>
                <w:sz w:val="21"/>
              </w:rPr>
            </w:pPr>
          </w:p>
        </w:tc>
        <w:tc>
          <w:tcPr>
            <w:tcW w:w="0" w:type="auto"/>
            <w:gridSpan w:val="4"/>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4"/>
              <w:ind w:left="116"/>
              <w:jc w:val="left"/>
              <w:rPr>
                <w:rFonts w:ascii="宋体" w:hAnsi="宋体"/>
                <w:kern w:val="2"/>
                <w:sz w:val="21"/>
              </w:rPr>
            </w:pPr>
            <w:r>
              <w:rPr>
                <w:rFonts w:hint="eastAsia" w:ascii="宋体" w:hAnsi="宋体"/>
                <w:spacing w:val="-1"/>
                <w:kern w:val="0"/>
                <w:sz w:val="20"/>
              </w:rPr>
              <w:t>用全自动洗地机清洁，人</w:t>
            </w:r>
            <w:r>
              <w:rPr>
                <w:rFonts w:hint="eastAsia" w:ascii="宋体" w:hAnsi="宋体"/>
                <w:kern w:val="0"/>
                <w:sz w:val="20"/>
              </w:rPr>
              <w:t>工清理边</w:t>
            </w:r>
          </w:p>
        </w:tc>
        <w:tc>
          <w:tcPr>
            <w:tcW w:w="1263" w:type="pct"/>
            <w:gridSpan w:val="3"/>
            <w:tcBorders>
              <w:top w:val="single" w:color="000000" w:sz="2" w:space="0"/>
              <w:left w:val="single" w:color="000000" w:sz="2" w:space="0"/>
              <w:bottom w:val="nil"/>
              <w:right w:val="single" w:color="000000" w:sz="2" w:space="0"/>
            </w:tcBorders>
          </w:tcPr>
          <w:p>
            <w:pPr>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12" w:type="pct"/>
            <w:vMerge w:val="restart"/>
            <w:tcBorders>
              <w:top w:val="nil"/>
              <w:left w:val="single" w:color="000000" w:sz="2" w:space="0"/>
              <w:bottom w:val="nil"/>
              <w:right w:val="single" w:color="000000" w:sz="2" w:space="0"/>
            </w:tcBorders>
          </w:tcPr>
          <w:p>
            <w:pPr>
              <w:spacing w:line="244" w:lineRule="auto"/>
              <w:jc w:val="left"/>
              <w:rPr>
                <w:rFonts w:ascii="宋体" w:hAnsi="宋体"/>
                <w:kern w:val="2"/>
                <w:sz w:val="21"/>
              </w:rPr>
            </w:pPr>
          </w:p>
          <w:p>
            <w:pPr>
              <w:spacing w:line="247" w:lineRule="auto"/>
              <w:jc w:val="left"/>
              <w:rPr>
                <w:rFonts w:hint="eastAsia" w:ascii="宋体" w:hAnsi="宋体"/>
                <w:kern w:val="0"/>
                <w:sz w:val="20"/>
              </w:rPr>
            </w:pPr>
          </w:p>
          <w:p>
            <w:pPr>
              <w:spacing w:before="78"/>
              <w:ind w:left="270"/>
              <w:jc w:val="left"/>
              <w:rPr>
                <w:rFonts w:ascii="宋体" w:hAnsi="宋体"/>
                <w:kern w:val="2"/>
                <w:sz w:val="21"/>
              </w:rPr>
            </w:pPr>
            <w:r>
              <w:rPr>
                <w:rFonts w:hint="eastAsia" w:ascii="宋体" w:hAnsi="宋体"/>
                <w:kern w:val="0"/>
                <w:sz w:val="20"/>
              </w:rPr>
              <w:t>5</w:t>
            </w:r>
          </w:p>
        </w:tc>
        <w:tc>
          <w:tcPr>
            <w:tcW w:w="1521" w:type="pct"/>
            <w:gridSpan w:val="4"/>
            <w:vMerge w:val="restart"/>
            <w:tcBorders>
              <w:top w:val="nil"/>
              <w:left w:val="single" w:color="000000" w:sz="2" w:space="0"/>
              <w:bottom w:val="nil"/>
              <w:right w:val="single" w:color="000000" w:sz="2" w:space="0"/>
            </w:tcBorders>
          </w:tcPr>
          <w:p>
            <w:pPr>
              <w:spacing w:line="451" w:lineRule="auto"/>
              <w:jc w:val="left"/>
              <w:rPr>
                <w:rFonts w:ascii="宋体" w:hAnsi="宋体"/>
                <w:kern w:val="2"/>
                <w:sz w:val="21"/>
              </w:rPr>
            </w:pPr>
          </w:p>
          <w:p>
            <w:pPr>
              <w:spacing w:before="78"/>
              <w:ind w:left="1095"/>
              <w:jc w:val="left"/>
              <w:rPr>
                <w:rFonts w:ascii="宋体" w:hAnsi="宋体"/>
                <w:kern w:val="2"/>
                <w:sz w:val="21"/>
              </w:rPr>
            </w:pPr>
            <w:r>
              <w:rPr>
                <w:rFonts w:hint="eastAsia" w:ascii="宋体" w:hAnsi="宋体"/>
                <w:spacing w:val="-7"/>
                <w:kern w:val="0"/>
                <w:sz w:val="20"/>
              </w:rPr>
              <w:t>门及门框</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4"/>
              <w:ind w:left="116"/>
              <w:jc w:val="left"/>
              <w:rPr>
                <w:rFonts w:ascii="宋体" w:hAnsi="宋体"/>
                <w:kern w:val="2"/>
                <w:sz w:val="21"/>
              </w:rPr>
            </w:pPr>
            <w:r>
              <w:rPr>
                <w:rFonts w:hint="eastAsia" w:ascii="宋体" w:hAnsi="宋体"/>
                <w:spacing w:val="-1"/>
                <w:kern w:val="0"/>
                <w:sz w:val="20"/>
              </w:rPr>
              <w:t>用毛巾从上至下擦拭表面</w:t>
            </w:r>
          </w:p>
        </w:tc>
        <w:tc>
          <w:tcPr>
            <w:tcW w:w="1263" w:type="pct"/>
            <w:gridSpan w:val="3"/>
            <w:vMerge w:val="restart"/>
            <w:tcBorders>
              <w:top w:val="single" w:color="000000" w:sz="2" w:space="0"/>
              <w:left w:val="single" w:color="000000" w:sz="2" w:space="0"/>
              <w:bottom w:val="nil"/>
              <w:right w:val="single" w:color="000000" w:sz="2" w:space="0"/>
            </w:tcBorders>
          </w:tcPr>
          <w:p>
            <w:pPr>
              <w:spacing w:line="273" w:lineRule="auto"/>
              <w:jc w:val="left"/>
              <w:rPr>
                <w:rFonts w:ascii="宋体" w:hAnsi="宋体"/>
                <w:kern w:val="2"/>
                <w:sz w:val="21"/>
              </w:rPr>
            </w:pPr>
          </w:p>
          <w:p>
            <w:pPr>
              <w:spacing w:before="78" w:line="290" w:lineRule="auto"/>
              <w:ind w:left="118" w:right="107" w:firstLine="43"/>
              <w:jc w:val="left"/>
              <w:rPr>
                <w:rFonts w:ascii="宋体" w:hAnsi="宋体"/>
                <w:kern w:val="2"/>
                <w:sz w:val="21"/>
              </w:rPr>
            </w:pPr>
            <w:r>
              <w:rPr>
                <w:rFonts w:hint="eastAsia" w:ascii="宋体" w:hAnsi="宋体"/>
                <w:spacing w:val="-1"/>
                <w:kern w:val="0"/>
                <w:sz w:val="20"/>
              </w:rPr>
              <w:t>洁净，无灰尘， 无污迹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4"/>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7"/>
              <w:ind w:left="116"/>
              <w:jc w:val="left"/>
              <w:rPr>
                <w:rFonts w:ascii="宋体" w:hAnsi="宋体"/>
                <w:kern w:val="2"/>
                <w:sz w:val="21"/>
              </w:rPr>
            </w:pPr>
            <w:r>
              <w:rPr>
                <w:rFonts w:hint="eastAsia" w:ascii="宋体" w:hAnsi="宋体"/>
                <w:spacing w:val="-1"/>
                <w:kern w:val="0"/>
                <w:sz w:val="20"/>
              </w:rPr>
              <w:t>用毛巾擦拭门框等边角地</w:t>
            </w:r>
            <w:r>
              <w:rPr>
                <w:rFonts w:hint="eastAsia" w:ascii="宋体" w:hAnsi="宋体"/>
                <w:kern w:val="0"/>
                <w:sz w:val="20"/>
              </w:rPr>
              <w:t>方</w:t>
            </w:r>
          </w:p>
        </w:tc>
        <w:tc>
          <w:tcPr>
            <w:tcW w:w="0" w:type="auto"/>
            <w:gridSpan w:val="3"/>
            <w:vMerge w:val="continue"/>
            <w:tcBorders>
              <w:top w:val="single" w:color="000000" w:sz="2" w:space="0"/>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312" w:type="pct"/>
            <w:vMerge w:val="restart"/>
            <w:tcBorders>
              <w:top w:val="nil"/>
              <w:left w:val="single" w:color="000000" w:sz="2" w:space="0"/>
              <w:bottom w:val="single" w:color="auto" w:sz="4" w:space="0"/>
              <w:right w:val="single" w:color="000000" w:sz="2" w:space="0"/>
            </w:tcBorders>
          </w:tcPr>
          <w:p>
            <w:pPr>
              <w:spacing w:line="249" w:lineRule="auto"/>
              <w:jc w:val="left"/>
              <w:rPr>
                <w:rFonts w:ascii="宋体" w:hAnsi="宋体"/>
                <w:kern w:val="2"/>
                <w:sz w:val="21"/>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before="78"/>
              <w:ind w:left="267"/>
              <w:jc w:val="left"/>
              <w:rPr>
                <w:rFonts w:ascii="宋体" w:hAnsi="宋体"/>
                <w:kern w:val="2"/>
                <w:sz w:val="21"/>
              </w:rPr>
            </w:pPr>
            <w:r>
              <w:rPr>
                <w:rFonts w:hint="eastAsia" w:ascii="宋体" w:hAnsi="宋体"/>
                <w:kern w:val="0"/>
                <w:sz w:val="20"/>
              </w:rPr>
              <w:t>6</w:t>
            </w:r>
          </w:p>
        </w:tc>
        <w:tc>
          <w:tcPr>
            <w:tcW w:w="1521" w:type="pct"/>
            <w:gridSpan w:val="4"/>
            <w:vMerge w:val="restart"/>
            <w:tcBorders>
              <w:top w:val="nil"/>
              <w:left w:val="single" w:color="000000" w:sz="2" w:space="0"/>
              <w:bottom w:val="single" w:color="auto" w:sz="4" w:space="0"/>
              <w:right w:val="single" w:color="000000" w:sz="2" w:space="0"/>
            </w:tcBorders>
          </w:tcPr>
          <w:p>
            <w:pPr>
              <w:spacing w:line="242" w:lineRule="auto"/>
              <w:jc w:val="left"/>
              <w:rPr>
                <w:rFonts w:ascii="宋体" w:hAnsi="宋体"/>
                <w:kern w:val="2"/>
                <w:sz w:val="21"/>
              </w:rPr>
            </w:pPr>
          </w:p>
          <w:p>
            <w:pPr>
              <w:spacing w:line="242" w:lineRule="auto"/>
              <w:jc w:val="left"/>
              <w:rPr>
                <w:rFonts w:hint="eastAsia" w:ascii="宋体" w:hAnsi="宋体"/>
                <w:kern w:val="0"/>
                <w:sz w:val="20"/>
              </w:rPr>
            </w:pPr>
          </w:p>
          <w:p>
            <w:pPr>
              <w:spacing w:line="242" w:lineRule="auto"/>
              <w:jc w:val="left"/>
              <w:rPr>
                <w:rFonts w:hint="eastAsia" w:ascii="宋体" w:hAnsi="宋体"/>
                <w:kern w:val="0"/>
                <w:sz w:val="20"/>
              </w:rPr>
            </w:pPr>
          </w:p>
          <w:p>
            <w:pPr>
              <w:spacing w:line="242" w:lineRule="auto"/>
              <w:jc w:val="left"/>
              <w:rPr>
                <w:rFonts w:hint="eastAsia" w:ascii="宋体" w:hAnsi="宋体"/>
                <w:kern w:val="0"/>
                <w:sz w:val="20"/>
              </w:rPr>
            </w:pPr>
          </w:p>
          <w:p>
            <w:pPr>
              <w:spacing w:line="244" w:lineRule="auto"/>
              <w:jc w:val="left"/>
              <w:rPr>
                <w:rFonts w:hint="eastAsia" w:ascii="宋体" w:hAnsi="宋体"/>
                <w:kern w:val="0"/>
                <w:sz w:val="20"/>
              </w:rPr>
            </w:pPr>
          </w:p>
          <w:p>
            <w:pPr>
              <w:spacing w:line="244" w:lineRule="auto"/>
              <w:jc w:val="left"/>
              <w:rPr>
                <w:rFonts w:hint="eastAsia" w:ascii="宋体" w:hAnsi="宋体"/>
                <w:kern w:val="0"/>
                <w:sz w:val="20"/>
              </w:rPr>
            </w:pPr>
          </w:p>
          <w:p>
            <w:pPr>
              <w:spacing w:line="244" w:lineRule="auto"/>
              <w:jc w:val="left"/>
              <w:rPr>
                <w:rFonts w:hint="eastAsia" w:ascii="宋体" w:hAnsi="宋体"/>
                <w:kern w:val="0"/>
                <w:sz w:val="20"/>
              </w:rPr>
            </w:pPr>
          </w:p>
          <w:p>
            <w:pPr>
              <w:spacing w:before="78"/>
              <w:ind w:left="1187"/>
              <w:jc w:val="left"/>
              <w:rPr>
                <w:rFonts w:ascii="宋体" w:hAnsi="宋体"/>
                <w:kern w:val="2"/>
                <w:sz w:val="21"/>
              </w:rPr>
            </w:pPr>
            <w:r>
              <w:rPr>
                <w:rFonts w:hint="eastAsia" w:ascii="宋体" w:hAnsi="宋体"/>
                <w:spacing w:val="-2"/>
                <w:kern w:val="0"/>
                <w:sz w:val="20"/>
              </w:rPr>
              <w:t>洗手间</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4"/>
              <w:ind w:left="117"/>
              <w:jc w:val="left"/>
              <w:rPr>
                <w:rFonts w:ascii="宋体" w:hAnsi="宋体"/>
                <w:kern w:val="2"/>
                <w:sz w:val="21"/>
              </w:rPr>
            </w:pPr>
            <w:r>
              <w:rPr>
                <w:rFonts w:hint="eastAsia" w:ascii="宋体" w:hAnsi="宋体"/>
                <w:spacing w:val="-1"/>
                <w:kern w:val="0"/>
                <w:sz w:val="20"/>
              </w:rPr>
              <w:t>从顶棚灯饰至墙面自上而下</w:t>
            </w:r>
            <w:r>
              <w:rPr>
                <w:rFonts w:hint="eastAsia" w:ascii="宋体" w:hAnsi="宋体"/>
                <w:kern w:val="0"/>
                <w:sz w:val="20"/>
              </w:rPr>
              <w:t>清洁</w:t>
            </w:r>
          </w:p>
        </w:tc>
        <w:tc>
          <w:tcPr>
            <w:tcW w:w="1263" w:type="pct"/>
            <w:gridSpan w:val="3"/>
            <w:vMerge w:val="restart"/>
            <w:tcBorders>
              <w:top w:val="nil"/>
              <w:left w:val="single" w:color="000000" w:sz="2" w:space="0"/>
              <w:bottom w:val="single" w:color="auto" w:sz="4" w:space="0"/>
              <w:right w:val="single" w:color="000000" w:sz="2" w:space="0"/>
            </w:tcBorders>
          </w:tcPr>
          <w:p>
            <w:pPr>
              <w:spacing w:line="254" w:lineRule="auto"/>
              <w:jc w:val="left"/>
              <w:rPr>
                <w:rFonts w:ascii="宋体" w:hAnsi="宋体"/>
                <w:kern w:val="2"/>
                <w:sz w:val="21"/>
              </w:rPr>
            </w:pPr>
          </w:p>
          <w:p>
            <w:pPr>
              <w:spacing w:line="254" w:lineRule="auto"/>
              <w:jc w:val="left"/>
              <w:rPr>
                <w:rFonts w:hint="eastAsia" w:ascii="宋体" w:hAnsi="宋体"/>
                <w:kern w:val="0"/>
                <w:sz w:val="20"/>
              </w:rPr>
            </w:pPr>
          </w:p>
          <w:p>
            <w:pPr>
              <w:spacing w:line="254" w:lineRule="auto"/>
              <w:jc w:val="left"/>
              <w:rPr>
                <w:rFonts w:hint="eastAsia" w:ascii="宋体" w:hAnsi="宋体"/>
                <w:kern w:val="0"/>
                <w:sz w:val="20"/>
              </w:rPr>
            </w:pPr>
          </w:p>
          <w:p>
            <w:pPr>
              <w:spacing w:line="254" w:lineRule="auto"/>
              <w:jc w:val="left"/>
              <w:rPr>
                <w:rFonts w:hint="eastAsia" w:ascii="宋体" w:hAnsi="宋体"/>
                <w:kern w:val="0"/>
                <w:sz w:val="20"/>
              </w:rPr>
            </w:pPr>
          </w:p>
          <w:p>
            <w:pPr>
              <w:spacing w:line="254" w:lineRule="auto"/>
              <w:jc w:val="left"/>
              <w:rPr>
                <w:rFonts w:hint="eastAsia" w:ascii="宋体" w:hAnsi="宋体"/>
                <w:kern w:val="0"/>
                <w:sz w:val="20"/>
              </w:rPr>
            </w:pPr>
          </w:p>
          <w:p>
            <w:pPr>
              <w:spacing w:line="254" w:lineRule="auto"/>
              <w:jc w:val="left"/>
              <w:rPr>
                <w:rFonts w:hint="eastAsia" w:ascii="宋体" w:hAnsi="宋体"/>
                <w:kern w:val="0"/>
                <w:sz w:val="20"/>
              </w:rPr>
            </w:pPr>
          </w:p>
          <w:p>
            <w:pPr>
              <w:spacing w:before="78" w:line="288" w:lineRule="auto"/>
              <w:ind w:left="116" w:right="107" w:firstLine="45"/>
              <w:jc w:val="left"/>
              <w:rPr>
                <w:rFonts w:ascii="宋体" w:hAnsi="宋体"/>
                <w:kern w:val="2"/>
                <w:sz w:val="21"/>
              </w:rPr>
            </w:pPr>
            <w:r>
              <w:rPr>
                <w:rFonts w:hint="eastAsia" w:ascii="宋体" w:hAnsi="宋体"/>
                <w:spacing w:val="-12"/>
                <w:kern w:val="0"/>
                <w:sz w:val="20"/>
              </w:rPr>
              <w:t>亮洁、无污垢、无</w:t>
            </w:r>
            <w:r>
              <w:rPr>
                <w:rFonts w:hint="eastAsia" w:ascii="宋体" w:hAnsi="宋体"/>
                <w:kern w:val="0"/>
                <w:sz w:val="20"/>
              </w:rPr>
              <w:t xml:space="preserve"> </w:t>
            </w:r>
            <w:r>
              <w:rPr>
                <w:rFonts w:hint="eastAsia" w:ascii="宋体" w:hAnsi="宋体"/>
                <w:spacing w:val="-2"/>
                <w:kern w:val="0"/>
                <w:sz w:val="20"/>
              </w:rPr>
              <w:t>锈迹</w:t>
            </w:r>
            <w:r>
              <w:rPr>
                <w:rFonts w:hint="eastAsia" w:ascii="宋体" w:hAnsi="宋体"/>
                <w:spacing w:val="-1"/>
                <w:kern w:val="0"/>
                <w:sz w:val="20"/>
              </w:rPr>
              <w:t>，无异味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4"/>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5"/>
              <w:ind w:left="114"/>
              <w:jc w:val="left"/>
              <w:rPr>
                <w:rFonts w:ascii="宋体" w:hAnsi="宋体"/>
                <w:kern w:val="2"/>
                <w:sz w:val="21"/>
              </w:rPr>
            </w:pPr>
            <w:r>
              <w:rPr>
                <w:rFonts w:hint="eastAsia" w:ascii="宋体" w:hAnsi="宋体"/>
                <w:spacing w:val="-2"/>
                <w:kern w:val="0"/>
                <w:sz w:val="20"/>
              </w:rPr>
              <w:t>清洁</w:t>
            </w:r>
            <w:r>
              <w:rPr>
                <w:rFonts w:hint="eastAsia" w:ascii="宋体" w:hAnsi="宋体"/>
                <w:spacing w:val="-1"/>
                <w:kern w:val="0"/>
                <w:sz w:val="20"/>
              </w:rPr>
              <w:t>台面、镜子</w:t>
            </w:r>
          </w:p>
        </w:tc>
        <w:tc>
          <w:tcPr>
            <w:tcW w:w="0" w:type="auto"/>
            <w:gridSpan w:val="3"/>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4"/>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4"/>
              <w:ind w:left="114"/>
              <w:jc w:val="left"/>
              <w:rPr>
                <w:rFonts w:ascii="宋体" w:hAnsi="宋体"/>
                <w:kern w:val="2"/>
                <w:sz w:val="21"/>
              </w:rPr>
            </w:pPr>
            <w:r>
              <w:rPr>
                <w:rFonts w:hint="eastAsia" w:ascii="宋体" w:hAnsi="宋体"/>
                <w:spacing w:val="-1"/>
                <w:kern w:val="0"/>
                <w:sz w:val="20"/>
              </w:rPr>
              <w:t>清洁马桶、便池、浴</w:t>
            </w:r>
            <w:r>
              <w:rPr>
                <w:rFonts w:hint="eastAsia" w:ascii="宋体" w:hAnsi="宋体"/>
                <w:kern w:val="0"/>
                <w:sz w:val="20"/>
              </w:rPr>
              <w:t>池</w:t>
            </w:r>
          </w:p>
        </w:tc>
        <w:tc>
          <w:tcPr>
            <w:tcW w:w="0" w:type="auto"/>
            <w:gridSpan w:val="3"/>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4"/>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5"/>
              <w:ind w:left="114"/>
              <w:jc w:val="left"/>
              <w:rPr>
                <w:rFonts w:ascii="宋体" w:hAnsi="宋体"/>
                <w:kern w:val="2"/>
                <w:sz w:val="21"/>
              </w:rPr>
            </w:pPr>
            <w:r>
              <w:rPr>
                <w:rFonts w:hint="eastAsia" w:ascii="宋体" w:hAnsi="宋体"/>
                <w:spacing w:val="-2"/>
                <w:kern w:val="0"/>
                <w:sz w:val="20"/>
              </w:rPr>
              <w:t>清洁窗户</w:t>
            </w:r>
          </w:p>
        </w:tc>
        <w:tc>
          <w:tcPr>
            <w:tcW w:w="0" w:type="auto"/>
            <w:gridSpan w:val="3"/>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4"/>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5"/>
              <w:ind w:left="114"/>
              <w:jc w:val="left"/>
              <w:rPr>
                <w:rFonts w:ascii="宋体" w:hAnsi="宋体"/>
                <w:kern w:val="2"/>
                <w:sz w:val="21"/>
              </w:rPr>
            </w:pPr>
            <w:r>
              <w:rPr>
                <w:rFonts w:hint="eastAsia" w:ascii="宋体" w:hAnsi="宋体"/>
                <w:spacing w:val="-1"/>
                <w:kern w:val="0"/>
                <w:sz w:val="20"/>
              </w:rPr>
              <w:t>湿拖地面、清洁边角</w:t>
            </w:r>
          </w:p>
        </w:tc>
        <w:tc>
          <w:tcPr>
            <w:tcW w:w="0" w:type="auto"/>
            <w:gridSpan w:val="3"/>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12" w:type="pct"/>
            <w:vMerge w:val="restart"/>
            <w:tcBorders>
              <w:top w:val="single" w:color="auto" w:sz="4" w:space="0"/>
              <w:left w:val="single" w:color="000000" w:sz="2" w:space="0"/>
              <w:bottom w:val="single" w:color="auto" w:sz="4" w:space="0"/>
              <w:right w:val="single" w:color="000000" w:sz="2" w:space="0"/>
            </w:tcBorders>
          </w:tcPr>
          <w:p>
            <w:pPr>
              <w:spacing w:line="244" w:lineRule="auto"/>
              <w:jc w:val="left"/>
              <w:rPr>
                <w:rFonts w:ascii="宋体" w:hAnsi="宋体"/>
                <w:kern w:val="2"/>
                <w:sz w:val="21"/>
              </w:rPr>
            </w:pPr>
          </w:p>
          <w:p>
            <w:pPr>
              <w:spacing w:line="247" w:lineRule="auto"/>
              <w:jc w:val="left"/>
              <w:rPr>
                <w:rFonts w:hint="eastAsia" w:ascii="宋体" w:hAnsi="宋体"/>
                <w:kern w:val="0"/>
                <w:sz w:val="20"/>
              </w:rPr>
            </w:pPr>
          </w:p>
          <w:p>
            <w:pPr>
              <w:spacing w:before="78"/>
              <w:ind w:left="271"/>
              <w:jc w:val="left"/>
              <w:rPr>
                <w:rFonts w:ascii="宋体" w:hAnsi="宋体"/>
                <w:kern w:val="2"/>
                <w:sz w:val="21"/>
              </w:rPr>
            </w:pPr>
            <w:r>
              <w:rPr>
                <w:rFonts w:hint="eastAsia" w:ascii="宋体" w:hAnsi="宋体"/>
                <w:kern w:val="0"/>
                <w:sz w:val="20"/>
              </w:rPr>
              <w:t>7</w:t>
            </w:r>
          </w:p>
        </w:tc>
        <w:tc>
          <w:tcPr>
            <w:tcW w:w="574" w:type="pct"/>
            <w:gridSpan w:val="2"/>
            <w:vMerge w:val="restart"/>
            <w:tcBorders>
              <w:top w:val="single" w:color="auto" w:sz="4" w:space="0"/>
              <w:left w:val="single" w:color="000000" w:sz="2" w:space="0"/>
              <w:bottom w:val="single" w:color="auto" w:sz="4" w:space="0"/>
              <w:right w:val="single" w:color="000000" w:sz="2" w:space="0"/>
            </w:tcBorders>
          </w:tcPr>
          <w:p>
            <w:pPr>
              <w:spacing w:line="451" w:lineRule="auto"/>
              <w:jc w:val="left"/>
              <w:rPr>
                <w:rFonts w:ascii="宋体" w:hAnsi="宋体"/>
                <w:kern w:val="2"/>
                <w:sz w:val="21"/>
              </w:rPr>
            </w:pPr>
          </w:p>
          <w:p>
            <w:pPr>
              <w:spacing w:before="78"/>
              <w:ind w:left="348"/>
              <w:jc w:val="left"/>
              <w:rPr>
                <w:rFonts w:ascii="宋体" w:hAnsi="宋体"/>
                <w:kern w:val="2"/>
                <w:sz w:val="21"/>
              </w:rPr>
            </w:pPr>
            <w:r>
              <w:rPr>
                <w:rFonts w:hint="eastAsia" w:ascii="宋体" w:hAnsi="宋体"/>
                <w:spacing w:val="-2"/>
                <w:kern w:val="0"/>
                <w:sz w:val="20"/>
              </w:rPr>
              <w:t>扶梯</w:t>
            </w:r>
          </w:p>
        </w:tc>
        <w:tc>
          <w:tcPr>
            <w:tcW w:w="947" w:type="pct"/>
            <w:gridSpan w:val="2"/>
            <w:tcBorders>
              <w:top w:val="single" w:color="auto" w:sz="4" w:space="0"/>
              <w:left w:val="single" w:color="000000" w:sz="2" w:space="0"/>
              <w:bottom w:val="single" w:color="auto" w:sz="4" w:space="0"/>
              <w:right w:val="single" w:color="000000" w:sz="2" w:space="0"/>
            </w:tcBorders>
          </w:tcPr>
          <w:p>
            <w:pPr>
              <w:spacing w:before="216"/>
              <w:ind w:left="741"/>
              <w:jc w:val="left"/>
              <w:rPr>
                <w:rFonts w:ascii="宋体" w:hAnsi="宋体"/>
                <w:kern w:val="2"/>
                <w:sz w:val="21"/>
              </w:rPr>
            </w:pPr>
            <w:r>
              <w:rPr>
                <w:rFonts w:hint="eastAsia" w:ascii="宋体" w:hAnsi="宋体"/>
                <w:spacing w:val="-8"/>
                <w:kern w:val="0"/>
                <w:sz w:val="20"/>
              </w:rPr>
              <w:t>台</w:t>
            </w:r>
            <w:r>
              <w:rPr>
                <w:rFonts w:hint="eastAsia" w:ascii="宋体" w:hAnsi="宋体"/>
                <w:spacing w:val="-7"/>
                <w:kern w:val="0"/>
                <w:sz w:val="20"/>
              </w:rPr>
              <w:t>阶</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6"/>
              <w:ind w:left="116"/>
              <w:jc w:val="left"/>
              <w:rPr>
                <w:rFonts w:ascii="宋体" w:hAnsi="宋体"/>
                <w:kern w:val="2"/>
                <w:sz w:val="21"/>
              </w:rPr>
            </w:pPr>
            <w:r>
              <w:rPr>
                <w:rFonts w:hint="eastAsia" w:ascii="宋体" w:hAnsi="宋体"/>
                <w:spacing w:val="-1"/>
                <w:kern w:val="0"/>
                <w:sz w:val="20"/>
              </w:rPr>
              <w:t>清洗扶梯台阶</w:t>
            </w:r>
          </w:p>
        </w:tc>
        <w:tc>
          <w:tcPr>
            <w:tcW w:w="1263" w:type="pct"/>
            <w:gridSpan w:val="3"/>
            <w:tcBorders>
              <w:top w:val="single" w:color="auto" w:sz="4" w:space="0"/>
              <w:left w:val="single" w:color="000000" w:sz="2" w:space="0"/>
              <w:bottom w:val="single" w:color="000000" w:sz="2" w:space="0"/>
              <w:right w:val="single" w:color="000000" w:sz="2" w:space="0"/>
            </w:tcBorders>
          </w:tcPr>
          <w:p>
            <w:pPr>
              <w:spacing w:before="216"/>
              <w:ind w:left="162"/>
              <w:jc w:val="left"/>
              <w:rPr>
                <w:rFonts w:ascii="宋体" w:hAnsi="宋体"/>
                <w:kern w:val="2"/>
                <w:sz w:val="21"/>
              </w:rPr>
            </w:pPr>
            <w:r>
              <w:rPr>
                <w:rFonts w:hint="eastAsia" w:ascii="宋体" w:hAnsi="宋体"/>
                <w:spacing w:val="-1"/>
                <w:kern w:val="0"/>
                <w:sz w:val="20"/>
              </w:rPr>
              <w:t>干净， 无明显灰尘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0" w:type="auto"/>
            <w:vMerge w:val="continue"/>
            <w:tcBorders>
              <w:top w:val="single" w:color="auto" w:sz="4" w:space="0"/>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single" w:color="auto" w:sz="4" w:space="0"/>
              <w:left w:val="single" w:color="000000" w:sz="2" w:space="0"/>
              <w:bottom w:val="nil"/>
              <w:right w:val="single" w:color="000000" w:sz="2" w:space="0"/>
            </w:tcBorders>
            <w:vAlign w:val="center"/>
          </w:tcPr>
          <w:p>
            <w:pPr>
              <w:widowControl/>
              <w:jc w:val="left"/>
              <w:rPr>
                <w:rFonts w:ascii="宋体" w:hAnsi="宋体"/>
                <w:kern w:val="2"/>
                <w:sz w:val="21"/>
              </w:rPr>
            </w:pPr>
          </w:p>
        </w:tc>
        <w:tc>
          <w:tcPr>
            <w:tcW w:w="947" w:type="pct"/>
            <w:gridSpan w:val="2"/>
            <w:tcBorders>
              <w:top w:val="single" w:color="auto" w:sz="4" w:space="0"/>
              <w:left w:val="single" w:color="000000" w:sz="2" w:space="0"/>
              <w:bottom w:val="single" w:color="000000" w:sz="2" w:space="0"/>
              <w:right w:val="single" w:color="000000" w:sz="2" w:space="0"/>
            </w:tcBorders>
          </w:tcPr>
          <w:p>
            <w:pPr>
              <w:spacing w:before="217"/>
              <w:ind w:left="487"/>
              <w:jc w:val="left"/>
              <w:rPr>
                <w:rFonts w:ascii="宋体" w:hAnsi="宋体"/>
                <w:kern w:val="2"/>
                <w:sz w:val="21"/>
              </w:rPr>
            </w:pPr>
            <w:r>
              <w:rPr>
                <w:rFonts w:hint="eastAsia" w:ascii="宋体" w:hAnsi="宋体"/>
                <w:spacing w:val="-4"/>
                <w:kern w:val="0"/>
                <w:sz w:val="20"/>
              </w:rPr>
              <w:t>玻</w:t>
            </w:r>
            <w:r>
              <w:rPr>
                <w:rFonts w:hint="eastAsia" w:ascii="宋体" w:hAnsi="宋体"/>
                <w:spacing w:val="-2"/>
                <w:kern w:val="0"/>
                <w:sz w:val="20"/>
              </w:rPr>
              <w:t>璃护栏</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7"/>
              <w:ind w:left="116"/>
              <w:jc w:val="left"/>
              <w:rPr>
                <w:rFonts w:ascii="宋体" w:hAnsi="宋体"/>
                <w:kern w:val="2"/>
                <w:sz w:val="21"/>
              </w:rPr>
            </w:pPr>
            <w:r>
              <w:rPr>
                <w:rFonts w:hint="eastAsia" w:ascii="宋体" w:hAnsi="宋体"/>
                <w:spacing w:val="-1"/>
                <w:kern w:val="0"/>
                <w:sz w:val="20"/>
              </w:rPr>
              <w:t>用玻璃刮刀自上而下清洁</w:t>
            </w:r>
          </w:p>
        </w:tc>
        <w:tc>
          <w:tcPr>
            <w:tcW w:w="1263" w:type="pct"/>
            <w:gridSpan w:val="3"/>
            <w:tcBorders>
              <w:top w:val="single" w:color="000000" w:sz="2" w:space="0"/>
              <w:left w:val="single" w:color="000000" w:sz="2" w:space="0"/>
              <w:bottom w:val="single" w:color="000000" w:sz="2" w:space="0"/>
              <w:right w:val="single" w:color="000000" w:sz="2" w:space="0"/>
            </w:tcBorders>
          </w:tcPr>
          <w:p>
            <w:pPr>
              <w:spacing w:before="216"/>
              <w:ind w:left="162"/>
              <w:jc w:val="left"/>
              <w:rPr>
                <w:rFonts w:ascii="宋体" w:hAnsi="宋体"/>
                <w:kern w:val="2"/>
                <w:sz w:val="21"/>
              </w:rPr>
            </w:pPr>
            <w:r>
              <w:rPr>
                <w:rFonts w:hint="eastAsia" w:ascii="宋体" w:hAnsi="宋体"/>
                <w:spacing w:val="-1"/>
                <w:kern w:val="0"/>
                <w:sz w:val="20"/>
              </w:rPr>
              <w:t>洁净，明亮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312" w:type="pct"/>
            <w:vMerge w:val="restart"/>
            <w:tcBorders>
              <w:top w:val="nil"/>
              <w:left w:val="single" w:color="000000" w:sz="2" w:space="0"/>
              <w:bottom w:val="nil"/>
              <w:right w:val="single" w:color="000000" w:sz="2" w:space="0"/>
            </w:tcBorders>
          </w:tcPr>
          <w:p>
            <w:pPr>
              <w:spacing w:line="264" w:lineRule="auto"/>
              <w:jc w:val="left"/>
              <w:rPr>
                <w:rFonts w:ascii="宋体" w:hAnsi="宋体"/>
                <w:kern w:val="2"/>
                <w:sz w:val="21"/>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line="264" w:lineRule="auto"/>
              <w:jc w:val="left"/>
              <w:rPr>
                <w:rFonts w:hint="eastAsia" w:ascii="宋体" w:hAnsi="宋体"/>
                <w:kern w:val="0"/>
                <w:sz w:val="20"/>
              </w:rPr>
            </w:pPr>
          </w:p>
          <w:p>
            <w:pPr>
              <w:spacing w:before="78"/>
              <w:ind w:left="266"/>
              <w:jc w:val="left"/>
              <w:rPr>
                <w:rFonts w:ascii="宋体" w:hAnsi="宋体"/>
                <w:kern w:val="2"/>
                <w:sz w:val="21"/>
              </w:rPr>
            </w:pPr>
            <w:r>
              <w:rPr>
                <w:rFonts w:hint="eastAsia" w:ascii="宋体" w:hAnsi="宋体"/>
                <w:kern w:val="0"/>
                <w:sz w:val="20"/>
              </w:rPr>
              <w:t>8</w:t>
            </w:r>
          </w:p>
        </w:tc>
        <w:tc>
          <w:tcPr>
            <w:tcW w:w="574" w:type="pct"/>
            <w:gridSpan w:val="2"/>
            <w:vMerge w:val="restart"/>
            <w:tcBorders>
              <w:top w:val="nil"/>
              <w:left w:val="single" w:color="000000" w:sz="2" w:space="0"/>
              <w:bottom w:val="nil"/>
              <w:right w:val="single" w:color="000000" w:sz="2" w:space="0"/>
            </w:tcBorders>
          </w:tcPr>
          <w:p>
            <w:pPr>
              <w:jc w:val="left"/>
              <w:rPr>
                <w:rFonts w:ascii="宋体" w:hAnsi="宋体"/>
                <w:kern w:val="2"/>
                <w:sz w:val="21"/>
              </w:rPr>
            </w:pPr>
          </w:p>
          <w:p>
            <w:pPr>
              <w:jc w:val="left"/>
              <w:rPr>
                <w:rFonts w:hint="eastAsia" w:ascii="宋体" w:hAnsi="宋体"/>
                <w:kern w:val="0"/>
                <w:sz w:val="20"/>
              </w:rPr>
            </w:pPr>
          </w:p>
          <w:p>
            <w:pPr>
              <w:jc w:val="left"/>
              <w:rPr>
                <w:rFonts w:hint="eastAsia" w:ascii="宋体" w:hAnsi="宋体"/>
                <w:kern w:val="0"/>
                <w:sz w:val="20"/>
              </w:rPr>
            </w:pPr>
          </w:p>
          <w:p>
            <w:pPr>
              <w:jc w:val="left"/>
              <w:rPr>
                <w:rFonts w:hint="eastAsia" w:ascii="宋体" w:hAnsi="宋体"/>
                <w:kern w:val="0"/>
                <w:sz w:val="20"/>
              </w:rPr>
            </w:pPr>
          </w:p>
          <w:p>
            <w:pPr>
              <w:jc w:val="left"/>
              <w:rPr>
                <w:rFonts w:hint="eastAsia" w:ascii="宋体" w:hAnsi="宋体"/>
                <w:kern w:val="0"/>
                <w:sz w:val="20"/>
              </w:rPr>
            </w:pPr>
          </w:p>
          <w:p>
            <w:pPr>
              <w:jc w:val="left"/>
              <w:rPr>
                <w:rFonts w:hint="eastAsia" w:ascii="宋体" w:hAnsi="宋体"/>
                <w:kern w:val="0"/>
                <w:sz w:val="20"/>
              </w:rPr>
            </w:pPr>
          </w:p>
          <w:p>
            <w:pPr>
              <w:jc w:val="left"/>
              <w:rPr>
                <w:rFonts w:hint="eastAsia" w:ascii="宋体" w:hAnsi="宋体"/>
                <w:kern w:val="0"/>
                <w:sz w:val="20"/>
              </w:rPr>
            </w:pPr>
          </w:p>
          <w:p>
            <w:pPr>
              <w:jc w:val="left"/>
              <w:rPr>
                <w:rFonts w:hint="eastAsia" w:ascii="宋体" w:hAnsi="宋体"/>
                <w:kern w:val="0"/>
                <w:sz w:val="20"/>
              </w:rPr>
            </w:pPr>
          </w:p>
          <w:p>
            <w:pPr>
              <w:jc w:val="left"/>
              <w:rPr>
                <w:rFonts w:hint="eastAsia" w:ascii="宋体" w:hAnsi="宋体"/>
                <w:kern w:val="0"/>
                <w:sz w:val="20"/>
              </w:rPr>
            </w:pPr>
          </w:p>
          <w:p>
            <w:pPr>
              <w:spacing w:before="78" w:line="288" w:lineRule="auto"/>
              <w:ind w:left="469" w:right="226" w:hanging="237"/>
              <w:jc w:val="left"/>
              <w:rPr>
                <w:rFonts w:ascii="宋体" w:hAnsi="宋体"/>
                <w:kern w:val="2"/>
                <w:sz w:val="21"/>
              </w:rPr>
            </w:pPr>
            <w:r>
              <w:rPr>
                <w:rFonts w:hint="eastAsia" w:ascii="宋体" w:hAnsi="宋体"/>
                <w:spacing w:val="-6"/>
                <w:kern w:val="0"/>
                <w:sz w:val="20"/>
              </w:rPr>
              <w:t>升</w:t>
            </w:r>
            <w:r>
              <w:rPr>
                <w:rFonts w:hint="eastAsia" w:ascii="宋体" w:hAnsi="宋体"/>
                <w:spacing w:val="-3"/>
                <w:kern w:val="0"/>
                <w:sz w:val="20"/>
              </w:rPr>
              <w:t>降电</w:t>
            </w:r>
            <w:r>
              <w:rPr>
                <w:rFonts w:hint="eastAsia" w:ascii="宋体" w:hAnsi="宋体"/>
                <w:kern w:val="0"/>
                <w:sz w:val="20"/>
              </w:rPr>
              <w:t xml:space="preserve"> 梯</w:t>
            </w:r>
          </w:p>
        </w:tc>
        <w:tc>
          <w:tcPr>
            <w:tcW w:w="947" w:type="pct"/>
            <w:gridSpan w:val="2"/>
            <w:tcBorders>
              <w:top w:val="single" w:color="000000" w:sz="2" w:space="0"/>
              <w:left w:val="single" w:color="000000" w:sz="2" w:space="0"/>
              <w:bottom w:val="single" w:color="000000" w:sz="2" w:space="0"/>
              <w:right w:val="single" w:color="000000" w:sz="2" w:space="0"/>
            </w:tcBorders>
          </w:tcPr>
          <w:p>
            <w:pPr>
              <w:jc w:val="left"/>
              <w:rPr>
                <w:rFonts w:ascii="宋体" w:hAnsi="宋体"/>
                <w:kern w:val="2"/>
                <w:sz w:val="21"/>
              </w:rPr>
            </w:pPr>
          </w:p>
          <w:p>
            <w:pPr>
              <w:jc w:val="left"/>
              <w:rPr>
                <w:rFonts w:hint="eastAsia" w:ascii="宋体" w:hAnsi="宋体"/>
                <w:kern w:val="0"/>
                <w:sz w:val="20"/>
              </w:rPr>
            </w:pPr>
          </w:p>
          <w:p>
            <w:pPr>
              <w:jc w:val="left"/>
              <w:rPr>
                <w:rFonts w:hint="eastAsia" w:ascii="宋体" w:hAnsi="宋体"/>
                <w:kern w:val="0"/>
                <w:sz w:val="20"/>
              </w:rPr>
            </w:pPr>
          </w:p>
          <w:p>
            <w:pPr>
              <w:spacing w:before="78" w:line="288" w:lineRule="auto"/>
              <w:ind w:left="603" w:right="270" w:hanging="356"/>
              <w:jc w:val="left"/>
              <w:rPr>
                <w:rFonts w:ascii="宋体" w:hAnsi="宋体"/>
                <w:kern w:val="2"/>
                <w:sz w:val="21"/>
              </w:rPr>
            </w:pPr>
            <w:r>
              <w:rPr>
                <w:rFonts w:hint="eastAsia" w:ascii="宋体" w:hAnsi="宋体"/>
                <w:spacing w:val="-8"/>
                <w:kern w:val="0"/>
                <w:sz w:val="20"/>
              </w:rPr>
              <w:t>不锈钢镜面、</w:t>
            </w:r>
            <w:r>
              <w:rPr>
                <w:rFonts w:hint="eastAsia" w:ascii="宋体" w:hAnsi="宋体"/>
                <w:kern w:val="0"/>
                <w:sz w:val="20"/>
              </w:rPr>
              <w:t xml:space="preserve"> </w:t>
            </w:r>
            <w:r>
              <w:rPr>
                <w:rFonts w:hint="eastAsia" w:ascii="宋体" w:hAnsi="宋体"/>
                <w:spacing w:val="-10"/>
                <w:kern w:val="0"/>
                <w:sz w:val="20"/>
              </w:rPr>
              <w:t>轿厢、</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89" w:line="264" w:lineRule="auto"/>
              <w:ind w:left="114" w:right="152" w:firstLine="17"/>
              <w:jc w:val="left"/>
              <w:rPr>
                <w:rFonts w:ascii="宋体" w:hAnsi="宋体"/>
                <w:kern w:val="2"/>
                <w:sz w:val="21"/>
              </w:rPr>
            </w:pPr>
            <w:r>
              <w:rPr>
                <w:rFonts w:hint="eastAsia" w:ascii="宋体" w:hAnsi="宋体"/>
                <w:spacing w:val="-2"/>
                <w:kern w:val="0"/>
                <w:sz w:val="20"/>
              </w:rPr>
              <w:t>1.打开电梯控制箱，使电</w:t>
            </w:r>
            <w:r>
              <w:rPr>
                <w:rFonts w:hint="eastAsia" w:ascii="宋体" w:hAnsi="宋体"/>
                <w:spacing w:val="-1"/>
                <w:kern w:val="0"/>
                <w:sz w:val="20"/>
              </w:rPr>
              <w:t>梯停止运</w:t>
            </w:r>
            <w:r>
              <w:rPr>
                <w:rFonts w:hint="eastAsia" w:ascii="宋体" w:hAnsi="宋体"/>
                <w:kern w:val="0"/>
                <w:sz w:val="20"/>
              </w:rPr>
              <w:t xml:space="preserve"> </w:t>
            </w:r>
            <w:r>
              <w:rPr>
                <w:rFonts w:hint="eastAsia" w:ascii="宋体" w:hAnsi="宋体"/>
                <w:spacing w:val="-23"/>
                <w:kern w:val="0"/>
                <w:sz w:val="20"/>
              </w:rPr>
              <w:t>行</w:t>
            </w:r>
            <w:r>
              <w:rPr>
                <w:rFonts w:hint="eastAsia" w:ascii="宋体" w:hAnsi="宋体"/>
                <w:spacing w:val="-21"/>
                <w:kern w:val="0"/>
                <w:sz w:val="20"/>
              </w:rPr>
              <w:t>。</w:t>
            </w:r>
            <w:r>
              <w:rPr>
                <w:rFonts w:hint="eastAsia" w:ascii="宋体" w:hAnsi="宋体"/>
                <w:kern w:val="0"/>
                <w:sz w:val="20"/>
              </w:rPr>
              <w:t xml:space="preserve">                          </w:t>
            </w:r>
            <w:r>
              <w:rPr>
                <w:rFonts w:hint="eastAsia" w:ascii="宋体" w:hAnsi="宋体"/>
                <w:spacing w:val="-3"/>
                <w:kern w:val="0"/>
                <w:sz w:val="20"/>
              </w:rPr>
              <w:t>2.把“暂停使用”告示牌公示</w:t>
            </w:r>
            <w:r>
              <w:rPr>
                <w:rFonts w:hint="eastAsia" w:ascii="宋体" w:hAnsi="宋体"/>
                <w:spacing w:val="-2"/>
                <w:kern w:val="0"/>
                <w:sz w:val="20"/>
              </w:rPr>
              <w:t>。</w:t>
            </w:r>
            <w:r>
              <w:rPr>
                <w:rFonts w:hint="eastAsia" w:ascii="宋体" w:hAnsi="宋体"/>
                <w:kern w:val="0"/>
                <w:sz w:val="20"/>
              </w:rPr>
              <w:t xml:space="preserve">  </w:t>
            </w:r>
            <w:r>
              <w:rPr>
                <w:rFonts w:hint="eastAsia" w:ascii="宋体" w:hAnsi="宋体"/>
                <w:spacing w:val="-3"/>
                <w:kern w:val="0"/>
                <w:sz w:val="20"/>
              </w:rPr>
              <w:t>3.清除角边和门轨的沙、灰尘</w:t>
            </w:r>
            <w:r>
              <w:rPr>
                <w:rFonts w:hint="eastAsia" w:ascii="宋体" w:hAnsi="宋体"/>
                <w:spacing w:val="-2"/>
                <w:kern w:val="0"/>
                <w:sz w:val="20"/>
              </w:rPr>
              <w:t>。</w:t>
            </w:r>
            <w:r>
              <w:rPr>
                <w:rFonts w:hint="eastAsia" w:ascii="宋体" w:hAnsi="宋体"/>
                <w:kern w:val="0"/>
                <w:sz w:val="20"/>
              </w:rPr>
              <w:t xml:space="preserve">  </w:t>
            </w:r>
            <w:r>
              <w:rPr>
                <w:rFonts w:hint="eastAsia" w:ascii="宋体" w:hAnsi="宋体"/>
                <w:spacing w:val="-1"/>
                <w:kern w:val="0"/>
                <w:sz w:val="20"/>
              </w:rPr>
              <w:t>5.电梯门、轿厢的不</w:t>
            </w:r>
            <w:r>
              <w:rPr>
                <w:rFonts w:hint="eastAsia" w:ascii="宋体" w:hAnsi="宋体"/>
                <w:kern w:val="0"/>
                <w:sz w:val="20"/>
              </w:rPr>
              <w:t xml:space="preserve">锈钢、镜面等 </w:t>
            </w:r>
            <w:r>
              <w:rPr>
                <w:rFonts w:hint="eastAsia" w:ascii="宋体" w:hAnsi="宋体"/>
                <w:spacing w:val="-8"/>
                <w:kern w:val="0"/>
                <w:sz w:val="20"/>
              </w:rPr>
              <w:t>装</w:t>
            </w:r>
            <w:r>
              <w:rPr>
                <w:rFonts w:hint="eastAsia" w:ascii="宋体" w:hAnsi="宋体"/>
                <w:spacing w:val="-6"/>
                <w:kern w:val="0"/>
                <w:sz w:val="20"/>
              </w:rPr>
              <w:t>饰</w:t>
            </w:r>
            <w:r>
              <w:rPr>
                <w:rFonts w:hint="eastAsia" w:ascii="宋体" w:hAnsi="宋体"/>
                <w:spacing w:val="-4"/>
                <w:kern w:val="0"/>
                <w:sz w:val="20"/>
              </w:rPr>
              <w:t>物进行保洁。</w:t>
            </w:r>
          </w:p>
        </w:tc>
        <w:tc>
          <w:tcPr>
            <w:tcW w:w="1263" w:type="pct"/>
            <w:gridSpan w:val="3"/>
            <w:vMerge w:val="restart"/>
            <w:tcBorders>
              <w:top w:val="nil"/>
              <w:left w:val="single" w:color="000000" w:sz="2" w:space="0"/>
              <w:bottom w:val="nil"/>
              <w:right w:val="single" w:color="000000" w:sz="2" w:space="0"/>
            </w:tcBorders>
          </w:tcPr>
          <w:p>
            <w:pPr>
              <w:spacing w:line="247" w:lineRule="auto"/>
              <w:jc w:val="left"/>
              <w:rPr>
                <w:rFonts w:ascii="宋体" w:hAnsi="宋体"/>
                <w:kern w:val="2"/>
                <w:sz w:val="21"/>
              </w:rPr>
            </w:pPr>
          </w:p>
          <w:p>
            <w:pPr>
              <w:spacing w:line="247" w:lineRule="auto"/>
              <w:jc w:val="left"/>
              <w:rPr>
                <w:rFonts w:hint="eastAsia" w:ascii="宋体" w:hAnsi="宋体"/>
                <w:kern w:val="0"/>
                <w:sz w:val="20"/>
              </w:rPr>
            </w:pPr>
          </w:p>
          <w:p>
            <w:pPr>
              <w:spacing w:line="247" w:lineRule="auto"/>
              <w:jc w:val="left"/>
              <w:rPr>
                <w:rFonts w:hint="eastAsia" w:ascii="宋体" w:hAnsi="宋体"/>
                <w:kern w:val="0"/>
                <w:sz w:val="20"/>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line="249" w:lineRule="auto"/>
              <w:jc w:val="left"/>
              <w:rPr>
                <w:rFonts w:hint="eastAsia" w:ascii="宋体" w:hAnsi="宋体"/>
                <w:kern w:val="0"/>
                <w:sz w:val="20"/>
              </w:rPr>
            </w:pPr>
          </w:p>
          <w:p>
            <w:pPr>
              <w:spacing w:before="78" w:line="288" w:lineRule="auto"/>
              <w:ind w:left="118" w:right="39" w:firstLine="43"/>
              <w:jc w:val="left"/>
              <w:rPr>
                <w:rFonts w:ascii="宋体" w:hAnsi="宋体"/>
                <w:kern w:val="2"/>
                <w:sz w:val="21"/>
              </w:rPr>
            </w:pPr>
            <w:r>
              <w:rPr>
                <w:rFonts w:hint="eastAsia" w:ascii="宋体" w:hAnsi="宋体"/>
                <w:spacing w:val="-1"/>
                <w:kern w:val="0"/>
                <w:sz w:val="20"/>
              </w:rPr>
              <w:t>干净，光亮，无尘， 无污迹、无手印。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7" w:type="pct"/>
            <w:gridSpan w:val="2"/>
            <w:tcBorders>
              <w:top w:val="single" w:color="000000" w:sz="2" w:space="0"/>
              <w:left w:val="single" w:color="000000" w:sz="2" w:space="0"/>
              <w:bottom w:val="single" w:color="000000" w:sz="2" w:space="0"/>
              <w:right w:val="single" w:color="000000" w:sz="2" w:space="0"/>
            </w:tcBorders>
          </w:tcPr>
          <w:p>
            <w:pPr>
              <w:spacing w:before="218"/>
              <w:ind w:left="603"/>
              <w:jc w:val="left"/>
              <w:rPr>
                <w:rFonts w:ascii="宋体" w:hAnsi="宋体"/>
                <w:kern w:val="2"/>
                <w:sz w:val="21"/>
              </w:rPr>
            </w:pPr>
            <w:r>
              <w:rPr>
                <w:rFonts w:hint="eastAsia" w:ascii="宋体" w:hAnsi="宋体"/>
                <w:spacing w:val="-3"/>
                <w:kern w:val="0"/>
                <w:sz w:val="20"/>
              </w:rPr>
              <w:t>通</w:t>
            </w:r>
            <w:r>
              <w:rPr>
                <w:rFonts w:hint="eastAsia" w:ascii="宋体" w:hAnsi="宋体"/>
                <w:spacing w:val="-2"/>
                <w:kern w:val="0"/>
                <w:sz w:val="20"/>
              </w:rPr>
              <w:t>风口</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7"/>
              <w:ind w:left="116"/>
              <w:jc w:val="left"/>
              <w:rPr>
                <w:rFonts w:ascii="宋体" w:hAnsi="宋体"/>
                <w:kern w:val="2"/>
                <w:sz w:val="21"/>
              </w:rPr>
            </w:pPr>
            <w:r>
              <w:rPr>
                <w:rFonts w:hint="eastAsia" w:ascii="宋体" w:hAnsi="宋体"/>
                <w:spacing w:val="-2"/>
                <w:kern w:val="0"/>
                <w:sz w:val="20"/>
              </w:rPr>
              <w:t>用毛巾擦拭</w:t>
            </w:r>
          </w:p>
        </w:tc>
        <w:tc>
          <w:tcPr>
            <w:tcW w:w="0" w:type="auto"/>
            <w:gridSpan w:val="3"/>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7" w:type="pct"/>
            <w:gridSpan w:val="2"/>
            <w:tcBorders>
              <w:top w:val="single" w:color="000000" w:sz="2" w:space="0"/>
              <w:left w:val="single" w:color="000000" w:sz="2" w:space="0"/>
              <w:bottom w:val="single" w:color="000000" w:sz="2" w:space="0"/>
              <w:right w:val="single" w:color="000000" w:sz="2" w:space="0"/>
            </w:tcBorders>
          </w:tcPr>
          <w:p>
            <w:pPr>
              <w:spacing w:before="218"/>
              <w:ind w:left="752"/>
              <w:jc w:val="left"/>
              <w:rPr>
                <w:rFonts w:ascii="宋体" w:hAnsi="宋体"/>
                <w:kern w:val="2"/>
                <w:sz w:val="21"/>
              </w:rPr>
            </w:pPr>
            <w:r>
              <w:rPr>
                <w:rFonts w:hint="eastAsia" w:ascii="宋体" w:hAnsi="宋体"/>
                <w:spacing w:val="-11"/>
                <w:kern w:val="0"/>
                <w:sz w:val="20"/>
              </w:rPr>
              <w:t>内</w:t>
            </w:r>
            <w:r>
              <w:rPr>
                <w:rFonts w:hint="eastAsia" w:ascii="宋体" w:hAnsi="宋体"/>
                <w:spacing w:val="-9"/>
                <w:kern w:val="0"/>
                <w:sz w:val="20"/>
              </w:rPr>
              <w:t>壁</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218"/>
              <w:ind w:left="116"/>
              <w:jc w:val="left"/>
              <w:rPr>
                <w:rFonts w:ascii="宋体" w:hAnsi="宋体"/>
                <w:kern w:val="2"/>
                <w:sz w:val="21"/>
              </w:rPr>
            </w:pPr>
            <w:r>
              <w:rPr>
                <w:rFonts w:hint="eastAsia" w:ascii="宋体" w:hAnsi="宋体"/>
                <w:spacing w:val="-1"/>
                <w:kern w:val="0"/>
                <w:sz w:val="20"/>
              </w:rPr>
              <w:t>用玻璃刮刀自上而下清洁</w:t>
            </w:r>
          </w:p>
        </w:tc>
        <w:tc>
          <w:tcPr>
            <w:tcW w:w="0" w:type="auto"/>
            <w:gridSpan w:val="3"/>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7" w:type="pct"/>
            <w:gridSpan w:val="2"/>
            <w:tcBorders>
              <w:top w:val="single" w:color="000000" w:sz="2" w:space="0"/>
              <w:left w:val="single" w:color="000000" w:sz="2" w:space="0"/>
              <w:bottom w:val="single" w:color="000000" w:sz="2" w:space="0"/>
              <w:right w:val="single" w:color="000000" w:sz="2" w:space="0"/>
            </w:tcBorders>
          </w:tcPr>
          <w:p>
            <w:pPr>
              <w:spacing w:before="308"/>
              <w:ind w:left="390"/>
              <w:jc w:val="left"/>
              <w:rPr>
                <w:rFonts w:ascii="宋体" w:hAnsi="宋体"/>
                <w:kern w:val="2"/>
                <w:sz w:val="21"/>
              </w:rPr>
            </w:pPr>
            <w:r>
              <w:rPr>
                <w:rFonts w:hint="eastAsia" w:ascii="宋体" w:hAnsi="宋体"/>
                <w:spacing w:val="-6"/>
                <w:kern w:val="0"/>
                <w:sz w:val="20"/>
              </w:rPr>
              <w:t>门套、按键</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308"/>
              <w:ind w:left="116"/>
              <w:jc w:val="left"/>
              <w:rPr>
                <w:rFonts w:ascii="宋体" w:hAnsi="宋体"/>
                <w:kern w:val="2"/>
                <w:sz w:val="21"/>
              </w:rPr>
            </w:pPr>
            <w:r>
              <w:rPr>
                <w:rFonts w:hint="eastAsia" w:ascii="宋体" w:hAnsi="宋体"/>
                <w:spacing w:val="-2"/>
                <w:kern w:val="0"/>
                <w:sz w:val="20"/>
              </w:rPr>
              <w:t>用毛巾擦拭</w:t>
            </w:r>
          </w:p>
        </w:tc>
        <w:tc>
          <w:tcPr>
            <w:tcW w:w="0" w:type="auto"/>
            <w:gridSpan w:val="3"/>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7" w:type="pct"/>
            <w:gridSpan w:val="2"/>
            <w:tcBorders>
              <w:top w:val="single" w:color="000000" w:sz="2" w:space="0"/>
              <w:left w:val="single" w:color="000000" w:sz="2" w:space="0"/>
              <w:bottom w:val="single" w:color="000000" w:sz="2" w:space="0"/>
              <w:right w:val="single" w:color="000000" w:sz="2" w:space="0"/>
            </w:tcBorders>
          </w:tcPr>
          <w:p>
            <w:pPr>
              <w:spacing w:line="244" w:lineRule="auto"/>
              <w:jc w:val="left"/>
              <w:rPr>
                <w:rFonts w:ascii="宋体" w:hAnsi="宋体"/>
                <w:kern w:val="2"/>
                <w:sz w:val="21"/>
              </w:rPr>
            </w:pPr>
          </w:p>
          <w:p>
            <w:pPr>
              <w:spacing w:before="78"/>
              <w:ind w:left="723"/>
              <w:jc w:val="left"/>
              <w:rPr>
                <w:rFonts w:ascii="宋体" w:hAnsi="宋体"/>
                <w:kern w:val="2"/>
                <w:sz w:val="21"/>
              </w:rPr>
            </w:pPr>
            <w:r>
              <w:rPr>
                <w:rFonts w:hint="eastAsia" w:ascii="宋体" w:hAnsi="宋体"/>
                <w:spacing w:val="-3"/>
                <w:kern w:val="0"/>
                <w:sz w:val="20"/>
              </w:rPr>
              <w:t>地</w:t>
            </w:r>
            <w:r>
              <w:rPr>
                <w:rFonts w:hint="eastAsia" w:ascii="宋体" w:hAnsi="宋体"/>
                <w:spacing w:val="-2"/>
                <w:kern w:val="0"/>
                <w:sz w:val="20"/>
              </w:rPr>
              <w:t>面</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144" w:line="247" w:lineRule="auto"/>
              <w:ind w:left="112" w:right="152" w:firstLine="3"/>
              <w:jc w:val="left"/>
              <w:rPr>
                <w:rFonts w:ascii="宋体" w:hAnsi="宋体"/>
                <w:kern w:val="2"/>
                <w:sz w:val="21"/>
              </w:rPr>
            </w:pPr>
            <w:r>
              <w:rPr>
                <w:rFonts w:hint="eastAsia" w:ascii="宋体" w:hAnsi="宋体"/>
                <w:spacing w:val="-1"/>
                <w:kern w:val="0"/>
                <w:sz w:val="20"/>
              </w:rPr>
              <w:t>用扫把清扫，再用拖把拖净</w:t>
            </w:r>
            <w:r>
              <w:rPr>
                <w:rFonts w:hint="eastAsia" w:ascii="宋体" w:hAnsi="宋体"/>
                <w:kern w:val="0"/>
                <w:sz w:val="20"/>
              </w:rPr>
              <w:t xml:space="preserve">，毛巾 </w:t>
            </w:r>
            <w:r>
              <w:rPr>
                <w:rFonts w:hint="eastAsia" w:ascii="宋体" w:hAnsi="宋体"/>
                <w:spacing w:val="-2"/>
                <w:kern w:val="0"/>
                <w:sz w:val="20"/>
              </w:rPr>
              <w:t>擦干</w:t>
            </w:r>
          </w:p>
        </w:tc>
        <w:tc>
          <w:tcPr>
            <w:tcW w:w="0" w:type="auto"/>
            <w:gridSpan w:val="3"/>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312" w:type="pct"/>
            <w:vMerge w:val="restart"/>
            <w:tcBorders>
              <w:top w:val="nil"/>
              <w:left w:val="single" w:color="000000" w:sz="2" w:space="0"/>
              <w:bottom w:val="single" w:color="000000" w:sz="2" w:space="0"/>
              <w:right w:val="single" w:color="000000" w:sz="2" w:space="0"/>
            </w:tcBorders>
          </w:tcPr>
          <w:p>
            <w:pPr>
              <w:spacing w:line="261" w:lineRule="auto"/>
              <w:jc w:val="left"/>
              <w:rPr>
                <w:rFonts w:ascii="宋体" w:hAnsi="宋体"/>
                <w:kern w:val="2"/>
                <w:sz w:val="21"/>
              </w:rPr>
            </w:pPr>
          </w:p>
          <w:p>
            <w:pPr>
              <w:spacing w:before="78"/>
              <w:ind w:left="266"/>
              <w:jc w:val="left"/>
              <w:rPr>
                <w:rFonts w:ascii="宋体" w:hAnsi="宋体"/>
                <w:kern w:val="2"/>
                <w:sz w:val="21"/>
              </w:rPr>
            </w:pPr>
            <w:r>
              <w:rPr>
                <w:rFonts w:hint="eastAsia" w:ascii="宋体" w:hAnsi="宋体"/>
                <w:kern w:val="0"/>
                <w:sz w:val="20"/>
              </w:rPr>
              <w:t>9</w:t>
            </w:r>
          </w:p>
        </w:tc>
        <w:tc>
          <w:tcPr>
            <w:tcW w:w="574" w:type="pct"/>
            <w:gridSpan w:val="2"/>
            <w:vMerge w:val="restart"/>
            <w:tcBorders>
              <w:top w:val="nil"/>
              <w:left w:val="single" w:color="000000" w:sz="2" w:space="0"/>
              <w:bottom w:val="single" w:color="000000" w:sz="2" w:space="0"/>
              <w:right w:val="single" w:color="000000" w:sz="2" w:space="0"/>
            </w:tcBorders>
          </w:tcPr>
          <w:p>
            <w:pPr>
              <w:spacing w:before="122" w:line="247" w:lineRule="auto"/>
              <w:ind w:left="469" w:right="226" w:hanging="234"/>
              <w:jc w:val="left"/>
              <w:rPr>
                <w:rFonts w:ascii="宋体" w:hAnsi="宋体"/>
                <w:kern w:val="2"/>
                <w:sz w:val="21"/>
              </w:rPr>
            </w:pPr>
            <w:r>
              <w:rPr>
                <w:rFonts w:hint="eastAsia" w:ascii="宋体" w:hAnsi="宋体"/>
                <w:spacing w:val="-7"/>
                <w:kern w:val="0"/>
                <w:sz w:val="20"/>
              </w:rPr>
              <w:t>消</w:t>
            </w:r>
            <w:r>
              <w:rPr>
                <w:rFonts w:hint="eastAsia" w:ascii="宋体" w:hAnsi="宋体"/>
                <w:spacing w:val="-4"/>
                <w:kern w:val="0"/>
                <w:sz w:val="20"/>
              </w:rPr>
              <w:t>防楼</w:t>
            </w:r>
            <w:r>
              <w:rPr>
                <w:rFonts w:hint="eastAsia" w:ascii="宋体" w:hAnsi="宋体"/>
                <w:kern w:val="0"/>
                <w:sz w:val="20"/>
              </w:rPr>
              <w:t xml:space="preserve"> 梯</w:t>
            </w:r>
          </w:p>
        </w:tc>
        <w:tc>
          <w:tcPr>
            <w:tcW w:w="947" w:type="pct"/>
            <w:gridSpan w:val="2"/>
            <w:tcBorders>
              <w:top w:val="single" w:color="000000" w:sz="2" w:space="0"/>
              <w:left w:val="single" w:color="000000" w:sz="2" w:space="0"/>
              <w:bottom w:val="single" w:color="000000" w:sz="2" w:space="0"/>
              <w:right w:val="single" w:color="000000" w:sz="2" w:space="0"/>
            </w:tcBorders>
          </w:tcPr>
          <w:p>
            <w:pPr>
              <w:spacing w:before="303"/>
              <w:ind w:left="741"/>
              <w:jc w:val="left"/>
              <w:rPr>
                <w:rFonts w:ascii="宋体" w:hAnsi="宋体"/>
                <w:kern w:val="2"/>
                <w:sz w:val="21"/>
              </w:rPr>
            </w:pPr>
            <w:r>
              <w:rPr>
                <w:rFonts w:hint="eastAsia" w:ascii="宋体" w:hAnsi="宋体"/>
                <w:spacing w:val="-8"/>
                <w:kern w:val="0"/>
                <w:sz w:val="20"/>
              </w:rPr>
              <w:t>台</w:t>
            </w:r>
            <w:r>
              <w:rPr>
                <w:rFonts w:hint="eastAsia" w:ascii="宋体" w:hAnsi="宋体"/>
                <w:spacing w:val="-7"/>
                <w:kern w:val="0"/>
                <w:sz w:val="20"/>
              </w:rPr>
              <w:t>阶</w:t>
            </w:r>
          </w:p>
        </w:tc>
        <w:tc>
          <w:tcPr>
            <w:tcW w:w="1904" w:type="pct"/>
            <w:gridSpan w:val="2"/>
            <w:tcBorders>
              <w:top w:val="single" w:color="000000" w:sz="2" w:space="0"/>
              <w:left w:val="single" w:color="000000" w:sz="2" w:space="0"/>
              <w:bottom w:val="single" w:color="000000" w:sz="2" w:space="0"/>
              <w:right w:val="single" w:color="000000" w:sz="2" w:space="0"/>
            </w:tcBorders>
          </w:tcPr>
          <w:p>
            <w:pPr>
              <w:spacing w:before="122" w:line="247" w:lineRule="auto"/>
              <w:ind w:left="116" w:right="152" w:firstLine="12"/>
              <w:jc w:val="left"/>
              <w:rPr>
                <w:rFonts w:ascii="宋体" w:hAnsi="宋体"/>
                <w:kern w:val="2"/>
                <w:sz w:val="21"/>
              </w:rPr>
            </w:pPr>
            <w:r>
              <w:rPr>
                <w:rFonts w:hint="eastAsia" w:ascii="宋体" w:hAnsi="宋体"/>
                <w:spacing w:val="-2"/>
                <w:kern w:val="0"/>
                <w:sz w:val="20"/>
              </w:rPr>
              <w:t>除去沾在台阶的污物</w:t>
            </w:r>
            <w:r>
              <w:rPr>
                <w:rFonts w:hint="eastAsia" w:ascii="宋体" w:hAnsi="宋体"/>
                <w:spacing w:val="-1"/>
                <w:kern w:val="0"/>
                <w:sz w:val="20"/>
              </w:rPr>
              <w:t>，用扫把从上</w:t>
            </w:r>
            <w:r>
              <w:rPr>
                <w:rFonts w:hint="eastAsia" w:ascii="宋体" w:hAnsi="宋体"/>
                <w:kern w:val="0"/>
                <w:sz w:val="20"/>
              </w:rPr>
              <w:t xml:space="preserve"> </w:t>
            </w:r>
            <w:r>
              <w:rPr>
                <w:rFonts w:hint="eastAsia" w:ascii="宋体" w:hAnsi="宋体"/>
                <w:spacing w:val="-2"/>
                <w:kern w:val="0"/>
                <w:sz w:val="20"/>
              </w:rPr>
              <w:t>至下逐级</w:t>
            </w:r>
            <w:r>
              <w:rPr>
                <w:rFonts w:hint="eastAsia" w:ascii="宋体" w:hAnsi="宋体"/>
                <w:spacing w:val="-1"/>
                <w:kern w:val="0"/>
                <w:sz w:val="20"/>
              </w:rPr>
              <w:t>清扫</w:t>
            </w:r>
          </w:p>
        </w:tc>
        <w:tc>
          <w:tcPr>
            <w:tcW w:w="1263" w:type="pct"/>
            <w:gridSpan w:val="3"/>
            <w:tcBorders>
              <w:top w:val="single" w:color="000000" w:sz="2" w:space="0"/>
              <w:left w:val="single" w:color="000000" w:sz="2" w:space="0"/>
              <w:bottom w:val="single" w:color="000000" w:sz="2" w:space="0"/>
              <w:right w:val="single" w:color="000000" w:sz="2" w:space="0"/>
            </w:tcBorders>
          </w:tcPr>
          <w:p>
            <w:pPr>
              <w:spacing w:before="303"/>
              <w:ind w:left="162"/>
              <w:jc w:val="left"/>
              <w:rPr>
                <w:rFonts w:ascii="宋体" w:hAnsi="宋体"/>
                <w:kern w:val="2"/>
                <w:sz w:val="21"/>
              </w:rPr>
            </w:pPr>
            <w:r>
              <w:rPr>
                <w:rFonts w:hint="eastAsia" w:ascii="宋体" w:hAnsi="宋体"/>
                <w:spacing w:val="-1"/>
                <w:kern w:val="0"/>
                <w:sz w:val="20"/>
              </w:rPr>
              <w:t>干净， 无明显灰尘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0" w:type="auto"/>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kern w:val="2"/>
                <w:sz w:val="21"/>
              </w:rPr>
            </w:pPr>
          </w:p>
        </w:tc>
        <w:tc>
          <w:tcPr>
            <w:tcW w:w="941" w:type="pct"/>
            <w:tcBorders>
              <w:top w:val="single" w:color="000000" w:sz="2" w:space="0"/>
              <w:left w:val="single" w:color="000000" w:sz="2" w:space="0"/>
              <w:bottom w:val="single" w:color="000000" w:sz="2" w:space="0"/>
              <w:right w:val="single" w:color="000000" w:sz="2" w:space="0"/>
            </w:tcBorders>
          </w:tcPr>
          <w:p>
            <w:pPr>
              <w:spacing w:before="313"/>
              <w:ind w:left="721"/>
              <w:jc w:val="left"/>
              <w:rPr>
                <w:rFonts w:ascii="宋体" w:hAnsi="宋体"/>
                <w:kern w:val="2"/>
                <w:sz w:val="21"/>
              </w:rPr>
            </w:pPr>
            <w:r>
              <w:rPr>
                <w:rFonts w:hint="eastAsia" w:ascii="宋体" w:hAnsi="宋体"/>
                <w:spacing w:val="-2"/>
                <w:kern w:val="0"/>
                <w:sz w:val="20"/>
              </w:rPr>
              <w:t>扶栏</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312"/>
              <w:ind w:left="116"/>
              <w:jc w:val="left"/>
              <w:rPr>
                <w:rFonts w:ascii="宋体" w:hAnsi="宋体"/>
                <w:kern w:val="2"/>
                <w:sz w:val="21"/>
              </w:rPr>
            </w:pPr>
            <w:r>
              <w:rPr>
                <w:rFonts w:hint="eastAsia" w:ascii="宋体" w:hAnsi="宋体"/>
                <w:spacing w:val="-2"/>
                <w:kern w:val="0"/>
                <w:sz w:val="20"/>
              </w:rPr>
              <w:t>用抹布擦拭</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312"/>
              <w:ind w:left="162"/>
              <w:jc w:val="left"/>
              <w:rPr>
                <w:rFonts w:ascii="宋体" w:hAnsi="宋体"/>
                <w:kern w:val="2"/>
                <w:sz w:val="21"/>
              </w:rPr>
            </w:pPr>
            <w:r>
              <w:rPr>
                <w:rFonts w:hint="eastAsia" w:ascii="宋体" w:hAnsi="宋体"/>
                <w:spacing w:val="-6"/>
                <w:kern w:val="0"/>
                <w:sz w:val="20"/>
              </w:rPr>
              <w:t>干净，无积灰</w:t>
            </w: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trPr>
        <w:tc>
          <w:tcPr>
            <w:tcW w:w="312" w:type="pct"/>
            <w:vMerge w:val="restart"/>
            <w:tcBorders>
              <w:top w:val="nil"/>
              <w:left w:val="single" w:color="000000" w:sz="2" w:space="0"/>
              <w:bottom w:val="nil"/>
              <w:right w:val="single" w:color="000000" w:sz="2" w:space="0"/>
            </w:tcBorders>
          </w:tcPr>
          <w:p>
            <w:pPr>
              <w:spacing w:line="244" w:lineRule="auto"/>
              <w:jc w:val="left"/>
              <w:rPr>
                <w:rFonts w:ascii="宋体" w:hAnsi="宋体"/>
                <w:kern w:val="2"/>
                <w:sz w:val="21"/>
              </w:rPr>
            </w:pPr>
          </w:p>
          <w:p>
            <w:pPr>
              <w:spacing w:line="244" w:lineRule="auto"/>
              <w:jc w:val="left"/>
              <w:rPr>
                <w:rFonts w:hint="eastAsia" w:ascii="宋体" w:hAnsi="宋体"/>
                <w:kern w:val="0"/>
                <w:sz w:val="20"/>
              </w:rPr>
            </w:pPr>
          </w:p>
          <w:p>
            <w:pPr>
              <w:spacing w:line="244" w:lineRule="auto"/>
              <w:jc w:val="left"/>
              <w:rPr>
                <w:rFonts w:hint="eastAsia" w:ascii="宋体" w:hAnsi="宋体"/>
                <w:kern w:val="0"/>
                <w:sz w:val="20"/>
              </w:rPr>
            </w:pPr>
          </w:p>
          <w:p>
            <w:pPr>
              <w:spacing w:line="244" w:lineRule="auto"/>
              <w:jc w:val="left"/>
              <w:rPr>
                <w:rFonts w:hint="eastAsia" w:ascii="宋体" w:hAnsi="宋体"/>
                <w:kern w:val="0"/>
                <w:sz w:val="20"/>
              </w:rPr>
            </w:pPr>
          </w:p>
          <w:p>
            <w:pPr>
              <w:spacing w:before="78"/>
              <w:ind w:left="223"/>
              <w:jc w:val="left"/>
              <w:rPr>
                <w:rFonts w:ascii="宋体" w:hAnsi="宋体"/>
                <w:kern w:val="2"/>
                <w:sz w:val="21"/>
              </w:rPr>
            </w:pPr>
            <w:r>
              <w:rPr>
                <w:rFonts w:hint="eastAsia" w:ascii="宋体" w:hAnsi="宋体"/>
                <w:spacing w:val="-8"/>
                <w:kern w:val="0"/>
                <w:sz w:val="20"/>
              </w:rPr>
              <w:t>1</w:t>
            </w:r>
            <w:r>
              <w:rPr>
                <w:rFonts w:hint="eastAsia" w:ascii="宋体" w:hAnsi="宋体"/>
                <w:spacing w:val="-6"/>
                <w:kern w:val="0"/>
                <w:sz w:val="20"/>
              </w:rPr>
              <w:t>0</w:t>
            </w:r>
          </w:p>
        </w:tc>
        <w:tc>
          <w:tcPr>
            <w:tcW w:w="574" w:type="pct"/>
            <w:gridSpan w:val="2"/>
            <w:vMerge w:val="restart"/>
            <w:tcBorders>
              <w:top w:val="nil"/>
              <w:left w:val="single" w:color="000000" w:sz="2" w:space="0"/>
              <w:bottom w:val="nil"/>
              <w:right w:val="single" w:color="000000" w:sz="2" w:space="0"/>
            </w:tcBorders>
          </w:tcPr>
          <w:p>
            <w:pPr>
              <w:spacing w:line="254" w:lineRule="auto"/>
              <w:jc w:val="left"/>
              <w:rPr>
                <w:rFonts w:ascii="宋体" w:hAnsi="宋体"/>
                <w:kern w:val="2"/>
                <w:sz w:val="21"/>
              </w:rPr>
            </w:pPr>
          </w:p>
          <w:p>
            <w:pPr>
              <w:spacing w:line="254" w:lineRule="auto"/>
              <w:jc w:val="left"/>
              <w:rPr>
                <w:rFonts w:hint="eastAsia" w:ascii="宋体" w:hAnsi="宋体"/>
                <w:kern w:val="0"/>
                <w:sz w:val="20"/>
              </w:rPr>
            </w:pPr>
          </w:p>
          <w:p>
            <w:pPr>
              <w:spacing w:line="254" w:lineRule="auto"/>
              <w:jc w:val="left"/>
              <w:rPr>
                <w:rFonts w:hint="eastAsia" w:ascii="宋体" w:hAnsi="宋体"/>
                <w:kern w:val="0"/>
                <w:sz w:val="20"/>
              </w:rPr>
            </w:pPr>
          </w:p>
          <w:p>
            <w:pPr>
              <w:spacing w:before="78" w:line="288" w:lineRule="auto"/>
              <w:ind w:left="234" w:right="139" w:hanging="117"/>
              <w:jc w:val="left"/>
              <w:rPr>
                <w:rFonts w:ascii="宋体" w:hAnsi="宋体"/>
                <w:kern w:val="2"/>
                <w:sz w:val="21"/>
              </w:rPr>
            </w:pPr>
            <w:r>
              <w:rPr>
                <w:rFonts w:hint="eastAsia" w:ascii="宋体" w:hAnsi="宋体"/>
                <w:spacing w:val="-13"/>
                <w:kern w:val="0"/>
                <w:sz w:val="20"/>
              </w:rPr>
              <w:t>消</w:t>
            </w:r>
            <w:r>
              <w:rPr>
                <w:rFonts w:hint="eastAsia" w:ascii="宋体" w:hAnsi="宋体"/>
                <w:spacing w:val="-12"/>
                <w:kern w:val="0"/>
                <w:sz w:val="20"/>
              </w:rPr>
              <w:t>防栓、</w:t>
            </w:r>
            <w:r>
              <w:rPr>
                <w:rFonts w:hint="eastAsia" w:ascii="宋体" w:hAnsi="宋体"/>
                <w:kern w:val="0"/>
                <w:sz w:val="20"/>
              </w:rPr>
              <w:t xml:space="preserve"> </w:t>
            </w:r>
            <w:r>
              <w:rPr>
                <w:rFonts w:hint="eastAsia" w:ascii="宋体" w:hAnsi="宋体"/>
                <w:spacing w:val="-4"/>
                <w:kern w:val="0"/>
                <w:sz w:val="20"/>
              </w:rPr>
              <w:t>消</w:t>
            </w:r>
            <w:r>
              <w:rPr>
                <w:rFonts w:hint="eastAsia" w:ascii="宋体" w:hAnsi="宋体"/>
                <w:spacing w:val="-3"/>
                <w:kern w:val="0"/>
                <w:sz w:val="20"/>
              </w:rPr>
              <w:t>防箱</w:t>
            </w:r>
          </w:p>
        </w:tc>
        <w:tc>
          <w:tcPr>
            <w:tcW w:w="941" w:type="pct"/>
            <w:tcBorders>
              <w:top w:val="single" w:color="000000" w:sz="2" w:space="0"/>
              <w:left w:val="single" w:color="000000" w:sz="2" w:space="0"/>
              <w:bottom w:val="single" w:color="000000" w:sz="2" w:space="0"/>
              <w:right w:val="single" w:color="000000" w:sz="2" w:space="0"/>
            </w:tcBorders>
          </w:tcPr>
          <w:p>
            <w:pPr>
              <w:spacing w:line="268" w:lineRule="auto"/>
              <w:jc w:val="left"/>
              <w:rPr>
                <w:rFonts w:ascii="宋体" w:hAnsi="宋体"/>
                <w:kern w:val="2"/>
                <w:sz w:val="21"/>
              </w:rPr>
            </w:pPr>
          </w:p>
          <w:p>
            <w:pPr>
              <w:spacing w:line="268" w:lineRule="auto"/>
              <w:jc w:val="left"/>
              <w:rPr>
                <w:rFonts w:hint="eastAsia" w:ascii="宋体" w:hAnsi="宋体"/>
                <w:kern w:val="0"/>
                <w:sz w:val="20"/>
              </w:rPr>
            </w:pPr>
          </w:p>
          <w:p>
            <w:pPr>
              <w:spacing w:before="78"/>
              <w:ind w:left="487"/>
              <w:jc w:val="left"/>
              <w:rPr>
                <w:rFonts w:ascii="宋体" w:hAnsi="宋体"/>
                <w:kern w:val="2"/>
                <w:sz w:val="21"/>
              </w:rPr>
            </w:pPr>
            <w:r>
              <w:rPr>
                <w:rFonts w:hint="eastAsia" w:ascii="宋体" w:hAnsi="宋体"/>
                <w:spacing w:val="-4"/>
                <w:kern w:val="0"/>
                <w:sz w:val="20"/>
              </w:rPr>
              <w:t>外</w:t>
            </w:r>
            <w:r>
              <w:rPr>
                <w:rFonts w:hint="eastAsia" w:ascii="宋体" w:hAnsi="宋体"/>
                <w:spacing w:val="-3"/>
                <w:kern w:val="0"/>
                <w:sz w:val="20"/>
              </w:rPr>
              <w:t>框</w:t>
            </w:r>
            <w:r>
              <w:rPr>
                <w:rFonts w:hint="eastAsia" w:ascii="宋体" w:hAnsi="宋体"/>
                <w:spacing w:val="-2"/>
                <w:kern w:val="0"/>
                <w:sz w:val="20"/>
              </w:rPr>
              <w:t>玻璃</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84" w:line="261" w:lineRule="auto"/>
              <w:ind w:left="114" w:right="152" w:firstLine="1"/>
              <w:jc w:val="left"/>
              <w:rPr>
                <w:rFonts w:ascii="宋体" w:hAnsi="宋体"/>
                <w:kern w:val="2"/>
                <w:sz w:val="21"/>
              </w:rPr>
            </w:pPr>
            <w:r>
              <w:rPr>
                <w:rFonts w:hint="eastAsia" w:ascii="宋体" w:hAnsi="宋体"/>
                <w:spacing w:val="-1"/>
                <w:kern w:val="0"/>
                <w:sz w:val="20"/>
              </w:rPr>
              <w:t>用软毛巾按照由里至外、从</w:t>
            </w:r>
            <w:r>
              <w:rPr>
                <w:rFonts w:hint="eastAsia" w:ascii="宋体" w:hAnsi="宋体"/>
                <w:kern w:val="0"/>
                <w:sz w:val="20"/>
              </w:rPr>
              <w:t xml:space="preserve">上至下 </w:t>
            </w:r>
            <w:r>
              <w:rPr>
                <w:rFonts w:hint="eastAsia" w:ascii="宋体" w:hAnsi="宋体"/>
                <w:spacing w:val="-1"/>
                <w:kern w:val="0"/>
                <w:sz w:val="20"/>
              </w:rPr>
              <w:t>的顺序擦拭玻璃，重点</w:t>
            </w:r>
            <w:r>
              <w:rPr>
                <w:rFonts w:hint="eastAsia" w:ascii="宋体" w:hAnsi="宋体"/>
                <w:kern w:val="0"/>
                <w:sz w:val="20"/>
              </w:rPr>
              <w:t xml:space="preserve">地方用专用 </w:t>
            </w:r>
            <w:r>
              <w:rPr>
                <w:rFonts w:hint="eastAsia" w:ascii="宋体" w:hAnsi="宋体"/>
                <w:spacing w:val="-1"/>
                <w:kern w:val="0"/>
                <w:sz w:val="20"/>
              </w:rPr>
              <w:t>玻璃清洁剂清洁，特殊</w:t>
            </w:r>
            <w:r>
              <w:rPr>
                <w:rFonts w:hint="eastAsia" w:ascii="宋体" w:hAnsi="宋体"/>
                <w:kern w:val="0"/>
                <w:sz w:val="20"/>
              </w:rPr>
              <w:t xml:space="preserve">情况用玻璃 </w:t>
            </w:r>
            <w:r>
              <w:rPr>
                <w:rFonts w:hint="eastAsia" w:ascii="宋体" w:hAnsi="宋体"/>
                <w:spacing w:val="-3"/>
                <w:kern w:val="0"/>
                <w:sz w:val="20"/>
              </w:rPr>
              <w:t>刮</w:t>
            </w:r>
            <w:r>
              <w:rPr>
                <w:rFonts w:hint="eastAsia" w:ascii="宋体" w:hAnsi="宋体"/>
                <w:spacing w:val="-2"/>
                <w:kern w:val="0"/>
                <w:sz w:val="20"/>
              </w:rPr>
              <w:t>刮拭</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line="362" w:lineRule="auto"/>
              <w:jc w:val="left"/>
              <w:rPr>
                <w:rFonts w:ascii="宋体" w:hAnsi="宋体"/>
                <w:kern w:val="2"/>
                <w:sz w:val="21"/>
              </w:rPr>
            </w:pPr>
          </w:p>
          <w:p>
            <w:pPr>
              <w:spacing w:before="78" w:line="288" w:lineRule="auto"/>
              <w:ind w:left="118" w:right="39" w:firstLine="43"/>
              <w:jc w:val="left"/>
              <w:rPr>
                <w:rFonts w:ascii="宋体" w:hAnsi="宋体"/>
                <w:kern w:val="2"/>
                <w:sz w:val="21"/>
              </w:rPr>
            </w:pPr>
            <w:r>
              <w:rPr>
                <w:rFonts w:hint="eastAsia" w:ascii="宋体" w:hAnsi="宋体"/>
                <w:spacing w:val="-6"/>
                <w:kern w:val="0"/>
                <w:sz w:val="20"/>
              </w:rPr>
              <w:t>洁净， 明亮，无尘， 无污迹</w:t>
            </w: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1" w:type="pct"/>
            <w:tcBorders>
              <w:top w:val="single" w:color="000000" w:sz="2" w:space="0"/>
              <w:left w:val="single" w:color="000000" w:sz="2" w:space="0"/>
              <w:bottom w:val="single" w:color="000000" w:sz="2" w:space="0"/>
              <w:right w:val="single" w:color="000000" w:sz="2" w:space="0"/>
            </w:tcBorders>
          </w:tcPr>
          <w:p>
            <w:pPr>
              <w:spacing w:before="302"/>
              <w:ind w:left="392"/>
              <w:jc w:val="left"/>
              <w:rPr>
                <w:rFonts w:ascii="宋体" w:hAnsi="宋体"/>
                <w:kern w:val="2"/>
                <w:sz w:val="21"/>
              </w:rPr>
            </w:pPr>
            <w:r>
              <w:rPr>
                <w:rFonts w:hint="eastAsia" w:ascii="宋体" w:hAnsi="宋体"/>
                <w:spacing w:val="-7"/>
                <w:kern w:val="0"/>
                <w:sz w:val="20"/>
              </w:rPr>
              <w:t>内</w:t>
            </w:r>
            <w:r>
              <w:rPr>
                <w:rFonts w:hint="eastAsia" w:ascii="宋体" w:hAnsi="宋体"/>
                <w:spacing w:val="-6"/>
                <w:kern w:val="0"/>
                <w:sz w:val="20"/>
              </w:rPr>
              <w:t>壁及设备</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302"/>
              <w:ind w:left="116"/>
              <w:jc w:val="left"/>
              <w:rPr>
                <w:rFonts w:ascii="宋体" w:hAnsi="宋体"/>
                <w:kern w:val="2"/>
                <w:sz w:val="21"/>
              </w:rPr>
            </w:pPr>
            <w:r>
              <w:rPr>
                <w:rFonts w:hint="eastAsia" w:ascii="宋体" w:hAnsi="宋体"/>
                <w:spacing w:val="-2"/>
                <w:kern w:val="0"/>
                <w:sz w:val="20"/>
              </w:rPr>
              <w:t>用毛巾擦拭</w:t>
            </w:r>
          </w:p>
        </w:tc>
        <w:tc>
          <w:tcPr>
            <w:tcW w:w="1255" w:type="pct"/>
            <w:gridSpan w:val="2"/>
            <w:tcBorders>
              <w:top w:val="single" w:color="000000" w:sz="2" w:space="0"/>
              <w:left w:val="single" w:color="000000" w:sz="2" w:space="0"/>
              <w:bottom w:val="single" w:color="000000" w:sz="2" w:space="0"/>
              <w:right w:val="single" w:color="000000" w:sz="2" w:space="0"/>
            </w:tcBorders>
          </w:tcPr>
          <w:p>
            <w:pPr>
              <w:spacing w:before="302"/>
              <w:ind w:left="162"/>
              <w:jc w:val="left"/>
              <w:rPr>
                <w:rFonts w:ascii="宋体" w:hAnsi="宋体"/>
                <w:kern w:val="2"/>
                <w:sz w:val="21"/>
              </w:rPr>
            </w:pPr>
            <w:r>
              <w:rPr>
                <w:rFonts w:hint="eastAsia" w:ascii="宋体" w:hAnsi="宋体"/>
                <w:spacing w:val="-6"/>
                <w:kern w:val="0"/>
                <w:sz w:val="20"/>
              </w:rPr>
              <w:t>干净， 无明显灰尘</w:t>
            </w: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12" w:type="pct"/>
            <w:vMerge w:val="restart"/>
            <w:tcBorders>
              <w:top w:val="nil"/>
              <w:left w:val="single" w:color="000000" w:sz="2" w:space="0"/>
              <w:bottom w:val="nil"/>
              <w:right w:val="single" w:color="000000" w:sz="2" w:space="0"/>
            </w:tcBorders>
          </w:tcPr>
          <w:p>
            <w:pPr>
              <w:spacing w:line="278" w:lineRule="auto"/>
              <w:jc w:val="left"/>
              <w:rPr>
                <w:rFonts w:ascii="宋体" w:hAnsi="宋体"/>
                <w:kern w:val="2"/>
                <w:sz w:val="21"/>
              </w:rPr>
            </w:pPr>
          </w:p>
          <w:p>
            <w:pPr>
              <w:spacing w:line="278" w:lineRule="auto"/>
              <w:jc w:val="left"/>
              <w:rPr>
                <w:rFonts w:hint="eastAsia" w:ascii="宋体" w:hAnsi="宋体"/>
                <w:kern w:val="0"/>
                <w:sz w:val="20"/>
              </w:rPr>
            </w:pPr>
          </w:p>
          <w:p>
            <w:pPr>
              <w:spacing w:line="278" w:lineRule="auto"/>
              <w:jc w:val="left"/>
              <w:rPr>
                <w:rFonts w:hint="eastAsia" w:ascii="宋体" w:hAnsi="宋体"/>
                <w:kern w:val="0"/>
                <w:sz w:val="20"/>
              </w:rPr>
            </w:pPr>
          </w:p>
          <w:p>
            <w:pPr>
              <w:spacing w:line="278" w:lineRule="auto"/>
              <w:jc w:val="left"/>
              <w:rPr>
                <w:rFonts w:hint="eastAsia" w:ascii="宋体" w:hAnsi="宋体"/>
                <w:kern w:val="0"/>
                <w:sz w:val="20"/>
              </w:rPr>
            </w:pPr>
          </w:p>
          <w:p>
            <w:pPr>
              <w:spacing w:before="78"/>
              <w:ind w:left="223"/>
              <w:jc w:val="left"/>
              <w:rPr>
                <w:rFonts w:ascii="宋体" w:hAnsi="宋体"/>
                <w:kern w:val="2"/>
                <w:sz w:val="21"/>
              </w:rPr>
            </w:pPr>
            <w:r>
              <w:rPr>
                <w:rFonts w:hint="eastAsia" w:ascii="宋体" w:hAnsi="宋体"/>
                <w:spacing w:val="-8"/>
                <w:kern w:val="0"/>
                <w:sz w:val="20"/>
              </w:rPr>
              <w:t>1</w:t>
            </w:r>
            <w:r>
              <w:rPr>
                <w:rFonts w:hint="eastAsia" w:ascii="宋体" w:hAnsi="宋体"/>
                <w:spacing w:val="-6"/>
                <w:kern w:val="0"/>
                <w:sz w:val="20"/>
              </w:rPr>
              <w:t>1</w:t>
            </w:r>
          </w:p>
        </w:tc>
        <w:tc>
          <w:tcPr>
            <w:tcW w:w="574" w:type="pct"/>
            <w:gridSpan w:val="2"/>
            <w:vMerge w:val="restart"/>
            <w:tcBorders>
              <w:top w:val="nil"/>
              <w:left w:val="single" w:color="000000" w:sz="2" w:space="0"/>
              <w:bottom w:val="nil"/>
              <w:right w:val="single" w:color="000000" w:sz="2" w:space="0"/>
            </w:tcBorders>
          </w:tcPr>
          <w:p>
            <w:pPr>
              <w:spacing w:line="300" w:lineRule="auto"/>
              <w:jc w:val="left"/>
              <w:rPr>
                <w:rFonts w:ascii="宋体" w:hAnsi="宋体"/>
                <w:kern w:val="2"/>
                <w:sz w:val="21"/>
              </w:rPr>
            </w:pPr>
          </w:p>
          <w:p>
            <w:pPr>
              <w:spacing w:line="300" w:lineRule="auto"/>
              <w:jc w:val="left"/>
              <w:rPr>
                <w:rFonts w:hint="eastAsia" w:ascii="宋体" w:hAnsi="宋体"/>
                <w:kern w:val="0"/>
                <w:sz w:val="20"/>
              </w:rPr>
            </w:pPr>
          </w:p>
          <w:p>
            <w:pPr>
              <w:spacing w:line="300" w:lineRule="auto"/>
              <w:jc w:val="left"/>
              <w:rPr>
                <w:rFonts w:hint="eastAsia" w:ascii="宋体" w:hAnsi="宋体"/>
                <w:kern w:val="0"/>
                <w:sz w:val="20"/>
              </w:rPr>
            </w:pPr>
          </w:p>
          <w:p>
            <w:pPr>
              <w:spacing w:before="78" w:line="292" w:lineRule="auto"/>
              <w:ind w:left="469" w:right="226" w:hanging="231"/>
              <w:jc w:val="left"/>
              <w:rPr>
                <w:rFonts w:ascii="宋体" w:hAnsi="宋体"/>
                <w:kern w:val="2"/>
                <w:sz w:val="21"/>
              </w:rPr>
            </w:pPr>
            <w:r>
              <w:rPr>
                <w:rFonts w:hint="eastAsia" w:ascii="宋体" w:hAnsi="宋体"/>
                <w:spacing w:val="-7"/>
                <w:kern w:val="0"/>
                <w:sz w:val="20"/>
              </w:rPr>
              <w:t>公</w:t>
            </w:r>
            <w:r>
              <w:rPr>
                <w:rFonts w:hint="eastAsia" w:ascii="宋体" w:hAnsi="宋体"/>
                <w:spacing w:val="-5"/>
                <w:kern w:val="0"/>
                <w:sz w:val="20"/>
              </w:rPr>
              <w:t>共通</w:t>
            </w:r>
            <w:r>
              <w:rPr>
                <w:rFonts w:hint="eastAsia" w:ascii="宋体" w:hAnsi="宋体"/>
                <w:kern w:val="0"/>
                <w:sz w:val="20"/>
              </w:rPr>
              <w:t xml:space="preserve"> 道</w:t>
            </w:r>
          </w:p>
        </w:tc>
        <w:tc>
          <w:tcPr>
            <w:tcW w:w="941" w:type="pct"/>
            <w:tcBorders>
              <w:top w:val="single" w:color="000000" w:sz="2" w:space="0"/>
              <w:left w:val="single" w:color="000000" w:sz="2" w:space="0"/>
              <w:bottom w:val="single" w:color="000000" w:sz="2" w:space="0"/>
              <w:right w:val="single" w:color="000000" w:sz="2" w:space="0"/>
            </w:tcBorders>
          </w:tcPr>
          <w:p>
            <w:pPr>
              <w:spacing w:before="214"/>
              <w:ind w:left="601"/>
              <w:jc w:val="left"/>
              <w:rPr>
                <w:rFonts w:ascii="宋体" w:hAnsi="宋体"/>
                <w:kern w:val="2"/>
                <w:sz w:val="21"/>
              </w:rPr>
            </w:pPr>
            <w:r>
              <w:rPr>
                <w:rFonts w:hint="eastAsia" w:ascii="宋体" w:hAnsi="宋体"/>
                <w:spacing w:val="-2"/>
                <w:kern w:val="0"/>
                <w:sz w:val="20"/>
              </w:rPr>
              <w:t>休闲</w:t>
            </w:r>
            <w:r>
              <w:rPr>
                <w:rFonts w:hint="eastAsia" w:ascii="宋体" w:hAnsi="宋体"/>
                <w:spacing w:val="-1"/>
                <w:kern w:val="0"/>
                <w:sz w:val="20"/>
              </w:rPr>
              <w:t>椅</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4"/>
              <w:ind w:left="116"/>
              <w:jc w:val="left"/>
              <w:rPr>
                <w:rFonts w:ascii="宋体" w:hAnsi="宋体"/>
                <w:kern w:val="2"/>
                <w:sz w:val="21"/>
              </w:rPr>
            </w:pPr>
            <w:r>
              <w:rPr>
                <w:rFonts w:hint="eastAsia" w:ascii="宋体" w:hAnsi="宋体"/>
                <w:spacing w:val="-2"/>
                <w:kern w:val="0"/>
                <w:sz w:val="20"/>
              </w:rPr>
              <w:t>用毛巾擦拭</w:t>
            </w:r>
          </w:p>
        </w:tc>
        <w:tc>
          <w:tcPr>
            <w:tcW w:w="1255" w:type="pct"/>
            <w:gridSpan w:val="2"/>
            <w:vMerge w:val="restart"/>
            <w:tcBorders>
              <w:top w:val="nil"/>
              <w:left w:val="single" w:color="000000" w:sz="2" w:space="0"/>
              <w:bottom w:val="nil"/>
              <w:right w:val="single" w:color="000000" w:sz="2" w:space="0"/>
            </w:tcBorders>
          </w:tcPr>
          <w:p>
            <w:pPr>
              <w:spacing w:line="300" w:lineRule="auto"/>
              <w:jc w:val="left"/>
              <w:rPr>
                <w:rFonts w:ascii="宋体" w:hAnsi="宋体"/>
                <w:kern w:val="2"/>
                <w:sz w:val="21"/>
              </w:rPr>
            </w:pPr>
          </w:p>
          <w:p>
            <w:pPr>
              <w:spacing w:line="300" w:lineRule="auto"/>
              <w:jc w:val="left"/>
              <w:rPr>
                <w:rFonts w:hint="eastAsia" w:ascii="宋体" w:hAnsi="宋体"/>
                <w:kern w:val="0"/>
                <w:sz w:val="20"/>
              </w:rPr>
            </w:pPr>
          </w:p>
          <w:p>
            <w:pPr>
              <w:spacing w:line="300" w:lineRule="auto"/>
              <w:jc w:val="left"/>
              <w:rPr>
                <w:rFonts w:hint="eastAsia" w:ascii="宋体" w:hAnsi="宋体"/>
                <w:kern w:val="0"/>
                <w:sz w:val="20"/>
              </w:rPr>
            </w:pPr>
          </w:p>
          <w:p>
            <w:pPr>
              <w:spacing w:before="78" w:line="288" w:lineRule="auto"/>
              <w:ind w:left="116" w:right="107" w:firstLine="45"/>
              <w:jc w:val="left"/>
              <w:rPr>
                <w:rFonts w:ascii="宋体" w:hAnsi="宋体"/>
                <w:kern w:val="2"/>
                <w:sz w:val="21"/>
              </w:rPr>
            </w:pPr>
            <w:r>
              <w:rPr>
                <w:rFonts w:hint="eastAsia" w:ascii="宋体" w:hAnsi="宋体"/>
                <w:spacing w:val="-6"/>
                <w:kern w:val="0"/>
                <w:sz w:val="20"/>
              </w:rPr>
              <w:t>洁净， 无明显积尘 积灰</w:t>
            </w: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0" w:type="auto"/>
            <w:vMerge w:val="continue"/>
            <w:tcBorders>
              <w:top w:val="nil"/>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941" w:type="pct"/>
            <w:tcBorders>
              <w:top w:val="single" w:color="000000" w:sz="2" w:space="0"/>
              <w:left w:val="single" w:color="000000" w:sz="2" w:space="0"/>
              <w:bottom w:val="single" w:color="auto" w:sz="4" w:space="0"/>
              <w:right w:val="single" w:color="000000" w:sz="2" w:space="0"/>
            </w:tcBorders>
          </w:tcPr>
          <w:p>
            <w:pPr>
              <w:spacing w:before="215"/>
              <w:ind w:left="722"/>
              <w:jc w:val="left"/>
              <w:rPr>
                <w:rFonts w:ascii="宋体" w:hAnsi="宋体"/>
                <w:kern w:val="2"/>
                <w:sz w:val="21"/>
              </w:rPr>
            </w:pPr>
            <w:r>
              <w:rPr>
                <w:rFonts w:hint="eastAsia" w:ascii="宋体" w:hAnsi="宋体"/>
                <w:spacing w:val="-3"/>
                <w:kern w:val="0"/>
                <w:sz w:val="20"/>
              </w:rPr>
              <w:t>道</w:t>
            </w:r>
            <w:r>
              <w:rPr>
                <w:rFonts w:hint="eastAsia" w:ascii="宋体" w:hAnsi="宋体"/>
                <w:spacing w:val="-2"/>
                <w:kern w:val="0"/>
                <w:sz w:val="20"/>
              </w:rPr>
              <w:t>路</w:t>
            </w:r>
          </w:p>
        </w:tc>
        <w:tc>
          <w:tcPr>
            <w:tcW w:w="1901" w:type="pct"/>
            <w:gridSpan w:val="2"/>
            <w:tcBorders>
              <w:top w:val="single" w:color="000000" w:sz="2" w:space="0"/>
              <w:left w:val="single" w:color="000000" w:sz="2" w:space="0"/>
              <w:bottom w:val="single" w:color="auto" w:sz="4" w:space="0"/>
              <w:right w:val="single" w:color="000000" w:sz="2" w:space="0"/>
            </w:tcBorders>
          </w:tcPr>
          <w:p>
            <w:pPr>
              <w:spacing w:before="215"/>
              <w:ind w:left="116"/>
              <w:jc w:val="left"/>
              <w:rPr>
                <w:rFonts w:ascii="宋体" w:hAnsi="宋体"/>
                <w:kern w:val="2"/>
                <w:sz w:val="21"/>
              </w:rPr>
            </w:pPr>
            <w:r>
              <w:rPr>
                <w:rFonts w:hint="eastAsia" w:ascii="宋体" w:hAnsi="宋体"/>
                <w:spacing w:val="-1"/>
                <w:kern w:val="0"/>
                <w:sz w:val="20"/>
              </w:rPr>
              <w:t>用扫把清扫，用消防水冲</w:t>
            </w:r>
            <w:r>
              <w:rPr>
                <w:rFonts w:hint="eastAsia" w:ascii="宋体" w:hAnsi="宋体"/>
                <w:kern w:val="0"/>
                <w:sz w:val="20"/>
              </w:rPr>
              <w:t>刷、清洗</w:t>
            </w:r>
          </w:p>
        </w:tc>
        <w:tc>
          <w:tcPr>
            <w:tcW w:w="0" w:type="auto"/>
            <w:gridSpan w:val="2"/>
            <w:vMerge w:val="continue"/>
            <w:tcBorders>
              <w:top w:val="nil"/>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941" w:type="pct"/>
            <w:tcBorders>
              <w:top w:val="single" w:color="auto" w:sz="4" w:space="0"/>
              <w:left w:val="single" w:color="000000" w:sz="2" w:space="0"/>
              <w:bottom w:val="single" w:color="auto" w:sz="4" w:space="0"/>
              <w:right w:val="single" w:color="000000" w:sz="2" w:space="0"/>
            </w:tcBorders>
          </w:tcPr>
          <w:p>
            <w:pPr>
              <w:spacing w:before="216"/>
              <w:ind w:left="366"/>
              <w:jc w:val="left"/>
              <w:rPr>
                <w:rFonts w:ascii="宋体" w:hAnsi="宋体"/>
                <w:kern w:val="2"/>
                <w:sz w:val="21"/>
              </w:rPr>
            </w:pPr>
            <w:r>
              <w:rPr>
                <w:rFonts w:hint="eastAsia" w:ascii="宋体" w:hAnsi="宋体"/>
                <w:spacing w:val="-2"/>
                <w:kern w:val="0"/>
                <w:sz w:val="20"/>
              </w:rPr>
              <w:t>大理石地面</w:t>
            </w:r>
          </w:p>
        </w:tc>
        <w:tc>
          <w:tcPr>
            <w:tcW w:w="1901" w:type="pct"/>
            <w:gridSpan w:val="2"/>
            <w:tcBorders>
              <w:top w:val="single" w:color="auto" w:sz="4" w:space="0"/>
              <w:left w:val="single" w:color="000000" w:sz="2" w:space="0"/>
              <w:bottom w:val="single" w:color="auto" w:sz="4" w:space="0"/>
              <w:right w:val="single" w:color="000000" w:sz="2" w:space="0"/>
            </w:tcBorders>
          </w:tcPr>
          <w:p>
            <w:pPr>
              <w:spacing w:before="216"/>
              <w:ind w:left="114"/>
              <w:jc w:val="left"/>
              <w:rPr>
                <w:rFonts w:ascii="宋体" w:hAnsi="宋体"/>
                <w:kern w:val="2"/>
                <w:sz w:val="21"/>
              </w:rPr>
            </w:pPr>
            <w:r>
              <w:rPr>
                <w:rFonts w:hint="eastAsia" w:ascii="宋体" w:hAnsi="宋体"/>
                <w:spacing w:val="-1"/>
                <w:kern w:val="0"/>
                <w:sz w:val="20"/>
              </w:rPr>
              <w:t>清洁后需要晶面处理</w:t>
            </w:r>
          </w:p>
        </w:tc>
        <w:tc>
          <w:tcPr>
            <w:tcW w:w="0" w:type="auto"/>
            <w:gridSpan w:val="2"/>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single" w:color="auto" w:sz="4" w:space="0"/>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single" w:color="auto" w:sz="4" w:space="0"/>
              <w:left w:val="single" w:color="000000" w:sz="2" w:space="0"/>
              <w:bottom w:val="nil"/>
              <w:right w:val="single" w:color="000000" w:sz="2" w:space="0"/>
            </w:tcBorders>
            <w:vAlign w:val="center"/>
          </w:tcPr>
          <w:p>
            <w:pPr>
              <w:widowControl/>
              <w:jc w:val="left"/>
              <w:rPr>
                <w:rFonts w:ascii="宋体" w:hAnsi="宋体"/>
                <w:kern w:val="2"/>
                <w:sz w:val="21"/>
              </w:rPr>
            </w:pPr>
          </w:p>
        </w:tc>
        <w:tc>
          <w:tcPr>
            <w:tcW w:w="941" w:type="pct"/>
            <w:tcBorders>
              <w:top w:val="single" w:color="auto" w:sz="4" w:space="0"/>
              <w:left w:val="single" w:color="000000" w:sz="2" w:space="0"/>
              <w:bottom w:val="single" w:color="000000" w:sz="2" w:space="0"/>
              <w:right w:val="single" w:color="000000" w:sz="2" w:space="0"/>
            </w:tcBorders>
          </w:tcPr>
          <w:p>
            <w:pPr>
              <w:spacing w:before="216"/>
              <w:ind w:left="724"/>
              <w:jc w:val="left"/>
              <w:rPr>
                <w:rFonts w:ascii="宋体" w:hAnsi="宋体"/>
                <w:kern w:val="2"/>
                <w:sz w:val="21"/>
              </w:rPr>
            </w:pPr>
            <w:r>
              <w:rPr>
                <w:rFonts w:hint="eastAsia" w:ascii="宋体" w:hAnsi="宋体"/>
                <w:spacing w:val="-4"/>
                <w:kern w:val="0"/>
                <w:sz w:val="20"/>
              </w:rPr>
              <w:t>其</w:t>
            </w:r>
            <w:r>
              <w:rPr>
                <w:rFonts w:hint="eastAsia" w:ascii="宋体" w:hAnsi="宋体"/>
                <w:spacing w:val="-2"/>
                <w:kern w:val="0"/>
                <w:sz w:val="20"/>
              </w:rPr>
              <w:t>他</w:t>
            </w:r>
          </w:p>
        </w:tc>
        <w:tc>
          <w:tcPr>
            <w:tcW w:w="1901" w:type="pct"/>
            <w:gridSpan w:val="2"/>
            <w:tcBorders>
              <w:top w:val="single" w:color="auto" w:sz="4" w:space="0"/>
              <w:left w:val="single" w:color="000000" w:sz="2" w:space="0"/>
              <w:bottom w:val="single" w:color="000000" w:sz="2" w:space="0"/>
              <w:right w:val="single" w:color="000000" w:sz="2" w:space="0"/>
            </w:tcBorders>
          </w:tcPr>
          <w:p>
            <w:pPr>
              <w:spacing w:before="216"/>
              <w:ind w:left="114"/>
              <w:jc w:val="left"/>
              <w:rPr>
                <w:rFonts w:ascii="宋体" w:hAnsi="宋体"/>
                <w:kern w:val="2"/>
                <w:sz w:val="21"/>
              </w:rPr>
            </w:pPr>
            <w:r>
              <w:rPr>
                <w:rFonts w:hint="eastAsia" w:ascii="宋体" w:hAnsi="宋体"/>
                <w:spacing w:val="-2"/>
                <w:kern w:val="0"/>
                <w:sz w:val="20"/>
              </w:rPr>
              <w:t>根</w:t>
            </w:r>
            <w:r>
              <w:rPr>
                <w:rFonts w:hint="eastAsia" w:ascii="宋体" w:hAnsi="宋体"/>
                <w:spacing w:val="-1"/>
                <w:kern w:val="0"/>
                <w:sz w:val="20"/>
              </w:rPr>
              <w:t>据材质进行清洁</w:t>
            </w:r>
          </w:p>
        </w:tc>
        <w:tc>
          <w:tcPr>
            <w:tcW w:w="0" w:type="auto"/>
            <w:gridSpan w:val="2"/>
            <w:vMerge w:val="continue"/>
            <w:tcBorders>
              <w:top w:val="single" w:color="auto" w:sz="4" w:space="0"/>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312" w:type="pct"/>
            <w:vMerge w:val="restart"/>
            <w:tcBorders>
              <w:top w:val="nil"/>
              <w:left w:val="single" w:color="000000" w:sz="2" w:space="0"/>
              <w:bottom w:val="nil"/>
              <w:right w:val="single" w:color="000000" w:sz="2" w:space="0"/>
            </w:tcBorders>
          </w:tcPr>
          <w:p>
            <w:pPr>
              <w:spacing w:line="283" w:lineRule="auto"/>
              <w:jc w:val="left"/>
              <w:rPr>
                <w:rFonts w:ascii="宋体" w:hAnsi="宋体"/>
                <w:kern w:val="2"/>
                <w:sz w:val="21"/>
              </w:rPr>
            </w:pPr>
          </w:p>
          <w:p>
            <w:pPr>
              <w:spacing w:line="283" w:lineRule="auto"/>
              <w:jc w:val="left"/>
              <w:rPr>
                <w:rFonts w:hint="eastAsia" w:ascii="宋体" w:hAnsi="宋体"/>
                <w:kern w:val="0"/>
                <w:sz w:val="20"/>
              </w:rPr>
            </w:pPr>
          </w:p>
          <w:p>
            <w:pPr>
              <w:spacing w:line="285" w:lineRule="auto"/>
              <w:jc w:val="left"/>
              <w:rPr>
                <w:rFonts w:hint="eastAsia" w:ascii="宋体" w:hAnsi="宋体"/>
                <w:kern w:val="0"/>
                <w:sz w:val="20"/>
              </w:rPr>
            </w:pPr>
          </w:p>
          <w:p>
            <w:pPr>
              <w:spacing w:before="78"/>
              <w:ind w:left="223"/>
              <w:jc w:val="left"/>
              <w:rPr>
                <w:rFonts w:ascii="宋体" w:hAnsi="宋体"/>
                <w:kern w:val="2"/>
                <w:sz w:val="21"/>
              </w:rPr>
            </w:pPr>
            <w:r>
              <w:rPr>
                <w:rFonts w:hint="eastAsia" w:ascii="宋体" w:hAnsi="宋体"/>
                <w:spacing w:val="-8"/>
                <w:kern w:val="0"/>
                <w:sz w:val="20"/>
              </w:rPr>
              <w:t>1</w:t>
            </w:r>
            <w:r>
              <w:rPr>
                <w:rFonts w:hint="eastAsia" w:ascii="宋体" w:hAnsi="宋体"/>
                <w:spacing w:val="-6"/>
                <w:kern w:val="0"/>
                <w:sz w:val="20"/>
              </w:rPr>
              <w:t>2</w:t>
            </w:r>
          </w:p>
        </w:tc>
        <w:tc>
          <w:tcPr>
            <w:tcW w:w="574" w:type="pct"/>
            <w:gridSpan w:val="2"/>
            <w:vMerge w:val="restart"/>
            <w:tcBorders>
              <w:top w:val="nil"/>
              <w:left w:val="single" w:color="000000" w:sz="2" w:space="0"/>
              <w:bottom w:val="nil"/>
              <w:right w:val="single" w:color="000000" w:sz="2" w:space="0"/>
            </w:tcBorders>
          </w:tcPr>
          <w:p>
            <w:pPr>
              <w:spacing w:line="271" w:lineRule="auto"/>
              <w:jc w:val="left"/>
              <w:rPr>
                <w:rFonts w:ascii="宋体" w:hAnsi="宋体"/>
                <w:kern w:val="2"/>
                <w:sz w:val="21"/>
              </w:rPr>
            </w:pPr>
          </w:p>
          <w:p>
            <w:pPr>
              <w:spacing w:line="271" w:lineRule="auto"/>
              <w:jc w:val="left"/>
              <w:rPr>
                <w:rFonts w:hint="eastAsia" w:ascii="宋体" w:hAnsi="宋体"/>
                <w:kern w:val="0"/>
                <w:sz w:val="20"/>
              </w:rPr>
            </w:pPr>
          </w:p>
          <w:p>
            <w:pPr>
              <w:spacing w:line="271" w:lineRule="auto"/>
              <w:jc w:val="left"/>
              <w:rPr>
                <w:rFonts w:hint="eastAsia" w:ascii="宋体" w:hAnsi="宋体"/>
                <w:kern w:val="0"/>
                <w:sz w:val="20"/>
              </w:rPr>
            </w:pPr>
          </w:p>
          <w:p>
            <w:pPr>
              <w:spacing w:before="78"/>
              <w:ind w:left="235"/>
              <w:jc w:val="left"/>
              <w:rPr>
                <w:rFonts w:ascii="宋体" w:hAnsi="宋体"/>
                <w:kern w:val="2"/>
                <w:sz w:val="21"/>
              </w:rPr>
            </w:pPr>
            <w:r>
              <w:rPr>
                <w:rFonts w:hint="eastAsia" w:ascii="宋体" w:hAnsi="宋体"/>
                <w:spacing w:val="-4"/>
                <w:kern w:val="0"/>
                <w:sz w:val="20"/>
              </w:rPr>
              <w:t>外</w:t>
            </w:r>
            <w:r>
              <w:rPr>
                <w:rFonts w:hint="eastAsia" w:ascii="宋体" w:hAnsi="宋体"/>
                <w:spacing w:val="-3"/>
                <w:kern w:val="0"/>
                <w:sz w:val="20"/>
              </w:rPr>
              <w:t>广场</w:t>
            </w:r>
          </w:p>
        </w:tc>
        <w:tc>
          <w:tcPr>
            <w:tcW w:w="941" w:type="pct"/>
            <w:tcBorders>
              <w:top w:val="single" w:color="000000" w:sz="2" w:space="0"/>
              <w:left w:val="single" w:color="000000" w:sz="2" w:space="0"/>
              <w:bottom w:val="single" w:color="000000" w:sz="2" w:space="0"/>
              <w:right w:val="single" w:color="000000" w:sz="2" w:space="0"/>
            </w:tcBorders>
          </w:tcPr>
          <w:p>
            <w:pPr>
              <w:spacing w:before="216"/>
              <w:ind w:left="725"/>
              <w:jc w:val="left"/>
              <w:rPr>
                <w:rFonts w:ascii="宋体" w:hAnsi="宋体"/>
                <w:kern w:val="2"/>
                <w:sz w:val="21"/>
              </w:rPr>
            </w:pPr>
            <w:r>
              <w:rPr>
                <w:rFonts w:hint="eastAsia" w:ascii="宋体" w:hAnsi="宋体"/>
                <w:spacing w:val="-3"/>
                <w:kern w:val="0"/>
                <w:sz w:val="20"/>
              </w:rPr>
              <w:t>路面</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7"/>
              <w:ind w:left="116"/>
              <w:jc w:val="left"/>
              <w:rPr>
                <w:rFonts w:ascii="宋体" w:hAnsi="宋体"/>
                <w:kern w:val="2"/>
                <w:sz w:val="21"/>
              </w:rPr>
            </w:pPr>
            <w:r>
              <w:rPr>
                <w:rFonts w:hint="eastAsia" w:ascii="宋体" w:hAnsi="宋体"/>
                <w:spacing w:val="-2"/>
                <w:kern w:val="0"/>
                <w:sz w:val="20"/>
              </w:rPr>
              <w:t>用大</w:t>
            </w:r>
            <w:r>
              <w:rPr>
                <w:rFonts w:hint="eastAsia" w:ascii="宋体" w:hAnsi="宋体"/>
                <w:spacing w:val="-1"/>
                <w:kern w:val="0"/>
                <w:sz w:val="20"/>
              </w:rPr>
              <w:t>竹扫把清扫地面</w:t>
            </w:r>
          </w:p>
        </w:tc>
        <w:tc>
          <w:tcPr>
            <w:tcW w:w="1255" w:type="pct"/>
            <w:gridSpan w:val="2"/>
            <w:vMerge w:val="restart"/>
            <w:tcBorders>
              <w:top w:val="nil"/>
              <w:left w:val="single" w:color="000000" w:sz="2" w:space="0"/>
              <w:bottom w:val="nil"/>
              <w:right w:val="single" w:color="000000" w:sz="2" w:space="0"/>
            </w:tcBorders>
          </w:tcPr>
          <w:p>
            <w:pPr>
              <w:spacing w:line="316" w:lineRule="auto"/>
              <w:jc w:val="left"/>
              <w:rPr>
                <w:rFonts w:ascii="宋体" w:hAnsi="宋体"/>
                <w:kern w:val="2"/>
                <w:sz w:val="21"/>
              </w:rPr>
            </w:pPr>
          </w:p>
          <w:p>
            <w:pPr>
              <w:spacing w:line="316" w:lineRule="auto"/>
              <w:jc w:val="left"/>
              <w:rPr>
                <w:rFonts w:hint="eastAsia" w:ascii="宋体" w:hAnsi="宋体"/>
                <w:kern w:val="0"/>
                <w:sz w:val="20"/>
              </w:rPr>
            </w:pPr>
          </w:p>
          <w:p>
            <w:pPr>
              <w:spacing w:before="78" w:line="288" w:lineRule="auto"/>
              <w:ind w:left="116" w:right="107" w:firstLine="45"/>
              <w:jc w:val="left"/>
              <w:rPr>
                <w:rFonts w:ascii="宋体" w:hAnsi="宋体"/>
                <w:kern w:val="2"/>
                <w:sz w:val="21"/>
              </w:rPr>
            </w:pPr>
            <w:r>
              <w:rPr>
                <w:rFonts w:hint="eastAsia" w:ascii="宋体" w:hAnsi="宋体"/>
                <w:spacing w:val="-6"/>
                <w:kern w:val="0"/>
                <w:sz w:val="20"/>
              </w:rPr>
              <w:t>洁净， 无明显积尘 积灰</w:t>
            </w: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1" w:type="pct"/>
            <w:tcBorders>
              <w:top w:val="single" w:color="000000" w:sz="2" w:space="0"/>
              <w:left w:val="single" w:color="000000" w:sz="2" w:space="0"/>
              <w:bottom w:val="single" w:color="000000" w:sz="2" w:space="0"/>
              <w:right w:val="single" w:color="000000" w:sz="2" w:space="0"/>
            </w:tcBorders>
          </w:tcPr>
          <w:p>
            <w:pPr>
              <w:spacing w:before="218"/>
              <w:ind w:left="605"/>
              <w:jc w:val="left"/>
              <w:rPr>
                <w:rFonts w:ascii="宋体" w:hAnsi="宋体"/>
                <w:kern w:val="2"/>
                <w:sz w:val="21"/>
              </w:rPr>
            </w:pPr>
            <w:r>
              <w:rPr>
                <w:rFonts w:hint="eastAsia" w:ascii="宋体" w:hAnsi="宋体"/>
                <w:spacing w:val="-4"/>
                <w:kern w:val="0"/>
                <w:sz w:val="20"/>
              </w:rPr>
              <w:t>绿</w:t>
            </w:r>
            <w:r>
              <w:rPr>
                <w:rFonts w:hint="eastAsia" w:ascii="宋体" w:hAnsi="宋体"/>
                <w:spacing w:val="-2"/>
                <w:kern w:val="0"/>
                <w:sz w:val="20"/>
              </w:rPr>
              <w:t>化带</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8"/>
              <w:ind w:left="114"/>
              <w:jc w:val="left"/>
              <w:rPr>
                <w:rFonts w:ascii="宋体" w:hAnsi="宋体"/>
                <w:kern w:val="2"/>
                <w:sz w:val="21"/>
              </w:rPr>
            </w:pPr>
            <w:r>
              <w:rPr>
                <w:rFonts w:hint="eastAsia" w:ascii="宋体" w:hAnsi="宋体"/>
                <w:spacing w:val="-1"/>
                <w:kern w:val="0"/>
                <w:sz w:val="20"/>
              </w:rPr>
              <w:t>清除绿化带中的垃圾</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1" w:type="pct"/>
            <w:tcBorders>
              <w:top w:val="single" w:color="000000" w:sz="2" w:space="0"/>
              <w:left w:val="single" w:color="000000" w:sz="2" w:space="0"/>
              <w:bottom w:val="single" w:color="000000" w:sz="2" w:space="0"/>
              <w:right w:val="single" w:color="000000" w:sz="2" w:space="0"/>
            </w:tcBorders>
          </w:tcPr>
          <w:p>
            <w:pPr>
              <w:spacing w:before="85" w:line="244" w:lineRule="auto"/>
              <w:ind w:left="126" w:right="21" w:hanging="10"/>
              <w:jc w:val="left"/>
              <w:rPr>
                <w:rFonts w:ascii="宋体" w:hAnsi="宋体"/>
                <w:kern w:val="2"/>
                <w:sz w:val="21"/>
              </w:rPr>
            </w:pPr>
            <w:r>
              <w:rPr>
                <w:rFonts w:hint="eastAsia" w:ascii="宋体" w:hAnsi="宋体"/>
                <w:spacing w:val="-22"/>
                <w:kern w:val="0"/>
                <w:sz w:val="20"/>
              </w:rPr>
              <w:t>指</w:t>
            </w:r>
            <w:r>
              <w:rPr>
                <w:rFonts w:hint="eastAsia" w:ascii="宋体" w:hAnsi="宋体"/>
                <w:spacing w:val="-18"/>
                <w:kern w:val="0"/>
                <w:sz w:val="20"/>
              </w:rPr>
              <w:t>示牌、广告牌、</w:t>
            </w:r>
            <w:r>
              <w:rPr>
                <w:rFonts w:hint="eastAsia" w:ascii="宋体" w:hAnsi="宋体"/>
                <w:kern w:val="0"/>
                <w:sz w:val="20"/>
              </w:rPr>
              <w:t xml:space="preserve"> </w:t>
            </w:r>
            <w:r>
              <w:rPr>
                <w:rFonts w:hint="eastAsia" w:ascii="宋体" w:hAnsi="宋体"/>
                <w:spacing w:val="-4"/>
                <w:kern w:val="0"/>
                <w:sz w:val="20"/>
              </w:rPr>
              <w:t>宣</w:t>
            </w:r>
            <w:r>
              <w:rPr>
                <w:rFonts w:hint="eastAsia" w:ascii="宋体" w:hAnsi="宋体"/>
                <w:spacing w:val="-3"/>
                <w:kern w:val="0"/>
                <w:sz w:val="20"/>
              </w:rPr>
              <w:t>传栏、灯饰等</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64"/>
              <w:ind w:left="116"/>
              <w:jc w:val="left"/>
              <w:rPr>
                <w:rFonts w:ascii="宋体" w:hAnsi="宋体"/>
                <w:kern w:val="2"/>
                <w:sz w:val="21"/>
              </w:rPr>
            </w:pPr>
            <w:r>
              <w:rPr>
                <w:rFonts w:hint="eastAsia" w:ascii="宋体" w:hAnsi="宋体"/>
                <w:spacing w:val="-2"/>
                <w:kern w:val="0"/>
                <w:sz w:val="20"/>
              </w:rPr>
              <w:t>用毛巾擦拭</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312" w:type="pct"/>
            <w:vMerge w:val="restart"/>
            <w:tcBorders>
              <w:top w:val="nil"/>
              <w:left w:val="single" w:color="000000" w:sz="2" w:space="0"/>
              <w:bottom w:val="nil"/>
              <w:right w:val="single" w:color="000000" w:sz="2" w:space="0"/>
            </w:tcBorders>
          </w:tcPr>
          <w:p>
            <w:pPr>
              <w:spacing w:line="268" w:lineRule="auto"/>
              <w:jc w:val="left"/>
              <w:rPr>
                <w:rFonts w:ascii="宋体" w:hAnsi="宋体"/>
                <w:kern w:val="2"/>
                <w:sz w:val="21"/>
              </w:rPr>
            </w:pPr>
          </w:p>
          <w:p>
            <w:pPr>
              <w:spacing w:line="268" w:lineRule="auto"/>
              <w:jc w:val="left"/>
              <w:rPr>
                <w:rFonts w:hint="eastAsia" w:ascii="宋体" w:hAnsi="宋体"/>
                <w:kern w:val="0"/>
                <w:sz w:val="20"/>
              </w:rPr>
            </w:pPr>
          </w:p>
          <w:p>
            <w:pPr>
              <w:spacing w:line="268" w:lineRule="auto"/>
              <w:jc w:val="left"/>
              <w:rPr>
                <w:rFonts w:hint="eastAsia" w:ascii="宋体" w:hAnsi="宋体"/>
                <w:kern w:val="0"/>
                <w:sz w:val="20"/>
              </w:rPr>
            </w:pPr>
          </w:p>
          <w:p>
            <w:pPr>
              <w:spacing w:before="78"/>
              <w:ind w:left="223"/>
              <w:jc w:val="left"/>
              <w:rPr>
                <w:rFonts w:ascii="宋体" w:hAnsi="宋体"/>
                <w:kern w:val="2"/>
                <w:sz w:val="21"/>
              </w:rPr>
            </w:pPr>
            <w:r>
              <w:rPr>
                <w:rFonts w:hint="eastAsia" w:ascii="宋体" w:hAnsi="宋体"/>
                <w:spacing w:val="-8"/>
                <w:kern w:val="0"/>
                <w:sz w:val="20"/>
              </w:rPr>
              <w:t>1</w:t>
            </w:r>
            <w:r>
              <w:rPr>
                <w:rFonts w:hint="eastAsia" w:ascii="宋体" w:hAnsi="宋体"/>
                <w:spacing w:val="-6"/>
                <w:kern w:val="0"/>
                <w:sz w:val="20"/>
              </w:rPr>
              <w:t>3</w:t>
            </w:r>
          </w:p>
        </w:tc>
        <w:tc>
          <w:tcPr>
            <w:tcW w:w="574" w:type="pct"/>
            <w:gridSpan w:val="2"/>
            <w:vMerge w:val="restart"/>
            <w:tcBorders>
              <w:top w:val="nil"/>
              <w:left w:val="single" w:color="000000" w:sz="2" w:space="0"/>
              <w:bottom w:val="nil"/>
              <w:right w:val="single" w:color="000000" w:sz="2" w:space="0"/>
            </w:tcBorders>
          </w:tcPr>
          <w:p>
            <w:pPr>
              <w:spacing w:line="292" w:lineRule="auto"/>
              <w:jc w:val="left"/>
              <w:rPr>
                <w:rFonts w:ascii="宋体" w:hAnsi="宋体"/>
                <w:kern w:val="2"/>
                <w:sz w:val="21"/>
              </w:rPr>
            </w:pPr>
          </w:p>
          <w:p>
            <w:pPr>
              <w:spacing w:line="292" w:lineRule="auto"/>
              <w:jc w:val="left"/>
              <w:rPr>
                <w:rFonts w:hint="eastAsia" w:ascii="宋体" w:hAnsi="宋体"/>
                <w:kern w:val="0"/>
                <w:sz w:val="20"/>
              </w:rPr>
            </w:pPr>
          </w:p>
          <w:p>
            <w:pPr>
              <w:spacing w:before="78" w:line="290" w:lineRule="auto"/>
              <w:ind w:left="488" w:right="226" w:hanging="259"/>
              <w:jc w:val="left"/>
              <w:rPr>
                <w:rFonts w:ascii="宋体" w:hAnsi="宋体"/>
                <w:kern w:val="2"/>
                <w:sz w:val="21"/>
              </w:rPr>
            </w:pPr>
            <w:r>
              <w:rPr>
                <w:rFonts w:hint="eastAsia" w:ascii="宋体" w:hAnsi="宋体"/>
                <w:spacing w:val="-4"/>
                <w:kern w:val="0"/>
                <w:sz w:val="20"/>
              </w:rPr>
              <w:t>楼</w:t>
            </w:r>
            <w:r>
              <w:rPr>
                <w:rFonts w:hint="eastAsia" w:ascii="宋体" w:hAnsi="宋体"/>
                <w:spacing w:val="-3"/>
                <w:kern w:val="0"/>
                <w:sz w:val="20"/>
              </w:rPr>
              <w:t>顶</w:t>
            </w:r>
            <w:r>
              <w:rPr>
                <w:rFonts w:hint="eastAsia" w:ascii="宋体" w:hAnsi="宋体"/>
                <w:spacing w:val="-2"/>
                <w:kern w:val="0"/>
                <w:sz w:val="20"/>
              </w:rPr>
              <w:t>天</w:t>
            </w:r>
            <w:r>
              <w:rPr>
                <w:rFonts w:hint="eastAsia" w:ascii="宋体" w:hAnsi="宋体"/>
                <w:kern w:val="0"/>
                <w:sz w:val="20"/>
              </w:rPr>
              <w:t xml:space="preserve"> 台</w:t>
            </w:r>
          </w:p>
        </w:tc>
        <w:tc>
          <w:tcPr>
            <w:tcW w:w="941" w:type="pct"/>
            <w:vMerge w:val="restart"/>
            <w:tcBorders>
              <w:top w:val="nil"/>
              <w:left w:val="single" w:color="000000" w:sz="2" w:space="0"/>
              <w:bottom w:val="nil"/>
              <w:right w:val="single" w:color="000000" w:sz="2" w:space="0"/>
            </w:tcBorders>
          </w:tcPr>
          <w:p>
            <w:pPr>
              <w:spacing w:line="451" w:lineRule="auto"/>
              <w:jc w:val="left"/>
              <w:rPr>
                <w:rFonts w:ascii="宋体" w:hAnsi="宋体"/>
                <w:kern w:val="2"/>
                <w:sz w:val="21"/>
              </w:rPr>
            </w:pPr>
          </w:p>
          <w:p>
            <w:pPr>
              <w:spacing w:before="78"/>
              <w:ind w:left="723"/>
              <w:jc w:val="left"/>
              <w:rPr>
                <w:rFonts w:ascii="宋体" w:hAnsi="宋体"/>
                <w:kern w:val="2"/>
                <w:sz w:val="21"/>
              </w:rPr>
            </w:pPr>
            <w:r>
              <w:rPr>
                <w:rFonts w:hint="eastAsia" w:ascii="宋体" w:hAnsi="宋体"/>
                <w:spacing w:val="-3"/>
                <w:kern w:val="0"/>
                <w:sz w:val="20"/>
              </w:rPr>
              <w:t>地</w:t>
            </w:r>
            <w:r>
              <w:rPr>
                <w:rFonts w:hint="eastAsia" w:ascii="宋体" w:hAnsi="宋体"/>
                <w:spacing w:val="-2"/>
                <w:kern w:val="0"/>
                <w:sz w:val="20"/>
              </w:rPr>
              <w:t>面</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6"/>
              <w:ind w:left="116"/>
              <w:jc w:val="left"/>
              <w:rPr>
                <w:rFonts w:ascii="宋体" w:hAnsi="宋体"/>
                <w:kern w:val="2"/>
                <w:sz w:val="21"/>
              </w:rPr>
            </w:pPr>
            <w:r>
              <w:rPr>
                <w:rFonts w:hint="eastAsia" w:ascii="宋体" w:hAnsi="宋体"/>
                <w:spacing w:val="-2"/>
                <w:kern w:val="0"/>
                <w:sz w:val="20"/>
              </w:rPr>
              <w:t>用大</w:t>
            </w:r>
            <w:r>
              <w:rPr>
                <w:rFonts w:hint="eastAsia" w:ascii="宋体" w:hAnsi="宋体"/>
                <w:spacing w:val="-1"/>
                <w:kern w:val="0"/>
                <w:sz w:val="20"/>
              </w:rPr>
              <w:t>竹扫把清扫地面</w:t>
            </w:r>
          </w:p>
        </w:tc>
        <w:tc>
          <w:tcPr>
            <w:tcW w:w="1255" w:type="pct"/>
            <w:gridSpan w:val="2"/>
            <w:vMerge w:val="restart"/>
            <w:tcBorders>
              <w:top w:val="nil"/>
              <w:left w:val="single" w:color="000000" w:sz="2" w:space="0"/>
              <w:bottom w:val="nil"/>
              <w:right w:val="single" w:color="000000" w:sz="2" w:space="0"/>
            </w:tcBorders>
          </w:tcPr>
          <w:p>
            <w:pPr>
              <w:spacing w:line="292" w:lineRule="auto"/>
              <w:jc w:val="left"/>
              <w:rPr>
                <w:rFonts w:ascii="宋体" w:hAnsi="宋体"/>
                <w:kern w:val="2"/>
                <w:sz w:val="21"/>
              </w:rPr>
            </w:pPr>
          </w:p>
          <w:p>
            <w:pPr>
              <w:spacing w:line="292" w:lineRule="auto"/>
              <w:jc w:val="left"/>
              <w:rPr>
                <w:rFonts w:hint="eastAsia" w:ascii="宋体" w:hAnsi="宋体"/>
                <w:kern w:val="0"/>
                <w:sz w:val="20"/>
              </w:rPr>
            </w:pPr>
          </w:p>
          <w:p>
            <w:pPr>
              <w:spacing w:before="78" w:line="288" w:lineRule="auto"/>
              <w:ind w:left="116" w:right="107" w:firstLine="45"/>
              <w:jc w:val="left"/>
              <w:rPr>
                <w:rFonts w:ascii="宋体" w:hAnsi="宋体"/>
                <w:kern w:val="2"/>
                <w:sz w:val="21"/>
              </w:rPr>
            </w:pPr>
            <w:r>
              <w:rPr>
                <w:rFonts w:hint="eastAsia" w:ascii="宋体" w:hAnsi="宋体"/>
                <w:spacing w:val="-6"/>
                <w:kern w:val="0"/>
                <w:sz w:val="20"/>
              </w:rPr>
              <w:t>洁净， 无明显积尘 积灰</w:t>
            </w: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5"/>
              <w:ind w:left="116"/>
              <w:jc w:val="left"/>
              <w:rPr>
                <w:rFonts w:ascii="宋体" w:hAnsi="宋体"/>
                <w:kern w:val="2"/>
                <w:sz w:val="21"/>
              </w:rPr>
            </w:pPr>
            <w:r>
              <w:rPr>
                <w:rFonts w:hint="eastAsia" w:ascii="宋体" w:hAnsi="宋体"/>
                <w:spacing w:val="-2"/>
                <w:kern w:val="0"/>
                <w:sz w:val="20"/>
              </w:rPr>
              <w:t>用棕</w:t>
            </w:r>
            <w:r>
              <w:rPr>
                <w:rFonts w:hint="eastAsia" w:ascii="宋体" w:hAnsi="宋体"/>
                <w:spacing w:val="-1"/>
                <w:kern w:val="0"/>
                <w:sz w:val="20"/>
              </w:rPr>
              <w:t>扫把清扫地面</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1" w:type="pct"/>
            <w:tcBorders>
              <w:top w:val="single" w:color="000000" w:sz="2" w:space="0"/>
              <w:left w:val="single" w:color="000000" w:sz="2" w:space="0"/>
              <w:bottom w:val="single" w:color="000000" w:sz="2" w:space="0"/>
              <w:right w:val="single" w:color="000000" w:sz="2" w:space="0"/>
            </w:tcBorders>
          </w:tcPr>
          <w:p>
            <w:pPr>
              <w:spacing w:before="216"/>
              <w:ind w:left="490"/>
              <w:jc w:val="left"/>
              <w:rPr>
                <w:rFonts w:ascii="宋体" w:hAnsi="宋体"/>
                <w:kern w:val="2"/>
                <w:sz w:val="21"/>
              </w:rPr>
            </w:pPr>
            <w:r>
              <w:rPr>
                <w:rFonts w:hint="eastAsia" w:ascii="宋体" w:hAnsi="宋体"/>
                <w:spacing w:val="-4"/>
                <w:kern w:val="0"/>
                <w:sz w:val="20"/>
              </w:rPr>
              <w:t>公</w:t>
            </w:r>
            <w:r>
              <w:rPr>
                <w:rFonts w:hint="eastAsia" w:ascii="宋体" w:hAnsi="宋体"/>
                <w:spacing w:val="-3"/>
                <w:kern w:val="0"/>
                <w:sz w:val="20"/>
              </w:rPr>
              <w:t>共设备</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6"/>
              <w:ind w:left="116"/>
              <w:jc w:val="left"/>
              <w:rPr>
                <w:rFonts w:ascii="宋体" w:hAnsi="宋体"/>
                <w:kern w:val="2"/>
                <w:sz w:val="21"/>
              </w:rPr>
            </w:pPr>
            <w:r>
              <w:rPr>
                <w:rFonts w:hint="eastAsia" w:ascii="宋体" w:hAnsi="宋体"/>
                <w:spacing w:val="-2"/>
                <w:kern w:val="0"/>
                <w:sz w:val="20"/>
              </w:rPr>
              <w:t>用毛巾擦拭</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312" w:type="pct"/>
            <w:vMerge w:val="restart"/>
            <w:tcBorders>
              <w:top w:val="nil"/>
              <w:left w:val="single" w:color="000000" w:sz="2" w:space="0"/>
              <w:bottom w:val="nil"/>
              <w:right w:val="single" w:color="000000" w:sz="2" w:space="0"/>
            </w:tcBorders>
          </w:tcPr>
          <w:p>
            <w:pPr>
              <w:spacing w:line="268" w:lineRule="auto"/>
              <w:jc w:val="left"/>
              <w:rPr>
                <w:rFonts w:ascii="宋体" w:hAnsi="宋体"/>
                <w:kern w:val="2"/>
                <w:sz w:val="21"/>
              </w:rPr>
            </w:pPr>
          </w:p>
          <w:p>
            <w:pPr>
              <w:spacing w:line="268" w:lineRule="auto"/>
              <w:jc w:val="left"/>
              <w:rPr>
                <w:rFonts w:hint="eastAsia" w:ascii="宋体" w:hAnsi="宋体"/>
                <w:kern w:val="0"/>
                <w:sz w:val="20"/>
              </w:rPr>
            </w:pPr>
          </w:p>
          <w:p>
            <w:pPr>
              <w:spacing w:line="268" w:lineRule="auto"/>
              <w:jc w:val="left"/>
              <w:rPr>
                <w:rFonts w:hint="eastAsia" w:ascii="宋体" w:hAnsi="宋体"/>
                <w:kern w:val="0"/>
                <w:sz w:val="20"/>
              </w:rPr>
            </w:pPr>
          </w:p>
          <w:p>
            <w:pPr>
              <w:spacing w:before="78"/>
              <w:ind w:left="223"/>
              <w:jc w:val="left"/>
              <w:rPr>
                <w:rFonts w:ascii="宋体" w:hAnsi="宋体"/>
                <w:kern w:val="2"/>
                <w:sz w:val="21"/>
              </w:rPr>
            </w:pPr>
            <w:r>
              <w:rPr>
                <w:rFonts w:hint="eastAsia" w:ascii="宋体" w:hAnsi="宋体"/>
                <w:spacing w:val="-8"/>
                <w:kern w:val="0"/>
                <w:sz w:val="20"/>
              </w:rPr>
              <w:t>1</w:t>
            </w:r>
            <w:r>
              <w:rPr>
                <w:rFonts w:hint="eastAsia" w:ascii="宋体" w:hAnsi="宋体"/>
                <w:spacing w:val="-6"/>
                <w:kern w:val="0"/>
                <w:sz w:val="20"/>
              </w:rPr>
              <w:t>4</w:t>
            </w:r>
          </w:p>
        </w:tc>
        <w:tc>
          <w:tcPr>
            <w:tcW w:w="574" w:type="pct"/>
            <w:gridSpan w:val="2"/>
            <w:vMerge w:val="restart"/>
            <w:tcBorders>
              <w:top w:val="nil"/>
              <w:left w:val="single" w:color="000000" w:sz="2" w:space="0"/>
              <w:bottom w:val="nil"/>
              <w:right w:val="single" w:color="000000" w:sz="2" w:space="0"/>
            </w:tcBorders>
          </w:tcPr>
          <w:p>
            <w:pPr>
              <w:spacing w:line="254" w:lineRule="auto"/>
              <w:jc w:val="left"/>
              <w:rPr>
                <w:rFonts w:ascii="宋体" w:hAnsi="宋体"/>
                <w:kern w:val="2"/>
                <w:sz w:val="21"/>
              </w:rPr>
            </w:pPr>
          </w:p>
          <w:p>
            <w:pPr>
              <w:spacing w:line="256" w:lineRule="auto"/>
              <w:jc w:val="left"/>
              <w:rPr>
                <w:rFonts w:hint="eastAsia" w:ascii="宋体" w:hAnsi="宋体"/>
                <w:kern w:val="0"/>
                <w:sz w:val="20"/>
              </w:rPr>
            </w:pPr>
          </w:p>
          <w:p>
            <w:pPr>
              <w:spacing w:line="256" w:lineRule="auto"/>
              <w:jc w:val="left"/>
              <w:rPr>
                <w:rFonts w:hint="eastAsia" w:ascii="宋体" w:hAnsi="宋体"/>
                <w:kern w:val="0"/>
                <w:sz w:val="20"/>
              </w:rPr>
            </w:pPr>
          </w:p>
          <w:p>
            <w:pPr>
              <w:spacing w:before="78"/>
              <w:ind w:left="230"/>
              <w:jc w:val="left"/>
              <w:rPr>
                <w:rFonts w:ascii="宋体" w:hAnsi="宋体"/>
                <w:kern w:val="2"/>
                <w:sz w:val="21"/>
              </w:rPr>
            </w:pPr>
            <w:r>
              <w:rPr>
                <w:rFonts w:hint="eastAsia" w:ascii="宋体" w:hAnsi="宋体"/>
                <w:spacing w:val="-3"/>
                <w:kern w:val="0"/>
                <w:sz w:val="20"/>
              </w:rPr>
              <w:t>地</w:t>
            </w:r>
            <w:r>
              <w:rPr>
                <w:rFonts w:hint="eastAsia" w:ascii="宋体" w:hAnsi="宋体"/>
                <w:spacing w:val="-2"/>
                <w:kern w:val="0"/>
                <w:sz w:val="20"/>
              </w:rPr>
              <w:t>下停车场</w:t>
            </w:r>
          </w:p>
        </w:tc>
        <w:tc>
          <w:tcPr>
            <w:tcW w:w="941" w:type="pct"/>
            <w:vMerge w:val="restart"/>
            <w:tcBorders>
              <w:top w:val="nil"/>
              <w:left w:val="single" w:color="000000" w:sz="2" w:space="0"/>
              <w:bottom w:val="nil"/>
              <w:right w:val="single" w:color="000000" w:sz="2" w:space="0"/>
            </w:tcBorders>
          </w:tcPr>
          <w:p>
            <w:pPr>
              <w:spacing w:line="453" w:lineRule="auto"/>
              <w:jc w:val="left"/>
              <w:rPr>
                <w:rFonts w:ascii="宋体" w:hAnsi="宋体"/>
                <w:kern w:val="2"/>
                <w:sz w:val="21"/>
              </w:rPr>
            </w:pPr>
          </w:p>
          <w:p>
            <w:pPr>
              <w:spacing w:before="78"/>
              <w:ind w:left="723"/>
              <w:jc w:val="left"/>
              <w:rPr>
                <w:rFonts w:ascii="宋体" w:hAnsi="宋体"/>
                <w:kern w:val="2"/>
                <w:sz w:val="21"/>
              </w:rPr>
            </w:pPr>
            <w:r>
              <w:rPr>
                <w:rFonts w:hint="eastAsia" w:ascii="宋体" w:hAnsi="宋体"/>
                <w:spacing w:val="-3"/>
                <w:kern w:val="0"/>
                <w:sz w:val="20"/>
              </w:rPr>
              <w:t>地</w:t>
            </w:r>
            <w:r>
              <w:rPr>
                <w:rFonts w:hint="eastAsia" w:ascii="宋体" w:hAnsi="宋体"/>
                <w:spacing w:val="-2"/>
                <w:kern w:val="0"/>
                <w:sz w:val="20"/>
              </w:rPr>
              <w:t>面</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7"/>
              <w:ind w:left="114"/>
              <w:jc w:val="left"/>
              <w:rPr>
                <w:rFonts w:ascii="宋体" w:hAnsi="宋体"/>
                <w:kern w:val="2"/>
                <w:sz w:val="21"/>
              </w:rPr>
            </w:pPr>
            <w:r>
              <w:rPr>
                <w:rFonts w:hint="eastAsia" w:ascii="宋体" w:hAnsi="宋体"/>
                <w:spacing w:val="-2"/>
                <w:kern w:val="0"/>
                <w:sz w:val="20"/>
              </w:rPr>
              <w:t>清扫地面</w:t>
            </w:r>
          </w:p>
        </w:tc>
        <w:tc>
          <w:tcPr>
            <w:tcW w:w="1255" w:type="pct"/>
            <w:gridSpan w:val="2"/>
            <w:vMerge w:val="restart"/>
            <w:tcBorders>
              <w:top w:val="nil"/>
              <w:left w:val="single" w:color="000000" w:sz="2" w:space="0"/>
              <w:bottom w:val="nil"/>
              <w:right w:val="single" w:color="000000" w:sz="2" w:space="0"/>
            </w:tcBorders>
          </w:tcPr>
          <w:p>
            <w:pPr>
              <w:spacing w:line="292" w:lineRule="auto"/>
              <w:jc w:val="left"/>
              <w:rPr>
                <w:rFonts w:ascii="宋体" w:hAnsi="宋体"/>
                <w:kern w:val="2"/>
                <w:sz w:val="21"/>
              </w:rPr>
            </w:pPr>
          </w:p>
          <w:p>
            <w:pPr>
              <w:spacing w:line="295" w:lineRule="auto"/>
              <w:jc w:val="left"/>
              <w:rPr>
                <w:rFonts w:hint="eastAsia" w:ascii="宋体" w:hAnsi="宋体"/>
                <w:kern w:val="0"/>
                <w:sz w:val="20"/>
              </w:rPr>
            </w:pPr>
          </w:p>
          <w:p>
            <w:pPr>
              <w:spacing w:before="78" w:line="288" w:lineRule="auto"/>
              <w:ind w:left="116" w:right="107" w:firstLine="45"/>
              <w:jc w:val="left"/>
              <w:rPr>
                <w:rFonts w:ascii="宋体" w:hAnsi="宋体"/>
                <w:kern w:val="2"/>
                <w:sz w:val="21"/>
              </w:rPr>
            </w:pPr>
            <w:r>
              <w:rPr>
                <w:rFonts w:hint="eastAsia" w:ascii="宋体" w:hAnsi="宋体"/>
                <w:spacing w:val="-6"/>
                <w:kern w:val="0"/>
                <w:sz w:val="20"/>
              </w:rPr>
              <w:t>洁净， 无明显积尘 积灰</w:t>
            </w: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9"/>
              <w:ind w:left="116"/>
              <w:jc w:val="left"/>
              <w:rPr>
                <w:rFonts w:ascii="宋体" w:hAnsi="宋体"/>
                <w:kern w:val="2"/>
                <w:sz w:val="21"/>
              </w:rPr>
            </w:pPr>
            <w:r>
              <w:rPr>
                <w:rFonts w:hint="eastAsia" w:ascii="宋体" w:hAnsi="宋体"/>
                <w:spacing w:val="-2"/>
                <w:kern w:val="0"/>
                <w:sz w:val="20"/>
              </w:rPr>
              <w:t>用全</w:t>
            </w:r>
            <w:r>
              <w:rPr>
                <w:rFonts w:hint="eastAsia" w:ascii="宋体" w:hAnsi="宋体"/>
                <w:spacing w:val="-1"/>
                <w:kern w:val="0"/>
                <w:sz w:val="20"/>
              </w:rPr>
              <w:t>自动洗地机清洁</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0" w:type="auto"/>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941" w:type="pct"/>
            <w:tcBorders>
              <w:top w:val="single" w:color="000000" w:sz="2" w:space="0"/>
              <w:left w:val="single" w:color="000000" w:sz="2" w:space="0"/>
              <w:bottom w:val="single" w:color="000000" w:sz="2" w:space="0"/>
              <w:right w:val="single" w:color="000000" w:sz="2" w:space="0"/>
            </w:tcBorders>
          </w:tcPr>
          <w:p>
            <w:pPr>
              <w:spacing w:before="216"/>
              <w:ind w:left="490"/>
              <w:jc w:val="left"/>
              <w:rPr>
                <w:rFonts w:ascii="宋体" w:hAnsi="宋体"/>
                <w:kern w:val="2"/>
                <w:sz w:val="21"/>
              </w:rPr>
            </w:pPr>
            <w:r>
              <w:rPr>
                <w:rFonts w:hint="eastAsia" w:ascii="宋体" w:hAnsi="宋体"/>
                <w:spacing w:val="-4"/>
                <w:kern w:val="0"/>
                <w:sz w:val="20"/>
              </w:rPr>
              <w:t>公</w:t>
            </w:r>
            <w:r>
              <w:rPr>
                <w:rFonts w:hint="eastAsia" w:ascii="宋体" w:hAnsi="宋体"/>
                <w:spacing w:val="-3"/>
                <w:kern w:val="0"/>
                <w:sz w:val="20"/>
              </w:rPr>
              <w:t>共设备</w:t>
            </w:r>
          </w:p>
        </w:tc>
        <w:tc>
          <w:tcPr>
            <w:tcW w:w="1901" w:type="pct"/>
            <w:gridSpan w:val="2"/>
            <w:tcBorders>
              <w:top w:val="single" w:color="000000" w:sz="2" w:space="0"/>
              <w:left w:val="single" w:color="000000" w:sz="2" w:space="0"/>
              <w:bottom w:val="single" w:color="000000" w:sz="2" w:space="0"/>
              <w:right w:val="single" w:color="000000" w:sz="2" w:space="0"/>
            </w:tcBorders>
          </w:tcPr>
          <w:p>
            <w:pPr>
              <w:spacing w:before="216"/>
              <w:ind w:left="116"/>
              <w:jc w:val="left"/>
              <w:rPr>
                <w:rFonts w:ascii="宋体" w:hAnsi="宋体"/>
                <w:kern w:val="2"/>
                <w:sz w:val="21"/>
              </w:rPr>
            </w:pPr>
            <w:r>
              <w:rPr>
                <w:rFonts w:hint="eastAsia" w:ascii="宋体" w:hAnsi="宋体"/>
                <w:spacing w:val="-2"/>
                <w:kern w:val="0"/>
                <w:sz w:val="20"/>
              </w:rPr>
              <w:t>用毛巾擦拭</w:t>
            </w:r>
          </w:p>
        </w:tc>
        <w:tc>
          <w:tcPr>
            <w:tcW w:w="0" w:type="auto"/>
            <w:gridSpan w:val="2"/>
            <w:vMerge w:val="continue"/>
            <w:tcBorders>
              <w:top w:val="nil"/>
              <w:left w:val="single" w:color="000000" w:sz="2" w:space="0"/>
              <w:bottom w:val="nil"/>
              <w:right w:val="single" w:color="000000" w:sz="2" w:space="0"/>
            </w:tcBorders>
            <w:vAlign w:val="center"/>
          </w:tcPr>
          <w:p>
            <w:pPr>
              <w:widowControl/>
              <w:jc w:val="left"/>
              <w:rPr>
                <w:rFonts w:ascii="宋体" w:hAnsi="宋体"/>
                <w:kern w:val="2"/>
                <w:sz w:val="21"/>
              </w:rPr>
            </w:pP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312" w:type="pct"/>
            <w:tcBorders>
              <w:top w:val="single" w:color="000000" w:sz="2" w:space="0"/>
              <w:left w:val="single" w:color="000000" w:sz="2" w:space="0"/>
              <w:bottom w:val="single" w:color="auto" w:sz="4" w:space="0"/>
              <w:right w:val="single" w:color="000000" w:sz="2" w:space="0"/>
            </w:tcBorders>
          </w:tcPr>
          <w:p>
            <w:pPr>
              <w:spacing w:line="283" w:lineRule="auto"/>
              <w:jc w:val="left"/>
              <w:rPr>
                <w:rFonts w:ascii="宋体" w:hAnsi="宋体"/>
                <w:kern w:val="2"/>
                <w:sz w:val="21"/>
              </w:rPr>
            </w:pPr>
          </w:p>
          <w:p>
            <w:pPr>
              <w:spacing w:line="283" w:lineRule="auto"/>
              <w:jc w:val="left"/>
              <w:rPr>
                <w:rFonts w:hint="eastAsia" w:ascii="宋体" w:hAnsi="宋体"/>
                <w:kern w:val="0"/>
                <w:sz w:val="20"/>
              </w:rPr>
            </w:pPr>
          </w:p>
          <w:p>
            <w:pPr>
              <w:spacing w:line="283" w:lineRule="auto"/>
              <w:jc w:val="left"/>
              <w:rPr>
                <w:rFonts w:hint="eastAsia" w:ascii="宋体" w:hAnsi="宋体"/>
                <w:kern w:val="0"/>
                <w:sz w:val="20"/>
              </w:rPr>
            </w:pPr>
          </w:p>
          <w:p>
            <w:pPr>
              <w:spacing w:before="78"/>
              <w:ind w:left="223"/>
              <w:jc w:val="left"/>
              <w:rPr>
                <w:rFonts w:ascii="宋体" w:hAnsi="宋体"/>
                <w:kern w:val="2"/>
                <w:sz w:val="21"/>
              </w:rPr>
            </w:pPr>
            <w:r>
              <w:rPr>
                <w:rFonts w:hint="eastAsia" w:ascii="宋体" w:hAnsi="宋体"/>
                <w:spacing w:val="-8"/>
                <w:kern w:val="0"/>
                <w:sz w:val="20"/>
              </w:rPr>
              <w:t>1</w:t>
            </w:r>
            <w:r>
              <w:rPr>
                <w:rFonts w:hint="eastAsia" w:ascii="宋体" w:hAnsi="宋体"/>
                <w:spacing w:val="-6"/>
                <w:kern w:val="0"/>
                <w:sz w:val="20"/>
              </w:rPr>
              <w:t>5</w:t>
            </w:r>
          </w:p>
        </w:tc>
        <w:tc>
          <w:tcPr>
            <w:tcW w:w="574" w:type="pct"/>
            <w:gridSpan w:val="2"/>
            <w:tcBorders>
              <w:top w:val="single" w:color="000000" w:sz="2" w:space="0"/>
              <w:left w:val="single" w:color="000000" w:sz="2" w:space="0"/>
              <w:bottom w:val="single" w:color="auto" w:sz="4" w:space="0"/>
              <w:right w:val="single" w:color="000000" w:sz="2" w:space="0"/>
            </w:tcBorders>
          </w:tcPr>
          <w:p>
            <w:pPr>
              <w:spacing w:line="271" w:lineRule="auto"/>
              <w:jc w:val="left"/>
              <w:rPr>
                <w:rFonts w:ascii="宋体" w:hAnsi="宋体"/>
                <w:kern w:val="2"/>
                <w:sz w:val="21"/>
              </w:rPr>
            </w:pPr>
          </w:p>
          <w:p>
            <w:pPr>
              <w:spacing w:line="271" w:lineRule="auto"/>
              <w:jc w:val="left"/>
              <w:rPr>
                <w:rFonts w:hint="eastAsia" w:ascii="宋体" w:hAnsi="宋体"/>
                <w:kern w:val="0"/>
                <w:sz w:val="20"/>
              </w:rPr>
            </w:pPr>
          </w:p>
          <w:p>
            <w:pPr>
              <w:spacing w:line="271" w:lineRule="auto"/>
              <w:jc w:val="left"/>
              <w:rPr>
                <w:rFonts w:hint="eastAsia" w:ascii="宋体" w:hAnsi="宋体"/>
                <w:kern w:val="0"/>
                <w:sz w:val="20"/>
              </w:rPr>
            </w:pPr>
          </w:p>
          <w:p>
            <w:pPr>
              <w:spacing w:before="78"/>
              <w:ind w:left="349"/>
              <w:jc w:val="left"/>
              <w:rPr>
                <w:rFonts w:ascii="宋体" w:hAnsi="宋体"/>
                <w:kern w:val="2"/>
                <w:sz w:val="21"/>
              </w:rPr>
            </w:pPr>
            <w:r>
              <w:rPr>
                <w:rFonts w:hint="eastAsia" w:ascii="宋体" w:hAnsi="宋体"/>
                <w:spacing w:val="-3"/>
                <w:kern w:val="0"/>
                <w:sz w:val="20"/>
              </w:rPr>
              <w:t>病</w:t>
            </w:r>
            <w:r>
              <w:rPr>
                <w:rFonts w:hint="eastAsia" w:ascii="宋体" w:hAnsi="宋体"/>
                <w:spacing w:val="-2"/>
                <w:kern w:val="0"/>
                <w:sz w:val="20"/>
              </w:rPr>
              <w:t>房</w:t>
            </w:r>
          </w:p>
        </w:tc>
        <w:tc>
          <w:tcPr>
            <w:tcW w:w="941" w:type="pct"/>
            <w:tcBorders>
              <w:top w:val="single" w:color="000000" w:sz="2" w:space="0"/>
              <w:left w:val="single" w:color="000000" w:sz="2" w:space="0"/>
              <w:bottom w:val="single" w:color="auto" w:sz="4" w:space="0"/>
              <w:right w:val="single" w:color="000000" w:sz="2" w:space="0"/>
            </w:tcBorders>
          </w:tcPr>
          <w:p>
            <w:pPr>
              <w:spacing w:before="265"/>
              <w:ind w:left="367"/>
              <w:jc w:val="left"/>
              <w:rPr>
                <w:rFonts w:ascii="宋体" w:hAnsi="宋体"/>
                <w:kern w:val="2"/>
                <w:sz w:val="21"/>
              </w:rPr>
            </w:pPr>
            <w:r>
              <w:rPr>
                <w:rFonts w:hint="eastAsia" w:ascii="宋体" w:hAnsi="宋体"/>
                <w:spacing w:val="-3"/>
                <w:kern w:val="0"/>
                <w:sz w:val="20"/>
              </w:rPr>
              <w:t>设</w:t>
            </w:r>
            <w:r>
              <w:rPr>
                <w:rFonts w:hint="eastAsia" w:ascii="宋体" w:hAnsi="宋体"/>
                <w:spacing w:val="-2"/>
                <w:kern w:val="0"/>
                <w:sz w:val="20"/>
              </w:rPr>
              <w:t>施及家具</w:t>
            </w:r>
          </w:p>
        </w:tc>
        <w:tc>
          <w:tcPr>
            <w:tcW w:w="1901" w:type="pct"/>
            <w:gridSpan w:val="2"/>
            <w:tcBorders>
              <w:top w:val="single" w:color="000000" w:sz="2" w:space="0"/>
              <w:left w:val="single" w:color="000000" w:sz="2" w:space="0"/>
              <w:bottom w:val="single" w:color="auto" w:sz="4" w:space="0"/>
              <w:right w:val="single" w:color="000000" w:sz="2" w:space="0"/>
            </w:tcBorders>
          </w:tcPr>
          <w:p>
            <w:pPr>
              <w:spacing w:before="84" w:line="244" w:lineRule="auto"/>
              <w:ind w:left="112" w:right="18" w:firstLine="41"/>
              <w:jc w:val="left"/>
              <w:rPr>
                <w:rFonts w:ascii="宋体" w:hAnsi="宋体"/>
                <w:kern w:val="2"/>
                <w:sz w:val="21"/>
              </w:rPr>
            </w:pPr>
            <w:r>
              <w:rPr>
                <w:rFonts w:hint="eastAsia" w:ascii="宋体" w:hAnsi="宋体"/>
                <w:spacing w:val="-18"/>
                <w:kern w:val="0"/>
                <w:sz w:val="20"/>
              </w:rPr>
              <w:t>自</w:t>
            </w:r>
            <w:r>
              <w:rPr>
                <w:rFonts w:hint="eastAsia" w:ascii="宋体" w:hAnsi="宋体"/>
                <w:spacing w:val="-12"/>
                <w:kern w:val="0"/>
                <w:sz w:val="20"/>
              </w:rPr>
              <w:t>上</w:t>
            </w:r>
            <w:r>
              <w:rPr>
                <w:rFonts w:hint="eastAsia" w:ascii="宋体" w:hAnsi="宋体"/>
                <w:spacing w:val="-9"/>
                <w:kern w:val="0"/>
                <w:sz w:val="20"/>
              </w:rPr>
              <w:t>而下清洁灯饰、设备袋、橱柜、</w:t>
            </w:r>
            <w:r>
              <w:rPr>
                <w:rFonts w:hint="eastAsia" w:ascii="宋体" w:hAnsi="宋体"/>
                <w:kern w:val="0"/>
                <w:sz w:val="20"/>
              </w:rPr>
              <w:t xml:space="preserve"> </w:t>
            </w:r>
            <w:r>
              <w:rPr>
                <w:rFonts w:hint="eastAsia" w:ascii="宋体" w:hAnsi="宋体"/>
                <w:spacing w:val="-2"/>
                <w:kern w:val="0"/>
                <w:sz w:val="20"/>
              </w:rPr>
              <w:t>床</w:t>
            </w:r>
            <w:r>
              <w:rPr>
                <w:rFonts w:hint="eastAsia" w:ascii="宋体" w:hAnsi="宋体"/>
                <w:spacing w:val="-1"/>
                <w:kern w:val="0"/>
                <w:sz w:val="20"/>
              </w:rPr>
              <w:t>、床头柜</w:t>
            </w:r>
          </w:p>
        </w:tc>
        <w:tc>
          <w:tcPr>
            <w:tcW w:w="1255" w:type="pct"/>
            <w:gridSpan w:val="2"/>
            <w:tcBorders>
              <w:top w:val="single" w:color="000000" w:sz="2" w:space="0"/>
              <w:left w:val="single" w:color="000000" w:sz="2" w:space="0"/>
              <w:bottom w:val="single" w:color="auto" w:sz="4" w:space="0"/>
              <w:right w:val="single" w:color="000000" w:sz="2" w:space="0"/>
            </w:tcBorders>
          </w:tcPr>
          <w:p>
            <w:pPr>
              <w:spacing w:line="316" w:lineRule="auto"/>
              <w:jc w:val="left"/>
              <w:rPr>
                <w:rFonts w:ascii="宋体" w:hAnsi="宋体"/>
                <w:kern w:val="2"/>
                <w:sz w:val="21"/>
              </w:rPr>
            </w:pPr>
          </w:p>
          <w:p>
            <w:pPr>
              <w:spacing w:line="316" w:lineRule="auto"/>
              <w:jc w:val="left"/>
              <w:rPr>
                <w:rFonts w:hint="eastAsia" w:ascii="宋体" w:hAnsi="宋体"/>
                <w:kern w:val="0"/>
                <w:sz w:val="20"/>
              </w:rPr>
            </w:pPr>
          </w:p>
          <w:p>
            <w:pPr>
              <w:spacing w:before="78" w:line="288" w:lineRule="auto"/>
              <w:ind w:left="116" w:right="107" w:firstLine="45"/>
              <w:jc w:val="left"/>
              <w:rPr>
                <w:rFonts w:ascii="宋体" w:hAnsi="宋体"/>
                <w:kern w:val="2"/>
                <w:sz w:val="21"/>
              </w:rPr>
            </w:pPr>
            <w:r>
              <w:rPr>
                <w:rFonts w:hint="eastAsia" w:ascii="宋体" w:hAnsi="宋体"/>
                <w:spacing w:val="-6"/>
                <w:kern w:val="0"/>
                <w:sz w:val="20"/>
              </w:rPr>
              <w:t>洁净， 无积尘 积灰</w:t>
            </w:r>
          </w:p>
        </w:tc>
        <w:tc>
          <w:tcPr>
            <w:tcW w:w="0" w:type="auto"/>
            <w:vAlign w:val="center"/>
          </w:tcPr>
          <w:p>
            <w:pPr>
              <w:widowControl/>
              <w:jc w:val="left"/>
              <w:rPr>
                <w:rFonts w:eastAsia="Times New Roman"/>
                <w:kern w:val="0"/>
                <w:sz w:val="20"/>
                <w:szCs w:val="20"/>
              </w:rPr>
            </w:pPr>
          </w:p>
        </w:tc>
        <w:tc>
          <w:tcPr>
            <w:tcW w:w="0" w:type="auto"/>
            <w:vAlign w:val="center"/>
          </w:tcPr>
          <w:p>
            <w:pPr>
              <w:widowControl/>
              <w:jc w:val="left"/>
              <w:rPr>
                <w:rFonts w:eastAsia="Times New Roman"/>
                <w:kern w:val="0"/>
                <w:sz w:val="20"/>
                <w:szCs w:val="20"/>
              </w:rPr>
            </w:pPr>
          </w:p>
        </w:tc>
      </w:tr>
    </w:tbl>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附件2、六安市中医院医疗综合楼各楼层功能布局</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负二层（建筑面积14139.8平方米）：库房（丁戊类，面积524平方米）；生活水泵房（面积261平方米）；地下车库（323个停车位）、人防工程（面积1559平方米）</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地下一层（建筑面积14461.71平方米）：库房（丁戊类，面积378平方米）；高压配电室及其值班室（面积140平方米）；低压配电室（面积264平方米）；厨房（面积832平方米）；地下车库（485个停车位）</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一层（建筑面积10983.59平方米）:出入院办理（面积188平方米）；感染科门诊及病房（面积1643平方米)；营养食堂及职工餐厅（面积1155平方米）、静脉配置中心（面积1250平方米）；核磁影像科（面积477平方米）；宣教展示用房（面积956平方米）；PET中心（面积1200平方米）</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二层（建筑面积5495.81平方米）：空间预留（面积248平方米）；中药房药库（面积748平方米）；名老中医传承工作室12间（面积1283平方米）</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三层（建筑面积4630.54平方米）：健康体检中心（含早癌筛查中心1000平方米）</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四层（建筑面积4630.54平方米）：实验室(面积398平方米）；大空间实验室（面积128平方米）；治未病科（面积1100平方米）、临床营养科（260平方米）、网络信息中心（面积561平方米）；</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五层（建筑面积4630.70平方米）：设置全科培训中心。包括培训考试用房（面积235平方米）、模拟产房（面积30平方米）、模拟手术室（面积42平方米）、模拟抢救室（面积30平方米）、模拟病房（面积176平方米）、模拟教室（面积314平方米）、普通教室（面积130平方米）、基本技能训练室（面积85平方米）、模拟训练室（面积108平方）</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六层（建筑面积2119.02平方米）：生殖医学中心</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七层（建筑面积1761.31平方米）：预留</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八层（建筑面积1761.31平方米）：病理科，</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九层（建筑面积1761.31平方米）：血透透析中心</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十层（建筑面积1761.31平方米）：血液透析中心</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十一层（建筑面积1761.31平方米）：中医经典ICU（普通病床20张，满载30张，重症监护床位6张，隔离单间床位1张）</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十二层（建筑面积1761.31平方米）：中医经典病房(32床，满载48床)</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十三~十六层（建筑面积1761.31平方米）：标准护理单元（40床，满载54床）</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十七~二十层（建筑面积1761.31平方米）：养老标准病房（44床，满载48床）</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二十一层（建筑面积1761.31平方米）：养老病房单元（18床）</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二十二层（建筑面积1761.31平方米）：养老病房单元（10床）</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二十三层（建筑面积1761.31平方米）：康复训练理疗</w:t>
      </w:r>
    </w:p>
    <w:p>
      <w:pPr>
        <w:spacing w:line="280" w:lineRule="exact"/>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机房层：电梯机房、水箱间、正压送风机房</w:t>
      </w:r>
    </w:p>
    <w:p>
      <w:pPr>
        <w:spacing w:line="280" w:lineRule="exact"/>
        <w:ind w:firstLine="420" w:firstLineChars="200"/>
        <w:rPr>
          <w:rFonts w:hint="default" w:ascii="仿宋" w:hAnsi="仿宋" w:eastAsia="仿宋"/>
          <w:szCs w:val="21"/>
          <w:lang w:val="en-US" w:eastAsia="zh-CN"/>
        </w:rPr>
      </w:pPr>
    </w:p>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附：</w:t>
      </w:r>
    </w:p>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 xml:space="preserve">    配套耗材报价清单（样表，可单列且加盖公章）  </w:t>
      </w:r>
    </w:p>
    <w:tbl>
      <w:tblPr>
        <w:tblStyle w:val="6"/>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r>
              <w:rPr>
                <w:rFonts w:hint="eastAsia" w:ascii="仿宋" w:hAnsi="仿宋" w:eastAsia="仿宋"/>
                <w:strike/>
                <w:dstrike w:val="0"/>
                <w:szCs w:val="21"/>
              </w:rPr>
              <w:t>序号</w:t>
            </w:r>
          </w:p>
        </w:tc>
        <w:tc>
          <w:tcPr>
            <w:tcW w:w="1560" w:type="dxa"/>
          </w:tcPr>
          <w:p>
            <w:pPr>
              <w:spacing w:line="280" w:lineRule="exact"/>
              <w:rPr>
                <w:rFonts w:ascii="仿宋" w:hAnsi="仿宋" w:eastAsia="仿宋"/>
                <w:strike/>
                <w:dstrike w:val="0"/>
                <w:szCs w:val="21"/>
              </w:rPr>
            </w:pPr>
            <w:r>
              <w:rPr>
                <w:rFonts w:hint="eastAsia" w:ascii="仿宋" w:hAnsi="仿宋" w:eastAsia="仿宋"/>
                <w:strike/>
                <w:dstrike w:val="0"/>
                <w:szCs w:val="21"/>
              </w:rPr>
              <w:t>耗材使用学科</w:t>
            </w:r>
          </w:p>
        </w:tc>
        <w:tc>
          <w:tcPr>
            <w:tcW w:w="992" w:type="dxa"/>
          </w:tcPr>
          <w:p>
            <w:pPr>
              <w:spacing w:line="280" w:lineRule="exact"/>
              <w:rPr>
                <w:rFonts w:ascii="仿宋" w:hAnsi="仿宋" w:eastAsia="仿宋"/>
                <w:strike/>
                <w:dstrike w:val="0"/>
                <w:szCs w:val="21"/>
              </w:rPr>
            </w:pPr>
            <w:r>
              <w:rPr>
                <w:rFonts w:hint="eastAsia" w:ascii="仿宋" w:hAnsi="仿宋" w:eastAsia="仿宋"/>
                <w:strike/>
                <w:dstrike w:val="0"/>
                <w:szCs w:val="21"/>
              </w:rPr>
              <w:t>名称</w:t>
            </w:r>
          </w:p>
        </w:tc>
        <w:tc>
          <w:tcPr>
            <w:tcW w:w="1559" w:type="dxa"/>
          </w:tcPr>
          <w:p>
            <w:pPr>
              <w:spacing w:line="280" w:lineRule="exact"/>
              <w:rPr>
                <w:rFonts w:ascii="仿宋" w:hAnsi="仿宋" w:eastAsia="仿宋"/>
                <w:strike/>
                <w:dstrike w:val="0"/>
                <w:szCs w:val="21"/>
              </w:rPr>
            </w:pPr>
            <w:r>
              <w:rPr>
                <w:rFonts w:hint="eastAsia" w:ascii="仿宋" w:hAnsi="仿宋" w:eastAsia="仿宋"/>
                <w:strike/>
                <w:dstrike w:val="0"/>
                <w:szCs w:val="21"/>
              </w:rPr>
              <w:t>品牌规格型号</w:t>
            </w:r>
          </w:p>
        </w:tc>
        <w:tc>
          <w:tcPr>
            <w:tcW w:w="1418" w:type="dxa"/>
          </w:tcPr>
          <w:p>
            <w:pPr>
              <w:spacing w:line="280" w:lineRule="exact"/>
              <w:rPr>
                <w:rFonts w:ascii="仿宋" w:hAnsi="仿宋" w:eastAsia="仿宋"/>
                <w:strike/>
                <w:dstrike w:val="0"/>
                <w:szCs w:val="21"/>
              </w:rPr>
            </w:pPr>
            <w:r>
              <w:rPr>
                <w:rFonts w:hint="eastAsia" w:ascii="仿宋" w:hAnsi="仿宋" w:eastAsia="仿宋"/>
                <w:strike/>
                <w:dstrike w:val="0"/>
                <w:szCs w:val="21"/>
              </w:rPr>
              <w:t>价格（元/个）</w:t>
            </w:r>
          </w:p>
        </w:tc>
        <w:tc>
          <w:tcPr>
            <w:tcW w:w="1134" w:type="dxa"/>
          </w:tcPr>
          <w:p>
            <w:pPr>
              <w:spacing w:line="280" w:lineRule="exact"/>
              <w:rPr>
                <w:rFonts w:ascii="仿宋" w:hAnsi="仿宋" w:eastAsia="仿宋"/>
                <w:strike/>
                <w:dstrike w:val="0"/>
                <w:szCs w:val="21"/>
              </w:rPr>
            </w:pPr>
            <w:r>
              <w:rPr>
                <w:rFonts w:hint="eastAsia" w:ascii="仿宋" w:hAnsi="仿宋" w:eastAsia="仿宋"/>
                <w:strike/>
                <w:dstrike w:val="0"/>
                <w:szCs w:val="21"/>
              </w:rPr>
              <w:t>是否开放</w:t>
            </w:r>
          </w:p>
        </w:tc>
        <w:tc>
          <w:tcPr>
            <w:tcW w:w="2795" w:type="dxa"/>
          </w:tcPr>
          <w:p>
            <w:pPr>
              <w:spacing w:line="280" w:lineRule="exact"/>
              <w:rPr>
                <w:rFonts w:ascii="仿宋" w:hAnsi="仿宋" w:eastAsia="仿宋"/>
                <w:strike/>
                <w:dstrike w:val="0"/>
                <w:szCs w:val="21"/>
              </w:rPr>
            </w:pPr>
            <w:r>
              <w:rPr>
                <w:rFonts w:hint="eastAsia" w:ascii="仿宋" w:hAnsi="仿宋" w:eastAsia="仿宋"/>
                <w:b/>
                <w:strike/>
                <w:dstrike w:val="0"/>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560" w:type="dxa"/>
          </w:tcPr>
          <w:p>
            <w:pPr>
              <w:spacing w:line="280" w:lineRule="exact"/>
              <w:rPr>
                <w:rFonts w:ascii="仿宋" w:hAnsi="仿宋" w:eastAsia="仿宋"/>
                <w:strike/>
                <w:dstrike w:val="0"/>
                <w:szCs w:val="21"/>
              </w:rPr>
            </w:pPr>
          </w:p>
        </w:tc>
        <w:tc>
          <w:tcPr>
            <w:tcW w:w="992" w:type="dxa"/>
          </w:tcPr>
          <w:p>
            <w:pPr>
              <w:spacing w:line="280" w:lineRule="exact"/>
              <w:rPr>
                <w:rFonts w:ascii="仿宋" w:hAnsi="仿宋" w:eastAsia="仿宋"/>
                <w:strike/>
                <w:dstrike w:val="0"/>
                <w:szCs w:val="21"/>
              </w:rPr>
            </w:pPr>
          </w:p>
        </w:tc>
        <w:tc>
          <w:tcPr>
            <w:tcW w:w="1559" w:type="dxa"/>
          </w:tcPr>
          <w:p>
            <w:pPr>
              <w:spacing w:line="280" w:lineRule="exact"/>
              <w:rPr>
                <w:rFonts w:ascii="仿宋" w:hAnsi="仿宋" w:eastAsia="仿宋"/>
                <w:strike/>
                <w:dstrike w:val="0"/>
                <w:szCs w:val="21"/>
              </w:rPr>
            </w:pPr>
          </w:p>
        </w:tc>
        <w:tc>
          <w:tcPr>
            <w:tcW w:w="1418" w:type="dxa"/>
          </w:tcPr>
          <w:p>
            <w:pPr>
              <w:spacing w:line="280" w:lineRule="exact"/>
              <w:rPr>
                <w:rFonts w:ascii="仿宋" w:hAnsi="仿宋" w:eastAsia="仿宋"/>
                <w:strike/>
                <w:dstrike w:val="0"/>
                <w:szCs w:val="21"/>
              </w:rPr>
            </w:pPr>
          </w:p>
        </w:tc>
        <w:tc>
          <w:tcPr>
            <w:tcW w:w="1134" w:type="dxa"/>
          </w:tcPr>
          <w:p>
            <w:pPr>
              <w:spacing w:line="280" w:lineRule="exact"/>
              <w:rPr>
                <w:rFonts w:ascii="仿宋" w:hAnsi="仿宋" w:eastAsia="仿宋"/>
                <w:strike/>
                <w:dstrike w:val="0"/>
                <w:szCs w:val="21"/>
              </w:rPr>
            </w:pPr>
          </w:p>
        </w:tc>
        <w:tc>
          <w:tcPr>
            <w:tcW w:w="2795" w:type="dxa"/>
          </w:tcPr>
          <w:p>
            <w:pPr>
              <w:spacing w:line="280" w:lineRule="exact"/>
              <w:rPr>
                <w:rFonts w:ascii="仿宋" w:hAnsi="仿宋" w:eastAsia="仿宋"/>
                <w:strike/>
                <w:dstrike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560" w:type="dxa"/>
          </w:tcPr>
          <w:p>
            <w:pPr>
              <w:spacing w:line="280" w:lineRule="exact"/>
              <w:rPr>
                <w:rFonts w:ascii="仿宋" w:hAnsi="仿宋" w:eastAsia="仿宋"/>
                <w:strike/>
                <w:dstrike w:val="0"/>
                <w:szCs w:val="21"/>
              </w:rPr>
            </w:pPr>
          </w:p>
        </w:tc>
        <w:tc>
          <w:tcPr>
            <w:tcW w:w="992" w:type="dxa"/>
          </w:tcPr>
          <w:p>
            <w:pPr>
              <w:spacing w:line="280" w:lineRule="exact"/>
              <w:rPr>
                <w:rFonts w:ascii="仿宋" w:hAnsi="仿宋" w:eastAsia="仿宋"/>
                <w:strike/>
                <w:dstrike w:val="0"/>
                <w:szCs w:val="21"/>
              </w:rPr>
            </w:pPr>
          </w:p>
        </w:tc>
        <w:tc>
          <w:tcPr>
            <w:tcW w:w="1559" w:type="dxa"/>
          </w:tcPr>
          <w:p>
            <w:pPr>
              <w:spacing w:line="280" w:lineRule="exact"/>
              <w:rPr>
                <w:rFonts w:ascii="仿宋" w:hAnsi="仿宋" w:eastAsia="仿宋"/>
                <w:strike/>
                <w:dstrike w:val="0"/>
                <w:szCs w:val="21"/>
              </w:rPr>
            </w:pPr>
          </w:p>
        </w:tc>
        <w:tc>
          <w:tcPr>
            <w:tcW w:w="1418" w:type="dxa"/>
          </w:tcPr>
          <w:p>
            <w:pPr>
              <w:spacing w:line="280" w:lineRule="exact"/>
              <w:rPr>
                <w:rFonts w:ascii="仿宋" w:hAnsi="仿宋" w:eastAsia="仿宋"/>
                <w:strike/>
                <w:dstrike w:val="0"/>
                <w:szCs w:val="21"/>
              </w:rPr>
            </w:pPr>
          </w:p>
        </w:tc>
        <w:tc>
          <w:tcPr>
            <w:tcW w:w="1134" w:type="dxa"/>
          </w:tcPr>
          <w:p>
            <w:pPr>
              <w:spacing w:line="280" w:lineRule="exact"/>
              <w:rPr>
                <w:rFonts w:ascii="仿宋" w:hAnsi="仿宋" w:eastAsia="仿宋"/>
                <w:strike/>
                <w:dstrike w:val="0"/>
                <w:szCs w:val="21"/>
              </w:rPr>
            </w:pPr>
          </w:p>
        </w:tc>
        <w:tc>
          <w:tcPr>
            <w:tcW w:w="2795" w:type="dxa"/>
          </w:tcPr>
          <w:p>
            <w:pPr>
              <w:spacing w:line="280" w:lineRule="exact"/>
              <w:rPr>
                <w:rFonts w:ascii="仿宋" w:hAnsi="仿宋" w:eastAsia="仿宋"/>
                <w:strike/>
                <w:dstrike w:val="0"/>
                <w:szCs w:val="21"/>
              </w:rPr>
            </w:pPr>
          </w:p>
        </w:tc>
      </w:tr>
    </w:tbl>
    <w:p>
      <w:pPr>
        <w:spacing w:line="280" w:lineRule="exact"/>
        <w:ind w:firstLine="420" w:firstLineChars="200"/>
        <w:rPr>
          <w:rFonts w:ascii="仿宋" w:hAnsi="仿宋" w:eastAsia="仿宋"/>
          <w:strike/>
          <w:dstrike w:val="0"/>
          <w:szCs w:val="21"/>
        </w:rPr>
      </w:pPr>
    </w:p>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 xml:space="preserve">配套试剂【单人次费用】报价清单（样表，可单列且加盖公章）                           </w:t>
      </w:r>
    </w:p>
    <w:tbl>
      <w:tblPr>
        <w:tblStyle w:val="6"/>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trike/>
                <w:dstrike w:val="0"/>
                <w:szCs w:val="21"/>
              </w:rPr>
            </w:pPr>
            <w:r>
              <w:rPr>
                <w:rFonts w:hint="eastAsia" w:ascii="仿宋" w:hAnsi="仿宋" w:eastAsia="仿宋"/>
                <w:strike/>
                <w:dstrike w:val="0"/>
                <w:szCs w:val="21"/>
              </w:rPr>
              <w:t>序号</w:t>
            </w:r>
          </w:p>
        </w:tc>
        <w:tc>
          <w:tcPr>
            <w:tcW w:w="1985" w:type="dxa"/>
          </w:tcPr>
          <w:p>
            <w:pPr>
              <w:spacing w:line="280" w:lineRule="exact"/>
              <w:rPr>
                <w:rFonts w:ascii="仿宋" w:hAnsi="仿宋" w:eastAsia="仿宋"/>
                <w:strike/>
                <w:dstrike w:val="0"/>
                <w:szCs w:val="21"/>
              </w:rPr>
            </w:pPr>
            <w:r>
              <w:rPr>
                <w:rFonts w:hint="eastAsia" w:ascii="仿宋" w:hAnsi="仿宋" w:eastAsia="仿宋"/>
                <w:strike/>
                <w:dstrike w:val="0"/>
                <w:szCs w:val="21"/>
              </w:rPr>
              <w:t>名称</w:t>
            </w:r>
          </w:p>
        </w:tc>
        <w:tc>
          <w:tcPr>
            <w:tcW w:w="2126" w:type="dxa"/>
          </w:tcPr>
          <w:p>
            <w:pPr>
              <w:spacing w:line="280" w:lineRule="exact"/>
              <w:rPr>
                <w:rFonts w:ascii="仿宋" w:hAnsi="仿宋" w:eastAsia="仿宋"/>
                <w:strike/>
                <w:dstrike w:val="0"/>
                <w:szCs w:val="21"/>
              </w:rPr>
            </w:pPr>
            <w:r>
              <w:rPr>
                <w:rFonts w:hint="eastAsia" w:ascii="仿宋" w:hAnsi="仿宋" w:eastAsia="仿宋"/>
                <w:strike/>
                <w:dstrike w:val="0"/>
                <w:szCs w:val="21"/>
              </w:rPr>
              <w:t>品牌规格型号</w:t>
            </w:r>
          </w:p>
        </w:tc>
        <w:tc>
          <w:tcPr>
            <w:tcW w:w="1784" w:type="dxa"/>
          </w:tcPr>
          <w:p>
            <w:pPr>
              <w:spacing w:line="280" w:lineRule="exact"/>
              <w:rPr>
                <w:rFonts w:ascii="仿宋" w:hAnsi="仿宋" w:eastAsia="仿宋"/>
                <w:strike/>
                <w:dstrike w:val="0"/>
                <w:szCs w:val="21"/>
              </w:rPr>
            </w:pPr>
            <w:r>
              <w:rPr>
                <w:rFonts w:hint="eastAsia" w:ascii="仿宋" w:hAnsi="仿宋" w:eastAsia="仿宋"/>
                <w:strike/>
                <w:dstrike w:val="0"/>
                <w:szCs w:val="21"/>
              </w:rPr>
              <w:t>价格（元/个）</w:t>
            </w:r>
          </w:p>
        </w:tc>
        <w:tc>
          <w:tcPr>
            <w:tcW w:w="1193" w:type="dxa"/>
          </w:tcPr>
          <w:p>
            <w:pPr>
              <w:spacing w:line="280" w:lineRule="exact"/>
              <w:rPr>
                <w:rFonts w:ascii="仿宋" w:hAnsi="仿宋" w:eastAsia="仿宋"/>
                <w:strike/>
                <w:dstrike w:val="0"/>
                <w:szCs w:val="21"/>
              </w:rPr>
            </w:pPr>
            <w:r>
              <w:rPr>
                <w:rFonts w:hint="eastAsia" w:ascii="仿宋" w:hAnsi="仿宋" w:eastAsia="仿宋"/>
                <w:strike/>
                <w:dstrike w:val="0"/>
                <w:szCs w:val="21"/>
              </w:rPr>
              <w:t>是否开放</w:t>
            </w:r>
          </w:p>
        </w:tc>
        <w:tc>
          <w:tcPr>
            <w:tcW w:w="2268" w:type="dxa"/>
          </w:tcPr>
          <w:p>
            <w:pPr>
              <w:spacing w:line="280" w:lineRule="exact"/>
              <w:rPr>
                <w:rFonts w:ascii="仿宋" w:hAnsi="仿宋" w:eastAsia="仿宋"/>
                <w:strike/>
                <w:dstrike w:val="0"/>
                <w:szCs w:val="21"/>
              </w:rPr>
            </w:pPr>
            <w:r>
              <w:rPr>
                <w:rFonts w:hint="eastAsia" w:ascii="仿宋" w:hAnsi="仿宋" w:eastAsia="仿宋"/>
                <w:strike/>
                <w:dstrike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4" w:type="dxa"/>
          </w:tcPr>
          <w:p>
            <w:pPr>
              <w:spacing w:line="280" w:lineRule="exact"/>
              <w:rPr>
                <w:rFonts w:ascii="仿宋" w:hAnsi="仿宋" w:eastAsia="仿宋"/>
                <w:strike/>
                <w:dstrike w:val="0"/>
                <w:szCs w:val="21"/>
              </w:rPr>
            </w:pPr>
          </w:p>
        </w:tc>
        <w:tc>
          <w:tcPr>
            <w:tcW w:w="1193"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4" w:type="dxa"/>
          </w:tcPr>
          <w:p>
            <w:pPr>
              <w:spacing w:line="280" w:lineRule="exact"/>
              <w:rPr>
                <w:rFonts w:ascii="仿宋" w:hAnsi="仿宋" w:eastAsia="仿宋"/>
                <w:strike/>
                <w:dstrike w:val="0"/>
                <w:szCs w:val="21"/>
              </w:rPr>
            </w:pPr>
          </w:p>
        </w:tc>
        <w:tc>
          <w:tcPr>
            <w:tcW w:w="1193"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bl>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 xml:space="preserve"> </w:t>
      </w:r>
    </w:p>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 xml:space="preserve">须定期更换零部件报价清单（样表，可单列且加盖公章）                           </w:t>
      </w:r>
    </w:p>
    <w:tbl>
      <w:tblPr>
        <w:tblStyle w:val="6"/>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trike/>
                <w:dstrike w:val="0"/>
                <w:szCs w:val="21"/>
              </w:rPr>
            </w:pPr>
            <w:r>
              <w:rPr>
                <w:rFonts w:hint="eastAsia" w:ascii="仿宋" w:hAnsi="仿宋" w:eastAsia="仿宋"/>
                <w:strike/>
                <w:dstrike w:val="0"/>
                <w:szCs w:val="21"/>
              </w:rPr>
              <w:t>序号</w:t>
            </w:r>
          </w:p>
        </w:tc>
        <w:tc>
          <w:tcPr>
            <w:tcW w:w="1985" w:type="dxa"/>
          </w:tcPr>
          <w:p>
            <w:pPr>
              <w:spacing w:line="280" w:lineRule="exact"/>
              <w:rPr>
                <w:rFonts w:ascii="仿宋" w:hAnsi="仿宋" w:eastAsia="仿宋"/>
                <w:strike/>
                <w:dstrike w:val="0"/>
                <w:szCs w:val="21"/>
              </w:rPr>
            </w:pPr>
            <w:r>
              <w:rPr>
                <w:rFonts w:hint="eastAsia" w:ascii="仿宋" w:hAnsi="仿宋" w:eastAsia="仿宋"/>
                <w:strike/>
                <w:dstrike w:val="0"/>
                <w:szCs w:val="21"/>
              </w:rPr>
              <w:t>须定期更换零部件</w:t>
            </w:r>
          </w:p>
        </w:tc>
        <w:tc>
          <w:tcPr>
            <w:tcW w:w="2126" w:type="dxa"/>
          </w:tcPr>
          <w:p>
            <w:pPr>
              <w:spacing w:line="280" w:lineRule="exact"/>
              <w:rPr>
                <w:rFonts w:ascii="仿宋" w:hAnsi="仿宋" w:eastAsia="仿宋"/>
                <w:strike/>
                <w:dstrike w:val="0"/>
                <w:szCs w:val="21"/>
              </w:rPr>
            </w:pPr>
            <w:r>
              <w:rPr>
                <w:rFonts w:hint="eastAsia" w:ascii="仿宋" w:hAnsi="仿宋" w:eastAsia="仿宋"/>
                <w:strike/>
                <w:dstrike w:val="0"/>
                <w:szCs w:val="21"/>
              </w:rPr>
              <w:t>品牌规格型号</w:t>
            </w:r>
          </w:p>
        </w:tc>
        <w:tc>
          <w:tcPr>
            <w:tcW w:w="1783" w:type="dxa"/>
          </w:tcPr>
          <w:p>
            <w:pPr>
              <w:spacing w:line="280" w:lineRule="exact"/>
              <w:rPr>
                <w:rFonts w:ascii="仿宋" w:hAnsi="仿宋" w:eastAsia="仿宋"/>
                <w:strike/>
                <w:dstrike w:val="0"/>
                <w:szCs w:val="21"/>
              </w:rPr>
            </w:pPr>
            <w:r>
              <w:rPr>
                <w:rFonts w:hint="eastAsia" w:ascii="仿宋" w:hAnsi="仿宋" w:eastAsia="仿宋"/>
                <w:strike/>
                <w:dstrike w:val="0"/>
                <w:szCs w:val="21"/>
              </w:rPr>
              <w:t>价格（元/个）</w:t>
            </w:r>
          </w:p>
        </w:tc>
        <w:tc>
          <w:tcPr>
            <w:tcW w:w="1194" w:type="dxa"/>
          </w:tcPr>
          <w:p>
            <w:pPr>
              <w:spacing w:line="280" w:lineRule="exact"/>
              <w:rPr>
                <w:rFonts w:ascii="仿宋" w:hAnsi="仿宋" w:eastAsia="仿宋"/>
                <w:strike/>
                <w:dstrike w:val="0"/>
                <w:szCs w:val="21"/>
              </w:rPr>
            </w:pPr>
            <w:r>
              <w:rPr>
                <w:rFonts w:hint="eastAsia" w:ascii="仿宋" w:hAnsi="仿宋" w:eastAsia="仿宋"/>
                <w:strike/>
                <w:dstrike w:val="0"/>
                <w:szCs w:val="21"/>
              </w:rPr>
              <w:t>是否开放</w:t>
            </w:r>
          </w:p>
        </w:tc>
        <w:tc>
          <w:tcPr>
            <w:tcW w:w="2268" w:type="dxa"/>
          </w:tcPr>
          <w:p>
            <w:pPr>
              <w:spacing w:line="280" w:lineRule="exact"/>
              <w:rPr>
                <w:rFonts w:ascii="仿宋" w:hAnsi="仿宋" w:eastAsia="仿宋"/>
                <w:strike/>
                <w:dstrike w:val="0"/>
                <w:szCs w:val="21"/>
              </w:rPr>
            </w:pPr>
            <w:r>
              <w:rPr>
                <w:rFonts w:hint="eastAsia" w:ascii="仿宋" w:hAnsi="仿宋" w:eastAsia="仿宋"/>
                <w:strike/>
                <w:dstrike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3" w:type="dxa"/>
          </w:tcPr>
          <w:p>
            <w:pPr>
              <w:spacing w:line="280" w:lineRule="exact"/>
              <w:rPr>
                <w:rFonts w:ascii="仿宋" w:hAnsi="仿宋" w:eastAsia="仿宋"/>
                <w:strike/>
                <w:dstrike w:val="0"/>
                <w:szCs w:val="21"/>
              </w:rPr>
            </w:pPr>
          </w:p>
        </w:tc>
        <w:tc>
          <w:tcPr>
            <w:tcW w:w="1194"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3" w:type="dxa"/>
          </w:tcPr>
          <w:p>
            <w:pPr>
              <w:spacing w:line="280" w:lineRule="exact"/>
              <w:rPr>
                <w:rFonts w:ascii="仿宋" w:hAnsi="仿宋" w:eastAsia="仿宋"/>
                <w:strike/>
                <w:dstrike w:val="0"/>
                <w:szCs w:val="21"/>
              </w:rPr>
            </w:pPr>
          </w:p>
        </w:tc>
        <w:tc>
          <w:tcPr>
            <w:tcW w:w="1194"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bl>
    <w:p>
      <w:pPr>
        <w:spacing w:line="280" w:lineRule="exact"/>
        <w:ind w:firstLine="420" w:firstLineChars="200"/>
        <w:rPr>
          <w:rFonts w:ascii="仿宋" w:hAnsi="仿宋" w:eastAsia="仿宋"/>
          <w:strike/>
          <w:dstrike w:val="0"/>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0"/>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NTIyYTNiOGU4YzIwYWUyOTE5NDgyMGI5ODlmN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29C7664"/>
    <w:rsid w:val="0EB90862"/>
    <w:rsid w:val="16737F12"/>
    <w:rsid w:val="3D7E1B4A"/>
    <w:rsid w:val="44ED2071"/>
    <w:rsid w:val="69871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before="60"/>
      <w:ind w:firstLine="420" w:firstLineChars="200"/>
    </w:pPr>
    <w:rPr>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1">
    <w:name w:val="NormalCharacter"/>
    <w:qFormat/>
    <w:uiPriority w:val="0"/>
  </w:style>
  <w:style w:type="table" w:customStyle="1" w:styleId="12">
    <w:name w:val="Table Normal"/>
    <w:basedOn w:val="5"/>
    <w:qFormat/>
    <w:uiPriority w:val="0"/>
    <w:rPr>
      <w:rFonts w:ascii="Times New Roman" w:hAnsi="Times New Roman" w:eastAsia="Times New Roman"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787</Characters>
  <Lines>6</Lines>
  <Paragraphs>1</Paragraphs>
  <TotalTime>0</TotalTime>
  <ScaleCrop>false</ScaleCrop>
  <LinksUpToDate>false</LinksUpToDate>
  <CharactersWithSpaces>924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2023-08-09T09:29:57Z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EC0CE5FDFD034D9C9A96BBCCB6DF12E7_12</vt:lpwstr>
  </property>
</Properties>
</file>