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35" w:rsidRDefault="00602B35" w:rsidP="00CF78B3">
      <w:pPr>
        <w:spacing w:line="540" w:lineRule="exact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六安市中医院负一楼</w:t>
      </w:r>
    </w:p>
    <w:p w:rsidR="00CF78B3" w:rsidRDefault="008B13C5" w:rsidP="00CF78B3">
      <w:pPr>
        <w:spacing w:line="540" w:lineRule="exact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学员训练中心</w:t>
      </w:r>
      <w:r w:rsidR="004858EA">
        <w:rPr>
          <w:rFonts w:hint="eastAsia"/>
          <w:sz w:val="36"/>
          <w:szCs w:val="32"/>
        </w:rPr>
        <w:t>改造</w:t>
      </w:r>
      <w:r w:rsidR="00CF78B3" w:rsidRPr="00CF78B3">
        <w:rPr>
          <w:rFonts w:hint="eastAsia"/>
          <w:sz w:val="36"/>
          <w:szCs w:val="32"/>
        </w:rPr>
        <w:t>工程</w:t>
      </w:r>
    </w:p>
    <w:p w:rsidR="004858EA" w:rsidRPr="00CF78B3" w:rsidRDefault="004858EA" w:rsidP="00CF78B3">
      <w:pPr>
        <w:spacing w:line="540" w:lineRule="exact"/>
        <w:jc w:val="center"/>
        <w:rPr>
          <w:rFonts w:ascii="宋体" w:hAnsi="宋体"/>
          <w:b/>
          <w:sz w:val="44"/>
          <w:szCs w:val="40"/>
        </w:rPr>
      </w:pPr>
    </w:p>
    <w:p w:rsidR="004858EA" w:rsidRPr="00940F3B" w:rsidRDefault="000638DD" w:rsidP="000638DD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940F3B">
        <w:rPr>
          <w:rFonts w:ascii="仿宋" w:eastAsia="仿宋" w:hAnsi="仿宋" w:hint="eastAsia"/>
          <w:b/>
          <w:sz w:val="32"/>
          <w:szCs w:val="32"/>
        </w:rPr>
        <w:t>具体</w:t>
      </w:r>
      <w:r w:rsidR="004858EA" w:rsidRPr="00940F3B">
        <w:rPr>
          <w:rFonts w:ascii="仿宋" w:eastAsia="仿宋" w:hAnsi="仿宋" w:hint="eastAsia"/>
          <w:b/>
          <w:sz w:val="32"/>
          <w:szCs w:val="32"/>
        </w:rPr>
        <w:t>施工</w:t>
      </w:r>
      <w:r w:rsidRPr="00940F3B">
        <w:rPr>
          <w:rFonts w:ascii="仿宋" w:eastAsia="仿宋" w:hAnsi="仿宋" w:hint="eastAsia"/>
          <w:b/>
          <w:sz w:val="32"/>
          <w:szCs w:val="32"/>
        </w:rPr>
        <w:t>内容：</w:t>
      </w:r>
    </w:p>
    <w:p w:rsidR="000638DD" w:rsidRPr="00940F3B" w:rsidRDefault="000638DD" w:rsidP="000638DD">
      <w:pPr>
        <w:spacing w:line="540" w:lineRule="exact"/>
        <w:rPr>
          <w:rFonts w:ascii="仿宋" w:eastAsia="仿宋" w:hAnsi="仿宋"/>
          <w:sz w:val="32"/>
          <w:szCs w:val="32"/>
        </w:rPr>
      </w:pPr>
      <w:r w:rsidRPr="00940F3B">
        <w:rPr>
          <w:rFonts w:ascii="仿宋" w:eastAsia="仿宋" w:hAnsi="仿宋"/>
          <w:sz w:val="32"/>
          <w:szCs w:val="32"/>
        </w:rPr>
        <w:t>1</w:t>
      </w:r>
      <w:r w:rsidRPr="00940F3B">
        <w:rPr>
          <w:rFonts w:ascii="仿宋" w:eastAsia="仿宋" w:hAnsi="仿宋" w:hint="eastAsia"/>
          <w:sz w:val="32"/>
          <w:szCs w:val="32"/>
        </w:rPr>
        <w:t>、</w:t>
      </w:r>
      <w:r w:rsidR="004858EA" w:rsidRPr="00940F3B">
        <w:rPr>
          <w:rFonts w:ascii="仿宋" w:eastAsia="仿宋" w:hAnsi="仿宋" w:hint="eastAsia"/>
          <w:sz w:val="32"/>
          <w:szCs w:val="32"/>
        </w:rPr>
        <w:t>施工</w:t>
      </w:r>
      <w:r w:rsidRPr="00940F3B">
        <w:rPr>
          <w:rFonts w:ascii="仿宋" w:eastAsia="仿宋" w:hAnsi="仿宋" w:hint="eastAsia"/>
          <w:sz w:val="32"/>
          <w:szCs w:val="32"/>
        </w:rPr>
        <w:t>地点：综合病房大楼</w:t>
      </w:r>
      <w:r w:rsidR="004858EA" w:rsidRPr="00940F3B">
        <w:rPr>
          <w:rFonts w:ascii="仿宋" w:eastAsia="仿宋" w:hAnsi="仿宋" w:hint="eastAsia"/>
          <w:sz w:val="32"/>
          <w:szCs w:val="32"/>
        </w:rPr>
        <w:t>负一楼</w:t>
      </w:r>
      <w:r w:rsidR="008B13C5" w:rsidRPr="00940F3B">
        <w:rPr>
          <w:rFonts w:ascii="仿宋" w:eastAsia="仿宋" w:hAnsi="仿宋" w:hint="eastAsia"/>
          <w:sz w:val="32"/>
          <w:szCs w:val="32"/>
        </w:rPr>
        <w:t>人防</w:t>
      </w:r>
    </w:p>
    <w:p w:rsidR="000638DD" w:rsidRPr="00940F3B" w:rsidRDefault="000638DD" w:rsidP="000638DD">
      <w:pPr>
        <w:spacing w:line="540" w:lineRule="exact"/>
        <w:rPr>
          <w:rFonts w:ascii="仿宋" w:eastAsia="仿宋" w:hAnsi="仿宋"/>
          <w:sz w:val="32"/>
          <w:szCs w:val="32"/>
        </w:rPr>
      </w:pPr>
      <w:r w:rsidRPr="00940F3B">
        <w:rPr>
          <w:rFonts w:ascii="仿宋" w:eastAsia="仿宋" w:hAnsi="仿宋"/>
          <w:sz w:val="32"/>
          <w:szCs w:val="32"/>
        </w:rPr>
        <w:t>2</w:t>
      </w:r>
      <w:r w:rsidRPr="00940F3B">
        <w:rPr>
          <w:rFonts w:ascii="仿宋" w:eastAsia="仿宋" w:hAnsi="仿宋" w:hint="eastAsia"/>
          <w:sz w:val="32"/>
          <w:szCs w:val="32"/>
        </w:rPr>
        <w:t>、</w:t>
      </w:r>
      <w:r w:rsidR="004858EA" w:rsidRPr="00940F3B">
        <w:rPr>
          <w:rFonts w:ascii="仿宋" w:eastAsia="仿宋" w:hAnsi="仿宋" w:hint="eastAsia"/>
          <w:sz w:val="32"/>
          <w:szCs w:val="32"/>
        </w:rPr>
        <w:t>施工</w:t>
      </w:r>
      <w:r w:rsidRPr="00940F3B">
        <w:rPr>
          <w:rFonts w:ascii="仿宋" w:eastAsia="仿宋" w:hAnsi="仿宋" w:hint="eastAsia"/>
          <w:sz w:val="32"/>
          <w:szCs w:val="32"/>
        </w:rPr>
        <w:t>方案：</w:t>
      </w:r>
    </w:p>
    <w:p w:rsidR="004858EA" w:rsidRPr="00940F3B" w:rsidRDefault="004858EA" w:rsidP="008B13C5">
      <w:pPr>
        <w:rPr>
          <w:rFonts w:ascii="仿宋" w:eastAsia="仿宋" w:hAnsi="仿宋"/>
          <w:sz w:val="32"/>
          <w:szCs w:val="32"/>
        </w:rPr>
      </w:pPr>
      <w:r w:rsidRPr="00940F3B">
        <w:rPr>
          <w:rFonts w:ascii="仿宋" w:eastAsia="仿宋" w:hAnsi="仿宋" w:hint="eastAsia"/>
          <w:sz w:val="32"/>
          <w:szCs w:val="32"/>
        </w:rPr>
        <w:t>1）</w:t>
      </w:r>
      <w:r w:rsidR="008B13C5" w:rsidRPr="00940F3B">
        <w:rPr>
          <w:rFonts w:ascii="仿宋" w:eastAsia="仿宋" w:hAnsi="仿宋" w:hint="eastAsia"/>
          <w:sz w:val="32"/>
          <w:szCs w:val="32"/>
        </w:rPr>
        <w:t>采用80mm厚岩棉板按图纸尺寸，根据现场情况，布置隔断，高度</w:t>
      </w:r>
      <w:r w:rsidR="00CC4AC0" w:rsidRPr="00940F3B">
        <w:rPr>
          <w:rFonts w:ascii="仿宋" w:eastAsia="仿宋" w:hAnsi="仿宋" w:hint="eastAsia"/>
          <w:sz w:val="32"/>
          <w:szCs w:val="32"/>
        </w:rPr>
        <w:t>3.7m</w:t>
      </w:r>
      <w:r w:rsidR="00895936">
        <w:rPr>
          <w:rFonts w:ascii="仿宋" w:eastAsia="仿宋" w:hAnsi="仿宋" w:hint="eastAsia"/>
          <w:sz w:val="32"/>
          <w:szCs w:val="32"/>
        </w:rPr>
        <w:t>；</w:t>
      </w:r>
      <w:r w:rsidR="00CC4AC0" w:rsidRPr="00940F3B">
        <w:rPr>
          <w:rFonts w:ascii="仿宋" w:eastAsia="仿宋" w:hAnsi="仿宋" w:hint="eastAsia"/>
          <w:sz w:val="32"/>
          <w:szCs w:val="32"/>
        </w:rPr>
        <w:t>屋内吊顶为8</w:t>
      </w:r>
      <w:r w:rsidR="00CC4AC0" w:rsidRPr="00940F3B">
        <w:rPr>
          <w:rFonts w:ascii="仿宋" w:eastAsia="仿宋" w:hAnsi="仿宋"/>
          <w:sz w:val="32"/>
          <w:szCs w:val="32"/>
        </w:rPr>
        <w:t>0*50*0.8</w:t>
      </w:r>
      <w:r w:rsidR="00CC4AC0" w:rsidRPr="00940F3B">
        <w:rPr>
          <w:rFonts w:ascii="仿宋" w:eastAsia="仿宋" w:hAnsi="仿宋" w:hint="eastAsia"/>
          <w:sz w:val="32"/>
          <w:szCs w:val="32"/>
        </w:rPr>
        <w:t>木纹铝方通吊顶（配套方通龙骨）</w:t>
      </w:r>
      <w:r w:rsidR="00B7424F" w:rsidRPr="00940F3B">
        <w:rPr>
          <w:rFonts w:ascii="仿宋" w:eastAsia="仿宋" w:hAnsi="仿宋" w:hint="eastAsia"/>
          <w:sz w:val="32"/>
          <w:szCs w:val="32"/>
        </w:rPr>
        <w:t>，</w:t>
      </w:r>
      <w:r w:rsidR="00885DC8" w:rsidRPr="00940F3B">
        <w:rPr>
          <w:rFonts w:ascii="仿宋" w:eastAsia="仿宋" w:hAnsi="仿宋" w:hint="eastAsia"/>
          <w:sz w:val="32"/>
          <w:szCs w:val="32"/>
        </w:rPr>
        <w:t>吊顶高度距地3m</w:t>
      </w:r>
      <w:r w:rsidR="00895936">
        <w:rPr>
          <w:rFonts w:ascii="仿宋" w:eastAsia="仿宋" w:hAnsi="仿宋" w:hint="eastAsia"/>
          <w:sz w:val="32"/>
          <w:szCs w:val="32"/>
        </w:rPr>
        <w:t>；</w:t>
      </w:r>
      <w:r w:rsidR="00B7424F" w:rsidRPr="00940F3B">
        <w:rPr>
          <w:rFonts w:ascii="仿宋" w:eastAsia="仿宋" w:hAnsi="仿宋" w:hint="eastAsia"/>
          <w:sz w:val="32"/>
          <w:szCs w:val="32"/>
        </w:rPr>
        <w:t>地面为2mm厚塑料PVC地板革（阻燃</w:t>
      </w:r>
      <w:r w:rsidR="00D70075">
        <w:rPr>
          <w:rFonts w:ascii="仿宋" w:eastAsia="仿宋" w:hAnsi="仿宋" w:hint="eastAsia"/>
          <w:sz w:val="32"/>
          <w:szCs w:val="32"/>
        </w:rPr>
        <w:t>B1级</w:t>
      </w:r>
      <w:r w:rsidR="00B7424F" w:rsidRPr="00940F3B">
        <w:rPr>
          <w:rFonts w:ascii="仿宋" w:eastAsia="仿宋" w:hAnsi="仿宋" w:hint="eastAsia"/>
          <w:sz w:val="32"/>
          <w:szCs w:val="32"/>
        </w:rPr>
        <w:t>）。</w:t>
      </w:r>
    </w:p>
    <w:p w:rsidR="008B13C5" w:rsidRPr="00940F3B" w:rsidRDefault="008B13C5" w:rsidP="008B13C5">
      <w:pPr>
        <w:rPr>
          <w:rFonts w:ascii="仿宋" w:eastAsia="仿宋" w:hAnsi="仿宋"/>
          <w:strike/>
          <w:sz w:val="32"/>
          <w:szCs w:val="32"/>
        </w:rPr>
      </w:pPr>
      <w:r w:rsidRPr="00940F3B">
        <w:rPr>
          <w:rFonts w:ascii="仿宋" w:eastAsia="仿宋" w:hAnsi="仿宋" w:hint="eastAsia"/>
          <w:sz w:val="32"/>
          <w:szCs w:val="32"/>
        </w:rPr>
        <w:t>2）</w:t>
      </w:r>
      <w:r w:rsidR="003B7908" w:rsidRPr="00940F3B">
        <w:rPr>
          <w:rFonts w:ascii="仿宋" w:eastAsia="仿宋" w:hAnsi="仿宋" w:hint="eastAsia"/>
          <w:sz w:val="32"/>
          <w:szCs w:val="32"/>
        </w:rPr>
        <w:t>图纸上单开</w:t>
      </w:r>
      <w:r w:rsidR="00B7424F" w:rsidRPr="00940F3B">
        <w:rPr>
          <w:rFonts w:ascii="仿宋" w:eastAsia="仿宋" w:hAnsi="仿宋" w:hint="eastAsia"/>
          <w:sz w:val="32"/>
          <w:szCs w:val="32"/>
        </w:rPr>
        <w:t>门采用M1221钢制乙级防火门，</w:t>
      </w:r>
      <w:r w:rsidR="003B7908" w:rsidRPr="00940F3B">
        <w:rPr>
          <w:rFonts w:ascii="仿宋" w:eastAsia="仿宋" w:hAnsi="仿宋" w:hint="eastAsia"/>
          <w:sz w:val="32"/>
          <w:szCs w:val="32"/>
        </w:rPr>
        <w:t>双开门采用M1521钢制乙级防火门，更衣室内门采用普通</w:t>
      </w:r>
      <w:r w:rsidR="0011519E" w:rsidRPr="00940F3B">
        <w:rPr>
          <w:rFonts w:ascii="仿宋" w:eastAsia="仿宋" w:hAnsi="仿宋" w:hint="eastAsia"/>
          <w:sz w:val="32"/>
          <w:szCs w:val="32"/>
        </w:rPr>
        <w:t>铝合金玻璃门</w:t>
      </w:r>
      <w:r w:rsidR="003B7908" w:rsidRPr="00940F3B">
        <w:rPr>
          <w:rFonts w:ascii="仿宋" w:eastAsia="仿宋" w:hAnsi="仿宋" w:hint="eastAsia"/>
          <w:sz w:val="32"/>
          <w:szCs w:val="32"/>
        </w:rPr>
        <w:t>，</w:t>
      </w:r>
      <w:r w:rsidR="00B7424F" w:rsidRPr="00940F3B">
        <w:rPr>
          <w:rFonts w:ascii="仿宋" w:eastAsia="仿宋" w:hAnsi="仿宋" w:hint="eastAsia"/>
          <w:sz w:val="32"/>
          <w:szCs w:val="32"/>
        </w:rPr>
        <w:t>电动移门采用普通移门替代</w:t>
      </w:r>
      <w:r w:rsidR="00756F37" w:rsidRPr="00940F3B">
        <w:rPr>
          <w:rFonts w:ascii="仿宋" w:eastAsia="仿宋" w:hAnsi="仿宋" w:hint="eastAsia"/>
          <w:sz w:val="32"/>
          <w:szCs w:val="32"/>
        </w:rPr>
        <w:t>。</w:t>
      </w:r>
    </w:p>
    <w:p w:rsidR="004858EA" w:rsidRPr="004858EA" w:rsidRDefault="004858EA">
      <w:pPr>
        <w:rPr>
          <w:sz w:val="24"/>
        </w:rPr>
      </w:pPr>
    </w:p>
    <w:sectPr w:rsidR="004858EA" w:rsidRPr="004858EA" w:rsidSect="00B5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4E" w:rsidRDefault="00D17D4E" w:rsidP="000638DD">
      <w:r>
        <w:separator/>
      </w:r>
    </w:p>
  </w:endnote>
  <w:endnote w:type="continuationSeparator" w:id="1">
    <w:p w:rsidR="00D17D4E" w:rsidRDefault="00D17D4E" w:rsidP="000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4E" w:rsidRDefault="00D17D4E" w:rsidP="000638DD">
      <w:r>
        <w:separator/>
      </w:r>
    </w:p>
  </w:footnote>
  <w:footnote w:type="continuationSeparator" w:id="1">
    <w:p w:rsidR="00D17D4E" w:rsidRDefault="00D17D4E" w:rsidP="00063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7AA"/>
    <w:rsid w:val="00005910"/>
    <w:rsid w:val="0005175E"/>
    <w:rsid w:val="000638DD"/>
    <w:rsid w:val="000C18E1"/>
    <w:rsid w:val="0011519E"/>
    <w:rsid w:val="00167F8E"/>
    <w:rsid w:val="001725C2"/>
    <w:rsid w:val="001A0BFA"/>
    <w:rsid w:val="001F2ABC"/>
    <w:rsid w:val="00205371"/>
    <w:rsid w:val="0023059E"/>
    <w:rsid w:val="0032647D"/>
    <w:rsid w:val="00366734"/>
    <w:rsid w:val="00372F6A"/>
    <w:rsid w:val="003B7908"/>
    <w:rsid w:val="003C5E31"/>
    <w:rsid w:val="00401212"/>
    <w:rsid w:val="004858EA"/>
    <w:rsid w:val="004C4366"/>
    <w:rsid w:val="004D0C33"/>
    <w:rsid w:val="004D76FF"/>
    <w:rsid w:val="0054148A"/>
    <w:rsid w:val="00562603"/>
    <w:rsid w:val="00593BE4"/>
    <w:rsid w:val="005D6C03"/>
    <w:rsid w:val="005F2CB9"/>
    <w:rsid w:val="005F7149"/>
    <w:rsid w:val="00602B35"/>
    <w:rsid w:val="00684670"/>
    <w:rsid w:val="0069430E"/>
    <w:rsid w:val="006C1E90"/>
    <w:rsid w:val="006E17AA"/>
    <w:rsid w:val="00707988"/>
    <w:rsid w:val="0072397C"/>
    <w:rsid w:val="00756F37"/>
    <w:rsid w:val="007D4C98"/>
    <w:rsid w:val="00803305"/>
    <w:rsid w:val="00880DE4"/>
    <w:rsid w:val="00885DC8"/>
    <w:rsid w:val="00892A9C"/>
    <w:rsid w:val="00895936"/>
    <w:rsid w:val="008B13C5"/>
    <w:rsid w:val="00902673"/>
    <w:rsid w:val="00940F3B"/>
    <w:rsid w:val="00A32DB3"/>
    <w:rsid w:val="00A45C2A"/>
    <w:rsid w:val="00AE1A8D"/>
    <w:rsid w:val="00AF2347"/>
    <w:rsid w:val="00AF7501"/>
    <w:rsid w:val="00B52BA5"/>
    <w:rsid w:val="00B7424F"/>
    <w:rsid w:val="00C211C2"/>
    <w:rsid w:val="00C41320"/>
    <w:rsid w:val="00C56D84"/>
    <w:rsid w:val="00CC4AC0"/>
    <w:rsid w:val="00CD19EF"/>
    <w:rsid w:val="00CF78B3"/>
    <w:rsid w:val="00D17D4E"/>
    <w:rsid w:val="00D44C13"/>
    <w:rsid w:val="00D65A84"/>
    <w:rsid w:val="00D70075"/>
    <w:rsid w:val="00ED4C21"/>
    <w:rsid w:val="00F85E8B"/>
    <w:rsid w:val="00FD68E2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AutoBVT</cp:lastModifiedBy>
  <cp:revision>40</cp:revision>
  <cp:lastPrinted>2019-09-12T00:35:00Z</cp:lastPrinted>
  <dcterms:created xsi:type="dcterms:W3CDTF">2019-09-10T01:19:00Z</dcterms:created>
  <dcterms:modified xsi:type="dcterms:W3CDTF">2020-11-19T02:24:00Z</dcterms:modified>
</cp:coreProperties>
</file>